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C6" w:rsidRDefault="00995FC6" w:rsidP="00995FC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995FC6" w:rsidRPr="002F1A07" w:rsidRDefault="00995FC6" w:rsidP="00995FC6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Михейковская  средняя     школа</w:t>
      </w:r>
    </w:p>
    <w:p w:rsidR="00995FC6" w:rsidRDefault="00995FC6" w:rsidP="00995FC6">
      <w:pPr>
        <w:rPr>
          <w:sz w:val="28"/>
          <w:szCs w:val="28"/>
        </w:rPr>
      </w:pPr>
    </w:p>
    <w:p w:rsidR="00995FC6" w:rsidRDefault="00995FC6" w:rsidP="00995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 w:rsidR="00995FC6" w:rsidRPr="00F17A79" w:rsidRDefault="00995FC6" w:rsidP="00995FC6">
      <w:pPr>
        <w:jc w:val="center"/>
        <w:outlineLvl w:val="0"/>
        <w:rPr>
          <w:sz w:val="28"/>
          <w:szCs w:val="28"/>
        </w:rPr>
      </w:pPr>
    </w:p>
    <w:p w:rsidR="00995FC6" w:rsidRPr="002928C9" w:rsidRDefault="00995FC6" w:rsidP="00995FC6">
      <w:pPr>
        <w:ind w:firstLine="1200"/>
        <w:rPr>
          <w:b/>
          <w:sz w:val="26"/>
          <w:szCs w:val="26"/>
        </w:rPr>
      </w:pPr>
      <w:r w:rsidRPr="002928C9">
        <w:rPr>
          <w:b/>
          <w:sz w:val="26"/>
          <w:szCs w:val="26"/>
        </w:rPr>
        <w:t xml:space="preserve">от </w:t>
      </w:r>
      <w:r w:rsidR="00D605BD">
        <w:rPr>
          <w:b/>
          <w:sz w:val="26"/>
          <w:szCs w:val="26"/>
        </w:rPr>
        <w:t xml:space="preserve">4 марта </w:t>
      </w:r>
      <w:r>
        <w:rPr>
          <w:b/>
          <w:sz w:val="26"/>
          <w:szCs w:val="26"/>
        </w:rPr>
        <w:t xml:space="preserve"> </w:t>
      </w:r>
      <w:r w:rsidRPr="002928C9">
        <w:rPr>
          <w:b/>
          <w:sz w:val="26"/>
          <w:szCs w:val="26"/>
        </w:rPr>
        <w:t xml:space="preserve"> 20</w:t>
      </w:r>
      <w:r w:rsidR="00D605BD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 xml:space="preserve"> года.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2928C9">
        <w:rPr>
          <w:b/>
          <w:sz w:val="26"/>
          <w:szCs w:val="26"/>
        </w:rPr>
        <w:t>№</w:t>
      </w:r>
      <w:r w:rsidR="00DF6A27">
        <w:rPr>
          <w:b/>
          <w:sz w:val="26"/>
          <w:szCs w:val="26"/>
        </w:rPr>
        <w:t>21</w:t>
      </w:r>
    </w:p>
    <w:p w:rsidR="00995FC6" w:rsidRPr="00180D9E" w:rsidRDefault="00995FC6" w:rsidP="00995FC6">
      <w:pPr>
        <w:ind w:left="1083" w:right="4515"/>
        <w:rPr>
          <w:sz w:val="26"/>
        </w:rPr>
      </w:pPr>
      <w:r w:rsidRPr="00180D9E">
        <w:rPr>
          <w:sz w:val="26"/>
        </w:rPr>
        <w:t xml:space="preserve">Об организации и проведении всероссийских проверочных работ в </w:t>
      </w:r>
      <w:r>
        <w:rPr>
          <w:sz w:val="26"/>
        </w:rPr>
        <w:t xml:space="preserve"> </w:t>
      </w:r>
      <w:r w:rsidRPr="00180D9E">
        <w:rPr>
          <w:sz w:val="26"/>
        </w:rPr>
        <w:t xml:space="preserve"> </w:t>
      </w:r>
      <w:r>
        <w:rPr>
          <w:sz w:val="26"/>
        </w:rPr>
        <w:t xml:space="preserve"> </w:t>
      </w:r>
      <w:r w:rsidRPr="00180D9E">
        <w:rPr>
          <w:sz w:val="26"/>
        </w:rPr>
        <w:t xml:space="preserve"> 202</w:t>
      </w:r>
      <w:r w:rsidR="00D605BD">
        <w:rPr>
          <w:sz w:val="26"/>
        </w:rPr>
        <w:t>5</w:t>
      </w:r>
      <w:r w:rsidRPr="00180D9E">
        <w:rPr>
          <w:sz w:val="26"/>
        </w:rPr>
        <w:t xml:space="preserve"> году</w:t>
      </w:r>
    </w:p>
    <w:p w:rsidR="00200495" w:rsidRDefault="00D605BD" w:rsidP="00200495">
      <w:pPr>
        <w:pStyle w:val="a4"/>
        <w:ind w:firstLine="709"/>
        <w:jc w:val="both"/>
        <w:rPr>
          <w:sz w:val="26"/>
        </w:rPr>
      </w:pPr>
      <w:proofErr w:type="gramStart"/>
      <w:r w:rsidRPr="00180D9E">
        <w:rPr>
          <w:sz w:val="26"/>
        </w:rPr>
        <w:t>В соответствии c приказ</w:t>
      </w:r>
      <w:r w:rsidR="00200495">
        <w:rPr>
          <w:sz w:val="26"/>
        </w:rPr>
        <w:t xml:space="preserve">ом Министерства образования и науки </w:t>
      </w:r>
      <w:r>
        <w:rPr>
          <w:sz w:val="26"/>
        </w:rPr>
        <w:t xml:space="preserve"> Смоленско</w:t>
      </w:r>
      <w:r w:rsidR="00200495">
        <w:rPr>
          <w:sz w:val="26"/>
        </w:rPr>
        <w:t xml:space="preserve">й области </w:t>
      </w:r>
      <w:r>
        <w:rPr>
          <w:sz w:val="26"/>
        </w:rPr>
        <w:t xml:space="preserve"> от 03.03.2024 № 224-ОД «</w:t>
      </w:r>
      <w:r w:rsidR="00200495">
        <w:rPr>
          <w:sz w:val="26"/>
        </w:rPr>
        <w:t>«О проведении всероссийских проверочных работ в образовательных организациях, осуществляющих образовательную деятельность по общеобразовательным программам начального общего, основного общего, среднего общего образования в 2025 году в Смоленской области», и в целях оценки качества общего образования в общеобразовательных организациях Ярцевского района</w:t>
      </w:r>
      <w:proofErr w:type="gramEnd"/>
    </w:p>
    <w:p w:rsidR="00995FC6" w:rsidRPr="00D605BD" w:rsidRDefault="00995FC6" w:rsidP="00200495">
      <w:pPr>
        <w:pStyle w:val="a4"/>
        <w:ind w:firstLine="709"/>
        <w:jc w:val="both"/>
        <w:rPr>
          <w:b/>
          <w:sz w:val="26"/>
        </w:rPr>
      </w:pPr>
    </w:p>
    <w:p w:rsidR="00EC5E56" w:rsidRDefault="00995FC6" w:rsidP="00995FC6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EC5E56" w:rsidRDefault="00EC5E56" w:rsidP="00995FC6">
      <w:pPr>
        <w:outlineLvl w:val="0"/>
        <w:rPr>
          <w:b/>
          <w:sz w:val="26"/>
          <w:szCs w:val="26"/>
        </w:rPr>
      </w:pPr>
    </w:p>
    <w:p w:rsidR="00EC5E56" w:rsidRDefault="00EC5E56" w:rsidP="00995FC6">
      <w:pPr>
        <w:outlineLvl w:val="0"/>
        <w:rPr>
          <w:b/>
          <w:sz w:val="26"/>
          <w:szCs w:val="26"/>
        </w:rPr>
      </w:pPr>
    </w:p>
    <w:p w:rsidR="00995FC6" w:rsidRDefault="00995FC6" w:rsidP="00995FC6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2928C9">
        <w:rPr>
          <w:b/>
          <w:sz w:val="26"/>
          <w:szCs w:val="26"/>
        </w:rPr>
        <w:t>ПРИКАЗЫВАЮ:</w:t>
      </w:r>
    </w:p>
    <w:p w:rsidR="00D605BD" w:rsidRPr="004518C9" w:rsidRDefault="00D605BD" w:rsidP="00D605BD">
      <w:pPr>
        <w:pStyle w:val="a6"/>
        <w:numPr>
          <w:ilvl w:val="0"/>
          <w:numId w:val="1"/>
        </w:numPr>
        <w:tabs>
          <w:tab w:val="left" w:pos="1794"/>
        </w:tabs>
        <w:ind w:left="0" w:firstLine="710"/>
        <w:rPr>
          <w:sz w:val="26"/>
        </w:rPr>
      </w:pPr>
      <w:r w:rsidRPr="00180D9E">
        <w:rPr>
          <w:spacing w:val="-5"/>
          <w:sz w:val="26"/>
        </w:rPr>
        <w:t xml:space="preserve">Организовать проведение </w:t>
      </w:r>
      <w:r w:rsidRPr="00180D9E">
        <w:rPr>
          <w:spacing w:val="-6"/>
          <w:sz w:val="26"/>
        </w:rPr>
        <w:t xml:space="preserve">ВПР </w:t>
      </w:r>
      <w:r w:rsidRPr="00180D9E">
        <w:rPr>
          <w:spacing w:val="-4"/>
          <w:sz w:val="26"/>
        </w:rPr>
        <w:t xml:space="preserve">во всех </w:t>
      </w:r>
      <w:r w:rsidRPr="00180D9E">
        <w:rPr>
          <w:spacing w:val="-5"/>
          <w:sz w:val="26"/>
        </w:rPr>
        <w:t xml:space="preserve">общеобразовательных организациях  Ярцевского </w:t>
      </w:r>
      <w:r w:rsidRPr="00180D9E">
        <w:rPr>
          <w:spacing w:val="-4"/>
          <w:sz w:val="26"/>
        </w:rPr>
        <w:t xml:space="preserve">района </w:t>
      </w:r>
      <w:r>
        <w:rPr>
          <w:sz w:val="26"/>
        </w:rPr>
        <w:t>для обучающихся</w:t>
      </w:r>
      <w:r w:rsidRPr="00180D9E">
        <w:rPr>
          <w:sz w:val="26"/>
        </w:rPr>
        <w:t xml:space="preserve"> </w:t>
      </w:r>
      <w:r>
        <w:rPr>
          <w:sz w:val="26"/>
        </w:rPr>
        <w:t>4-8 и 10</w:t>
      </w:r>
      <w:r w:rsidRPr="00180D9E">
        <w:rPr>
          <w:spacing w:val="-3"/>
          <w:sz w:val="26"/>
        </w:rPr>
        <w:t xml:space="preserve"> </w:t>
      </w:r>
      <w:r w:rsidRPr="00180D9E">
        <w:rPr>
          <w:spacing w:val="-4"/>
          <w:sz w:val="26"/>
        </w:rPr>
        <w:t>класс</w:t>
      </w:r>
      <w:r>
        <w:rPr>
          <w:spacing w:val="-4"/>
          <w:sz w:val="26"/>
        </w:rPr>
        <w:t>ов</w:t>
      </w:r>
      <w:r w:rsidRPr="00180D9E">
        <w:rPr>
          <w:spacing w:val="-4"/>
          <w:sz w:val="26"/>
        </w:rPr>
        <w:t xml:space="preserve"> </w:t>
      </w:r>
      <w:r w:rsidRPr="00180D9E">
        <w:rPr>
          <w:sz w:val="26"/>
        </w:rPr>
        <w:t xml:space="preserve">в </w:t>
      </w:r>
      <w:r w:rsidRPr="00180D9E">
        <w:rPr>
          <w:spacing w:val="-5"/>
          <w:sz w:val="26"/>
        </w:rPr>
        <w:t xml:space="preserve">штатном </w:t>
      </w:r>
      <w:r w:rsidRPr="00180D9E">
        <w:rPr>
          <w:spacing w:val="-4"/>
          <w:sz w:val="26"/>
        </w:rPr>
        <w:t>режиме</w:t>
      </w:r>
      <w:r>
        <w:rPr>
          <w:spacing w:val="-4"/>
          <w:sz w:val="26"/>
        </w:rPr>
        <w:t xml:space="preserve"> </w:t>
      </w:r>
      <w:r w:rsidRPr="00180D9E">
        <w:rPr>
          <w:sz w:val="26"/>
        </w:rPr>
        <w:t xml:space="preserve">в </w:t>
      </w:r>
      <w:r w:rsidRPr="00180D9E">
        <w:rPr>
          <w:spacing w:val="-6"/>
          <w:sz w:val="26"/>
        </w:rPr>
        <w:t xml:space="preserve">соответствии </w:t>
      </w:r>
      <w:r w:rsidRPr="00180D9E">
        <w:rPr>
          <w:sz w:val="26"/>
        </w:rPr>
        <w:t xml:space="preserve">с </w:t>
      </w:r>
      <w:r>
        <w:rPr>
          <w:sz w:val="26"/>
        </w:rPr>
        <w:t>гр</w:t>
      </w:r>
      <w:r w:rsidRPr="00180D9E">
        <w:rPr>
          <w:spacing w:val="-6"/>
          <w:sz w:val="26"/>
        </w:rPr>
        <w:t>афиком</w:t>
      </w:r>
      <w:r>
        <w:rPr>
          <w:spacing w:val="-6"/>
          <w:sz w:val="26"/>
        </w:rPr>
        <w:t xml:space="preserve"> проведения ВПР в 2025 году.</w:t>
      </w:r>
    </w:p>
    <w:p w:rsidR="00995FC6" w:rsidRPr="0089006C" w:rsidRDefault="00995FC6" w:rsidP="00D605BD">
      <w:pPr>
        <w:rPr>
          <w:b/>
          <w:sz w:val="26"/>
          <w:szCs w:val="26"/>
        </w:rPr>
      </w:pPr>
    </w:p>
    <w:p w:rsidR="00995FC6" w:rsidRPr="004076FF" w:rsidRDefault="00995FC6" w:rsidP="00995FC6">
      <w:pPr>
        <w:tabs>
          <w:tab w:val="left" w:pos="-540"/>
        </w:tabs>
      </w:pPr>
      <w:r w:rsidRPr="004076FF">
        <w:rPr>
          <w:sz w:val="26"/>
          <w:szCs w:val="26"/>
        </w:rPr>
        <w:t xml:space="preserve"> 2.</w:t>
      </w:r>
      <w:r w:rsidRPr="004076FF">
        <w:rPr>
          <w:spacing w:val="-4"/>
        </w:rPr>
        <w:t xml:space="preserve"> В соответствии с порядком проведения ВПР </w:t>
      </w:r>
      <w:r w:rsidRPr="004076FF">
        <w:t xml:space="preserve"> провести Всероссийские проверочные работы (далее – ВПР) в 4 классе в следующие сроки: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2268"/>
        <w:gridCol w:w="1134"/>
        <w:gridCol w:w="1843"/>
        <w:gridCol w:w="1984"/>
        <w:gridCol w:w="2552"/>
      </w:tblGrid>
      <w:tr w:rsidR="00D605BD" w:rsidRPr="00D605BD" w:rsidTr="0084775E">
        <w:tc>
          <w:tcPr>
            <w:tcW w:w="2268" w:type="dxa"/>
          </w:tcPr>
          <w:p w:rsidR="00995FC6" w:rsidRPr="00624F43" w:rsidRDefault="00995FC6" w:rsidP="0084775E">
            <w:pPr>
              <w:jc w:val="center"/>
              <w:rPr>
                <w:b/>
                <w:sz w:val="24"/>
                <w:szCs w:val="24"/>
              </w:rPr>
            </w:pPr>
            <w:r w:rsidRPr="00624F4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995FC6" w:rsidRPr="00624F43" w:rsidRDefault="00995FC6" w:rsidP="0084775E">
            <w:pPr>
              <w:jc w:val="both"/>
              <w:rPr>
                <w:sz w:val="24"/>
                <w:szCs w:val="24"/>
              </w:rPr>
            </w:pPr>
            <w:r w:rsidRPr="00624F43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995FC6" w:rsidRPr="00624F43" w:rsidRDefault="00995FC6" w:rsidP="0084775E">
            <w:pPr>
              <w:jc w:val="both"/>
              <w:rPr>
                <w:sz w:val="24"/>
                <w:szCs w:val="24"/>
              </w:rPr>
            </w:pPr>
            <w:r w:rsidRPr="00624F43">
              <w:rPr>
                <w:sz w:val="24"/>
                <w:szCs w:val="24"/>
              </w:rPr>
              <w:t>урок</w:t>
            </w:r>
          </w:p>
        </w:tc>
        <w:tc>
          <w:tcPr>
            <w:tcW w:w="1984" w:type="dxa"/>
          </w:tcPr>
          <w:p w:rsidR="00995FC6" w:rsidRPr="00624F43" w:rsidRDefault="00995FC6" w:rsidP="0084775E">
            <w:pPr>
              <w:jc w:val="both"/>
              <w:rPr>
                <w:sz w:val="24"/>
                <w:szCs w:val="24"/>
              </w:rPr>
            </w:pPr>
            <w:r w:rsidRPr="00624F43">
              <w:rPr>
                <w:sz w:val="24"/>
                <w:szCs w:val="24"/>
              </w:rPr>
              <w:t>организатор</w:t>
            </w:r>
          </w:p>
        </w:tc>
        <w:tc>
          <w:tcPr>
            <w:tcW w:w="2552" w:type="dxa"/>
          </w:tcPr>
          <w:p w:rsidR="00995FC6" w:rsidRPr="00624F43" w:rsidRDefault="00995FC6" w:rsidP="0084775E">
            <w:pPr>
              <w:jc w:val="both"/>
            </w:pPr>
            <w:r w:rsidRPr="00624F43">
              <w:t>помещение</w:t>
            </w:r>
          </w:p>
        </w:tc>
      </w:tr>
      <w:tr w:rsidR="00D605BD" w:rsidRPr="00D605BD" w:rsidTr="0084775E">
        <w:tc>
          <w:tcPr>
            <w:tcW w:w="2268" w:type="dxa"/>
          </w:tcPr>
          <w:p w:rsidR="00995FC6" w:rsidRPr="00624F43" w:rsidRDefault="00995FC6" w:rsidP="0084775E">
            <w:pPr>
              <w:jc w:val="both"/>
              <w:rPr>
                <w:sz w:val="24"/>
                <w:szCs w:val="24"/>
              </w:rPr>
            </w:pPr>
            <w:r w:rsidRPr="00624F43">
              <w:rPr>
                <w:sz w:val="24"/>
                <w:szCs w:val="24"/>
              </w:rPr>
              <w:t>Русский яз. ( ч.1)</w:t>
            </w:r>
          </w:p>
        </w:tc>
        <w:tc>
          <w:tcPr>
            <w:tcW w:w="1134" w:type="dxa"/>
          </w:tcPr>
          <w:p w:rsidR="00995FC6" w:rsidRPr="00624F43" w:rsidRDefault="00624F43" w:rsidP="00353574">
            <w:pPr>
              <w:jc w:val="both"/>
              <w:rPr>
                <w:sz w:val="24"/>
                <w:szCs w:val="24"/>
              </w:rPr>
            </w:pPr>
            <w:r w:rsidRPr="00624F43">
              <w:rPr>
                <w:sz w:val="24"/>
                <w:szCs w:val="24"/>
              </w:rPr>
              <w:t>15</w:t>
            </w:r>
            <w:r w:rsidR="00995FC6" w:rsidRPr="00624F43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995FC6" w:rsidRPr="00624F43" w:rsidRDefault="00995FC6" w:rsidP="0084775E">
            <w:pPr>
              <w:jc w:val="both"/>
              <w:rPr>
                <w:sz w:val="24"/>
                <w:szCs w:val="24"/>
              </w:rPr>
            </w:pPr>
            <w:r w:rsidRPr="00624F43">
              <w:rPr>
                <w:sz w:val="24"/>
                <w:szCs w:val="24"/>
              </w:rPr>
              <w:t>9-50/ 2 урок</w:t>
            </w:r>
          </w:p>
        </w:tc>
        <w:tc>
          <w:tcPr>
            <w:tcW w:w="1984" w:type="dxa"/>
          </w:tcPr>
          <w:p w:rsidR="00995FC6" w:rsidRPr="00624F43" w:rsidRDefault="00624F43" w:rsidP="0084775E">
            <w:pPr>
              <w:jc w:val="both"/>
              <w:rPr>
                <w:sz w:val="24"/>
                <w:szCs w:val="24"/>
              </w:rPr>
            </w:pPr>
            <w:proofErr w:type="spellStart"/>
            <w:r w:rsidRPr="00624F43">
              <w:rPr>
                <w:sz w:val="24"/>
                <w:szCs w:val="24"/>
              </w:rPr>
              <w:t>Курятова</w:t>
            </w:r>
            <w:proofErr w:type="spellEnd"/>
            <w:r w:rsidRPr="00624F43">
              <w:rPr>
                <w:sz w:val="24"/>
                <w:szCs w:val="24"/>
              </w:rPr>
              <w:t xml:space="preserve"> О.Л.</w:t>
            </w:r>
          </w:p>
        </w:tc>
        <w:tc>
          <w:tcPr>
            <w:tcW w:w="2552" w:type="dxa"/>
          </w:tcPr>
          <w:p w:rsidR="00995FC6" w:rsidRPr="00624F43" w:rsidRDefault="00995FC6" w:rsidP="0084775E">
            <w:pPr>
              <w:jc w:val="both"/>
            </w:pPr>
            <w:r w:rsidRPr="00624F43">
              <w:rPr>
                <w:szCs w:val="24"/>
              </w:rPr>
              <w:t>Кабинет начальных классов №4</w:t>
            </w:r>
          </w:p>
        </w:tc>
      </w:tr>
      <w:tr w:rsidR="00D605BD" w:rsidRPr="00D605BD" w:rsidTr="0084775E">
        <w:tc>
          <w:tcPr>
            <w:tcW w:w="2268" w:type="dxa"/>
          </w:tcPr>
          <w:p w:rsidR="00995FC6" w:rsidRPr="00624F43" w:rsidRDefault="00995FC6" w:rsidP="0084775E">
            <w:pPr>
              <w:jc w:val="both"/>
              <w:rPr>
                <w:sz w:val="24"/>
                <w:szCs w:val="24"/>
              </w:rPr>
            </w:pPr>
            <w:r w:rsidRPr="00624F43">
              <w:rPr>
                <w:sz w:val="24"/>
                <w:szCs w:val="24"/>
              </w:rPr>
              <w:t>Русский яз. ( ч.2)</w:t>
            </w:r>
          </w:p>
        </w:tc>
        <w:tc>
          <w:tcPr>
            <w:tcW w:w="1134" w:type="dxa"/>
          </w:tcPr>
          <w:p w:rsidR="00995FC6" w:rsidRPr="00624F43" w:rsidRDefault="00624F43" w:rsidP="0084775E">
            <w:pPr>
              <w:jc w:val="both"/>
              <w:rPr>
                <w:sz w:val="24"/>
                <w:szCs w:val="24"/>
              </w:rPr>
            </w:pPr>
            <w:r w:rsidRPr="00624F43">
              <w:rPr>
                <w:sz w:val="24"/>
                <w:szCs w:val="24"/>
              </w:rPr>
              <w:t>17</w:t>
            </w:r>
            <w:r w:rsidR="00995FC6" w:rsidRPr="00624F43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995FC6" w:rsidRPr="00624F43" w:rsidRDefault="00995FC6" w:rsidP="0084775E">
            <w:pPr>
              <w:jc w:val="both"/>
              <w:rPr>
                <w:sz w:val="24"/>
                <w:szCs w:val="24"/>
              </w:rPr>
            </w:pPr>
            <w:r w:rsidRPr="00624F43">
              <w:rPr>
                <w:sz w:val="24"/>
                <w:szCs w:val="24"/>
              </w:rPr>
              <w:t xml:space="preserve">9-50/ 2 урок </w:t>
            </w:r>
          </w:p>
        </w:tc>
        <w:tc>
          <w:tcPr>
            <w:tcW w:w="1984" w:type="dxa"/>
          </w:tcPr>
          <w:p w:rsidR="00995FC6" w:rsidRPr="00624F43" w:rsidRDefault="00624F43" w:rsidP="0084775E">
            <w:pPr>
              <w:jc w:val="both"/>
              <w:rPr>
                <w:sz w:val="24"/>
                <w:szCs w:val="24"/>
              </w:rPr>
            </w:pPr>
            <w:proofErr w:type="spellStart"/>
            <w:r w:rsidRPr="00624F43">
              <w:rPr>
                <w:sz w:val="24"/>
                <w:szCs w:val="24"/>
              </w:rPr>
              <w:t>Осипенкова</w:t>
            </w:r>
            <w:proofErr w:type="spellEnd"/>
            <w:r w:rsidRPr="00624F43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552" w:type="dxa"/>
          </w:tcPr>
          <w:p w:rsidR="00995FC6" w:rsidRPr="00624F43" w:rsidRDefault="00995FC6" w:rsidP="0084775E">
            <w:pPr>
              <w:jc w:val="both"/>
            </w:pPr>
            <w:r w:rsidRPr="00624F43">
              <w:rPr>
                <w:szCs w:val="24"/>
              </w:rPr>
              <w:t>Кабинет начальных классов №4</w:t>
            </w:r>
          </w:p>
        </w:tc>
      </w:tr>
      <w:tr w:rsidR="00D605BD" w:rsidRPr="00D605BD" w:rsidTr="0084775E">
        <w:tc>
          <w:tcPr>
            <w:tcW w:w="2268" w:type="dxa"/>
          </w:tcPr>
          <w:p w:rsidR="00995FC6" w:rsidRPr="00624F43" w:rsidRDefault="00995FC6" w:rsidP="0084775E">
            <w:pPr>
              <w:jc w:val="both"/>
              <w:rPr>
                <w:sz w:val="24"/>
                <w:szCs w:val="24"/>
              </w:rPr>
            </w:pPr>
            <w:r w:rsidRPr="00624F43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95FC6" w:rsidRPr="00624F43" w:rsidRDefault="00624F43" w:rsidP="0084775E">
            <w:pPr>
              <w:jc w:val="both"/>
              <w:rPr>
                <w:sz w:val="24"/>
                <w:szCs w:val="24"/>
              </w:rPr>
            </w:pPr>
            <w:r w:rsidRPr="00624F43">
              <w:rPr>
                <w:sz w:val="24"/>
                <w:szCs w:val="24"/>
              </w:rPr>
              <w:t>22</w:t>
            </w:r>
            <w:r w:rsidR="00995FC6" w:rsidRPr="00624F43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995FC6" w:rsidRPr="00624F43" w:rsidRDefault="00995FC6" w:rsidP="0084775E">
            <w:pPr>
              <w:jc w:val="both"/>
              <w:rPr>
                <w:sz w:val="24"/>
                <w:szCs w:val="24"/>
              </w:rPr>
            </w:pPr>
            <w:r w:rsidRPr="00624F43">
              <w:rPr>
                <w:sz w:val="24"/>
                <w:szCs w:val="24"/>
              </w:rPr>
              <w:t xml:space="preserve">9-50/2 урок </w:t>
            </w:r>
          </w:p>
        </w:tc>
        <w:tc>
          <w:tcPr>
            <w:tcW w:w="1984" w:type="dxa"/>
          </w:tcPr>
          <w:p w:rsidR="00995FC6" w:rsidRPr="00624F43" w:rsidRDefault="00624F43" w:rsidP="0084775E">
            <w:pPr>
              <w:jc w:val="both"/>
              <w:rPr>
                <w:sz w:val="24"/>
                <w:szCs w:val="24"/>
              </w:rPr>
            </w:pPr>
            <w:proofErr w:type="spellStart"/>
            <w:r w:rsidRPr="00624F43">
              <w:rPr>
                <w:sz w:val="24"/>
                <w:szCs w:val="24"/>
              </w:rPr>
              <w:t>Осипенкова</w:t>
            </w:r>
            <w:proofErr w:type="spellEnd"/>
            <w:r w:rsidRPr="00624F43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552" w:type="dxa"/>
          </w:tcPr>
          <w:p w:rsidR="00995FC6" w:rsidRPr="00624F43" w:rsidRDefault="00995FC6" w:rsidP="0084775E">
            <w:pPr>
              <w:jc w:val="both"/>
            </w:pPr>
            <w:r w:rsidRPr="00624F43">
              <w:rPr>
                <w:szCs w:val="24"/>
              </w:rPr>
              <w:t>Кабинет начальных классов №4</w:t>
            </w:r>
          </w:p>
        </w:tc>
      </w:tr>
      <w:tr w:rsidR="00D605BD" w:rsidRPr="00D605BD" w:rsidTr="0084775E">
        <w:tc>
          <w:tcPr>
            <w:tcW w:w="2268" w:type="dxa"/>
          </w:tcPr>
          <w:p w:rsidR="00995FC6" w:rsidRPr="00624F43" w:rsidRDefault="00624F43" w:rsidP="0084775E">
            <w:pPr>
              <w:jc w:val="both"/>
              <w:rPr>
                <w:sz w:val="24"/>
                <w:szCs w:val="24"/>
              </w:rPr>
            </w:pPr>
            <w:r w:rsidRPr="00624F43">
              <w:rPr>
                <w:sz w:val="24"/>
                <w:szCs w:val="24"/>
              </w:rPr>
              <w:t>Предмет 1</w:t>
            </w:r>
          </w:p>
        </w:tc>
        <w:tc>
          <w:tcPr>
            <w:tcW w:w="1134" w:type="dxa"/>
          </w:tcPr>
          <w:p w:rsidR="00995FC6" w:rsidRPr="00624F43" w:rsidRDefault="00995FC6" w:rsidP="00353574">
            <w:pPr>
              <w:jc w:val="both"/>
              <w:rPr>
                <w:sz w:val="24"/>
                <w:szCs w:val="24"/>
              </w:rPr>
            </w:pPr>
            <w:r w:rsidRPr="00624F43">
              <w:rPr>
                <w:sz w:val="24"/>
                <w:szCs w:val="24"/>
              </w:rPr>
              <w:t>2</w:t>
            </w:r>
            <w:r w:rsidR="00624F43" w:rsidRPr="00624F43">
              <w:rPr>
                <w:sz w:val="24"/>
                <w:szCs w:val="24"/>
              </w:rPr>
              <w:t>9</w:t>
            </w:r>
            <w:r w:rsidRPr="00624F43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995FC6" w:rsidRPr="00624F43" w:rsidRDefault="00995FC6" w:rsidP="0084775E">
            <w:pPr>
              <w:jc w:val="both"/>
              <w:rPr>
                <w:sz w:val="24"/>
                <w:szCs w:val="24"/>
              </w:rPr>
            </w:pPr>
            <w:r w:rsidRPr="00624F43">
              <w:rPr>
                <w:sz w:val="24"/>
                <w:szCs w:val="24"/>
              </w:rPr>
              <w:t xml:space="preserve">9-50/ 2 урок </w:t>
            </w:r>
          </w:p>
        </w:tc>
        <w:tc>
          <w:tcPr>
            <w:tcW w:w="1984" w:type="dxa"/>
          </w:tcPr>
          <w:p w:rsidR="00995FC6" w:rsidRPr="00624F43" w:rsidRDefault="00624F43" w:rsidP="0084775E">
            <w:pPr>
              <w:jc w:val="both"/>
              <w:rPr>
                <w:sz w:val="24"/>
                <w:szCs w:val="24"/>
              </w:rPr>
            </w:pPr>
            <w:proofErr w:type="spellStart"/>
            <w:r w:rsidRPr="00624F43">
              <w:rPr>
                <w:sz w:val="24"/>
                <w:szCs w:val="24"/>
              </w:rPr>
              <w:t>Осипенкова</w:t>
            </w:r>
            <w:proofErr w:type="spellEnd"/>
            <w:r w:rsidRPr="00624F43">
              <w:rPr>
                <w:sz w:val="24"/>
                <w:szCs w:val="24"/>
              </w:rPr>
              <w:t xml:space="preserve"> Д.А</w:t>
            </w:r>
          </w:p>
        </w:tc>
        <w:tc>
          <w:tcPr>
            <w:tcW w:w="2552" w:type="dxa"/>
          </w:tcPr>
          <w:p w:rsidR="00995FC6" w:rsidRPr="00624F43" w:rsidRDefault="00995FC6" w:rsidP="0084775E">
            <w:pPr>
              <w:jc w:val="both"/>
            </w:pPr>
            <w:r w:rsidRPr="00624F43">
              <w:rPr>
                <w:szCs w:val="24"/>
              </w:rPr>
              <w:t>Кабинет начальных классов №4</w:t>
            </w:r>
          </w:p>
        </w:tc>
      </w:tr>
    </w:tbl>
    <w:p w:rsidR="00995FC6" w:rsidRPr="00D605BD" w:rsidRDefault="00995FC6" w:rsidP="00995FC6">
      <w:pPr>
        <w:jc w:val="both"/>
        <w:rPr>
          <w:color w:val="FF0000"/>
        </w:rPr>
      </w:pPr>
      <w:r w:rsidRPr="00D605BD">
        <w:rPr>
          <w:color w:val="FF0000"/>
        </w:rPr>
        <w:t xml:space="preserve">        </w:t>
      </w:r>
      <w:r w:rsidRPr="00D605BD">
        <w:rPr>
          <w:color w:val="FF0000"/>
        </w:rPr>
        <w:tab/>
      </w:r>
      <w:r w:rsidRPr="00D605BD">
        <w:rPr>
          <w:color w:val="FF0000"/>
        </w:rPr>
        <w:tab/>
        <w:t xml:space="preserve"> </w:t>
      </w:r>
    </w:p>
    <w:p w:rsidR="00995FC6" w:rsidRPr="00624F43" w:rsidRDefault="00995FC6" w:rsidP="00995FC6">
      <w:pPr>
        <w:tabs>
          <w:tab w:val="left" w:pos="1080"/>
        </w:tabs>
        <w:rPr>
          <w:spacing w:val="-4"/>
        </w:rPr>
      </w:pPr>
      <w:r w:rsidRPr="00624F43">
        <w:t>3.</w:t>
      </w:r>
      <w:r w:rsidRPr="00624F43">
        <w:rPr>
          <w:spacing w:val="-4"/>
        </w:rPr>
        <w:t>В соответствии с порядком проведения ВПР  провести   Всероссийские проверочные работы (далее – ВПР) в 5 классе в следующие сроки:</w:t>
      </w:r>
    </w:p>
    <w:p w:rsidR="00995FC6" w:rsidRPr="00D605BD" w:rsidRDefault="00995FC6" w:rsidP="00995FC6">
      <w:pPr>
        <w:autoSpaceDE w:val="0"/>
        <w:autoSpaceDN w:val="0"/>
        <w:adjustRightInd w:val="0"/>
        <w:rPr>
          <w:color w:val="FF0000"/>
        </w:rPr>
      </w:pPr>
      <w:r w:rsidRPr="00D605BD">
        <w:rPr>
          <w:color w:val="FF0000"/>
        </w:rPr>
        <w:tab/>
      </w:r>
      <w:r w:rsidRPr="00D605BD">
        <w:rPr>
          <w:color w:val="FF0000"/>
        </w:rPr>
        <w:tab/>
      </w:r>
    </w:p>
    <w:tbl>
      <w:tblPr>
        <w:tblStyle w:val="1"/>
        <w:tblW w:w="9781" w:type="dxa"/>
        <w:tblInd w:w="250" w:type="dxa"/>
        <w:tblLook w:val="04A0" w:firstRow="1" w:lastRow="0" w:firstColumn="1" w:lastColumn="0" w:noHBand="0" w:noVBand="1"/>
      </w:tblPr>
      <w:tblGrid>
        <w:gridCol w:w="2268"/>
        <w:gridCol w:w="1134"/>
        <w:gridCol w:w="1843"/>
        <w:gridCol w:w="1984"/>
        <w:gridCol w:w="2552"/>
      </w:tblGrid>
      <w:tr w:rsidR="00C83820" w:rsidRPr="00C83820" w:rsidTr="0084775E">
        <w:tc>
          <w:tcPr>
            <w:tcW w:w="2268" w:type="dxa"/>
          </w:tcPr>
          <w:p w:rsidR="00995FC6" w:rsidRPr="00C83820" w:rsidRDefault="00995FC6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FC6" w:rsidRPr="00C83820" w:rsidRDefault="00995FC6" w:rsidP="0084775E">
            <w:pPr>
              <w:jc w:val="center"/>
              <w:rPr>
                <w:b/>
                <w:i/>
                <w:sz w:val="24"/>
                <w:szCs w:val="24"/>
              </w:rPr>
            </w:pPr>
            <w:r w:rsidRPr="00C83820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995FC6" w:rsidRPr="00C83820" w:rsidRDefault="00995FC6" w:rsidP="0084775E">
            <w:pPr>
              <w:jc w:val="center"/>
              <w:rPr>
                <w:b/>
                <w:i/>
                <w:sz w:val="24"/>
                <w:szCs w:val="24"/>
              </w:rPr>
            </w:pPr>
            <w:r w:rsidRPr="00C83820">
              <w:rPr>
                <w:b/>
                <w:i/>
                <w:sz w:val="24"/>
                <w:szCs w:val="24"/>
              </w:rPr>
              <w:t>Время / урок</w:t>
            </w:r>
          </w:p>
        </w:tc>
        <w:tc>
          <w:tcPr>
            <w:tcW w:w="1984" w:type="dxa"/>
          </w:tcPr>
          <w:p w:rsidR="00995FC6" w:rsidRPr="00C83820" w:rsidRDefault="00995FC6" w:rsidP="0084775E">
            <w:pPr>
              <w:rPr>
                <w:b/>
                <w:i/>
                <w:sz w:val="24"/>
                <w:szCs w:val="24"/>
              </w:rPr>
            </w:pPr>
            <w:r w:rsidRPr="00C83820">
              <w:rPr>
                <w:b/>
                <w:i/>
                <w:sz w:val="24"/>
                <w:szCs w:val="24"/>
              </w:rPr>
              <w:t>организатор</w:t>
            </w:r>
          </w:p>
        </w:tc>
        <w:tc>
          <w:tcPr>
            <w:tcW w:w="2552" w:type="dxa"/>
          </w:tcPr>
          <w:p w:rsidR="00995FC6" w:rsidRPr="00C83820" w:rsidRDefault="00995FC6" w:rsidP="0084775E">
            <w:pPr>
              <w:rPr>
                <w:b/>
                <w:i/>
              </w:rPr>
            </w:pPr>
            <w:r w:rsidRPr="00C83820">
              <w:rPr>
                <w:b/>
                <w:i/>
              </w:rPr>
              <w:t>помещение</w:t>
            </w:r>
          </w:p>
        </w:tc>
      </w:tr>
      <w:tr w:rsidR="00C83820" w:rsidRPr="00C83820" w:rsidTr="0084775E">
        <w:tc>
          <w:tcPr>
            <w:tcW w:w="2268" w:type="dxa"/>
          </w:tcPr>
          <w:p w:rsidR="00995FC6" w:rsidRPr="00C83820" w:rsidRDefault="00995FC6" w:rsidP="0084775E">
            <w:pPr>
              <w:jc w:val="center"/>
              <w:rPr>
                <w:b/>
                <w:sz w:val="24"/>
                <w:szCs w:val="24"/>
              </w:rPr>
            </w:pPr>
            <w:r w:rsidRPr="00C8382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995FC6" w:rsidRPr="00C83820" w:rsidRDefault="00995FC6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5FC6" w:rsidRPr="00C83820" w:rsidRDefault="00995FC6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5FC6" w:rsidRPr="00C83820" w:rsidRDefault="00995FC6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95FC6" w:rsidRPr="00C83820" w:rsidRDefault="00995FC6" w:rsidP="0084775E">
            <w:pPr>
              <w:jc w:val="both"/>
            </w:pPr>
          </w:p>
        </w:tc>
      </w:tr>
      <w:tr w:rsidR="00C83820" w:rsidRPr="00C83820" w:rsidTr="0084775E">
        <w:tc>
          <w:tcPr>
            <w:tcW w:w="2268" w:type="dxa"/>
          </w:tcPr>
          <w:p w:rsidR="00995FC6" w:rsidRPr="00C83820" w:rsidRDefault="00995FC6" w:rsidP="0084775E">
            <w:pPr>
              <w:jc w:val="both"/>
              <w:rPr>
                <w:sz w:val="24"/>
                <w:szCs w:val="24"/>
              </w:rPr>
            </w:pPr>
            <w:r w:rsidRPr="00C83820">
              <w:rPr>
                <w:sz w:val="24"/>
                <w:szCs w:val="24"/>
              </w:rPr>
              <w:t>Русский яз.</w:t>
            </w:r>
          </w:p>
        </w:tc>
        <w:tc>
          <w:tcPr>
            <w:tcW w:w="1134" w:type="dxa"/>
          </w:tcPr>
          <w:p w:rsidR="00995FC6" w:rsidRPr="00C83820" w:rsidRDefault="00995FC6" w:rsidP="00353574">
            <w:pPr>
              <w:jc w:val="both"/>
              <w:rPr>
                <w:sz w:val="24"/>
                <w:szCs w:val="24"/>
              </w:rPr>
            </w:pPr>
            <w:r w:rsidRPr="00C83820">
              <w:rPr>
                <w:sz w:val="24"/>
                <w:szCs w:val="24"/>
              </w:rPr>
              <w:t>2</w:t>
            </w:r>
            <w:r w:rsidR="003D09D9" w:rsidRPr="00C83820">
              <w:rPr>
                <w:sz w:val="24"/>
                <w:szCs w:val="24"/>
              </w:rPr>
              <w:t>2</w:t>
            </w:r>
            <w:r w:rsidRPr="00C83820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995FC6" w:rsidRPr="00C83820" w:rsidRDefault="00B65E80" w:rsidP="003535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</w:t>
            </w:r>
            <w:r w:rsidR="00353574" w:rsidRPr="00C83820">
              <w:rPr>
                <w:sz w:val="24"/>
                <w:szCs w:val="24"/>
              </w:rPr>
              <w:t>0</w:t>
            </w:r>
            <w:r w:rsidR="00995FC6" w:rsidRPr="00C83820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2</w:t>
            </w:r>
            <w:r w:rsidR="00995FC6" w:rsidRPr="00C83820">
              <w:rPr>
                <w:sz w:val="24"/>
                <w:szCs w:val="24"/>
              </w:rPr>
              <w:t xml:space="preserve"> урок </w:t>
            </w:r>
          </w:p>
        </w:tc>
        <w:tc>
          <w:tcPr>
            <w:tcW w:w="1984" w:type="dxa"/>
          </w:tcPr>
          <w:p w:rsidR="00995FC6" w:rsidRPr="00C83820" w:rsidRDefault="003D09D9" w:rsidP="00353574">
            <w:pPr>
              <w:jc w:val="both"/>
              <w:rPr>
                <w:sz w:val="24"/>
                <w:szCs w:val="24"/>
              </w:rPr>
            </w:pPr>
            <w:r w:rsidRPr="00C83820">
              <w:rPr>
                <w:sz w:val="24"/>
                <w:szCs w:val="24"/>
              </w:rPr>
              <w:t>Архипова Л.С.</w:t>
            </w:r>
            <w:r w:rsidR="00353574" w:rsidRPr="00C838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95FC6" w:rsidRPr="00C83820" w:rsidRDefault="00995FC6" w:rsidP="0084775E">
            <w:pPr>
              <w:jc w:val="both"/>
            </w:pPr>
            <w:r w:rsidRPr="00C83820">
              <w:t>Кабинет русского языка</w:t>
            </w:r>
          </w:p>
        </w:tc>
      </w:tr>
      <w:tr w:rsidR="00C83820" w:rsidRPr="00C83820" w:rsidTr="0084775E">
        <w:tc>
          <w:tcPr>
            <w:tcW w:w="2268" w:type="dxa"/>
          </w:tcPr>
          <w:p w:rsidR="00995FC6" w:rsidRPr="00C83820" w:rsidRDefault="00995FC6" w:rsidP="0084775E">
            <w:pPr>
              <w:jc w:val="both"/>
              <w:rPr>
                <w:sz w:val="24"/>
                <w:szCs w:val="24"/>
              </w:rPr>
            </w:pPr>
            <w:r w:rsidRPr="00C83820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95FC6" w:rsidRPr="00C83820" w:rsidRDefault="003D09D9" w:rsidP="0084775E">
            <w:pPr>
              <w:jc w:val="both"/>
              <w:rPr>
                <w:sz w:val="24"/>
                <w:szCs w:val="24"/>
              </w:rPr>
            </w:pPr>
            <w:r w:rsidRPr="00C83820">
              <w:rPr>
                <w:sz w:val="24"/>
                <w:szCs w:val="24"/>
              </w:rPr>
              <w:t>15</w:t>
            </w:r>
            <w:r w:rsidR="00995FC6" w:rsidRPr="00C83820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995FC6" w:rsidRPr="00C83820" w:rsidRDefault="00B65E80" w:rsidP="003D0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</w:t>
            </w:r>
            <w:r w:rsidR="003D09D9" w:rsidRPr="00C83820">
              <w:rPr>
                <w:sz w:val="24"/>
                <w:szCs w:val="24"/>
              </w:rPr>
              <w:t>0</w:t>
            </w:r>
            <w:r w:rsidR="00995FC6" w:rsidRPr="00C83820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2</w:t>
            </w:r>
            <w:r w:rsidR="00995FC6" w:rsidRPr="00C83820">
              <w:rPr>
                <w:sz w:val="24"/>
                <w:szCs w:val="24"/>
              </w:rPr>
              <w:t>урок</w:t>
            </w:r>
          </w:p>
        </w:tc>
        <w:tc>
          <w:tcPr>
            <w:tcW w:w="1984" w:type="dxa"/>
          </w:tcPr>
          <w:p w:rsidR="00995FC6" w:rsidRPr="00C83820" w:rsidRDefault="00995FC6" w:rsidP="0084775E">
            <w:pPr>
              <w:jc w:val="both"/>
              <w:rPr>
                <w:sz w:val="24"/>
                <w:szCs w:val="24"/>
              </w:rPr>
            </w:pPr>
            <w:r w:rsidRPr="00C83820">
              <w:rPr>
                <w:sz w:val="24"/>
                <w:szCs w:val="24"/>
              </w:rPr>
              <w:t>Полякова М.Н.</w:t>
            </w:r>
          </w:p>
        </w:tc>
        <w:tc>
          <w:tcPr>
            <w:tcW w:w="2552" w:type="dxa"/>
          </w:tcPr>
          <w:p w:rsidR="00995FC6" w:rsidRPr="00C83820" w:rsidRDefault="00995FC6" w:rsidP="0084775E">
            <w:r w:rsidRPr="00C83820">
              <w:t>Кабинет математики</w:t>
            </w:r>
          </w:p>
        </w:tc>
      </w:tr>
      <w:tr w:rsidR="00C83820" w:rsidRPr="00C83820" w:rsidTr="0084775E">
        <w:tc>
          <w:tcPr>
            <w:tcW w:w="2268" w:type="dxa"/>
          </w:tcPr>
          <w:p w:rsidR="00995FC6" w:rsidRPr="00C83820" w:rsidRDefault="003D09D9" w:rsidP="0084775E">
            <w:pPr>
              <w:jc w:val="both"/>
              <w:rPr>
                <w:sz w:val="24"/>
                <w:szCs w:val="24"/>
              </w:rPr>
            </w:pPr>
            <w:r w:rsidRPr="00C83820">
              <w:rPr>
                <w:sz w:val="24"/>
                <w:szCs w:val="24"/>
              </w:rPr>
              <w:t>Предмет 1</w:t>
            </w:r>
          </w:p>
        </w:tc>
        <w:tc>
          <w:tcPr>
            <w:tcW w:w="1134" w:type="dxa"/>
          </w:tcPr>
          <w:p w:rsidR="00995FC6" w:rsidRPr="00C83820" w:rsidRDefault="003D09D9" w:rsidP="00353574">
            <w:pPr>
              <w:jc w:val="both"/>
              <w:rPr>
                <w:sz w:val="24"/>
                <w:szCs w:val="24"/>
              </w:rPr>
            </w:pPr>
            <w:r w:rsidRPr="00C83820">
              <w:rPr>
                <w:sz w:val="24"/>
                <w:szCs w:val="24"/>
              </w:rPr>
              <w:t>29</w:t>
            </w:r>
            <w:r w:rsidR="00995FC6" w:rsidRPr="00C83820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995FC6" w:rsidRPr="00C83820" w:rsidRDefault="00995FC6" w:rsidP="00353574">
            <w:pPr>
              <w:jc w:val="both"/>
              <w:rPr>
                <w:sz w:val="24"/>
                <w:szCs w:val="24"/>
              </w:rPr>
            </w:pPr>
            <w:r w:rsidRPr="00C83820">
              <w:rPr>
                <w:sz w:val="24"/>
                <w:szCs w:val="24"/>
              </w:rPr>
              <w:t>9-</w:t>
            </w:r>
            <w:r w:rsidR="00353574" w:rsidRPr="00C83820">
              <w:rPr>
                <w:sz w:val="24"/>
                <w:szCs w:val="24"/>
              </w:rPr>
              <w:t>0</w:t>
            </w:r>
            <w:r w:rsidRPr="00C83820">
              <w:rPr>
                <w:sz w:val="24"/>
                <w:szCs w:val="24"/>
              </w:rPr>
              <w:t xml:space="preserve">0/ </w:t>
            </w:r>
            <w:r w:rsidR="009F6E84">
              <w:rPr>
                <w:sz w:val="24"/>
                <w:szCs w:val="24"/>
              </w:rPr>
              <w:t>2</w:t>
            </w:r>
            <w:r w:rsidRPr="00C83820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</w:tcPr>
          <w:p w:rsidR="00995FC6" w:rsidRPr="00C83820" w:rsidRDefault="00995FC6" w:rsidP="0084775E">
            <w:pPr>
              <w:jc w:val="both"/>
              <w:rPr>
                <w:sz w:val="24"/>
                <w:szCs w:val="24"/>
              </w:rPr>
            </w:pPr>
            <w:r w:rsidRPr="00C83820">
              <w:rPr>
                <w:sz w:val="24"/>
                <w:szCs w:val="24"/>
              </w:rPr>
              <w:t>Архипова Л.С.</w:t>
            </w:r>
          </w:p>
        </w:tc>
        <w:tc>
          <w:tcPr>
            <w:tcW w:w="2552" w:type="dxa"/>
          </w:tcPr>
          <w:p w:rsidR="00995FC6" w:rsidRPr="00C83820" w:rsidRDefault="00995FC6" w:rsidP="0084775E">
            <w:r w:rsidRPr="00C83820">
              <w:t>Кабинет истории</w:t>
            </w:r>
          </w:p>
        </w:tc>
      </w:tr>
      <w:tr w:rsidR="00C83820" w:rsidRPr="00C83820" w:rsidTr="0084775E">
        <w:tc>
          <w:tcPr>
            <w:tcW w:w="2268" w:type="dxa"/>
          </w:tcPr>
          <w:p w:rsidR="00995FC6" w:rsidRPr="00C83820" w:rsidRDefault="003D09D9" w:rsidP="0084775E">
            <w:pPr>
              <w:jc w:val="both"/>
              <w:rPr>
                <w:sz w:val="24"/>
                <w:szCs w:val="24"/>
              </w:rPr>
            </w:pPr>
            <w:r w:rsidRPr="00C83820">
              <w:rPr>
                <w:sz w:val="24"/>
                <w:szCs w:val="24"/>
              </w:rPr>
              <w:t>Предмет 2</w:t>
            </w:r>
          </w:p>
        </w:tc>
        <w:tc>
          <w:tcPr>
            <w:tcW w:w="1134" w:type="dxa"/>
          </w:tcPr>
          <w:p w:rsidR="00995FC6" w:rsidRPr="00C83820" w:rsidRDefault="003D09D9" w:rsidP="0084775E">
            <w:pPr>
              <w:jc w:val="both"/>
              <w:rPr>
                <w:sz w:val="24"/>
                <w:szCs w:val="24"/>
              </w:rPr>
            </w:pPr>
            <w:r w:rsidRPr="00C83820">
              <w:rPr>
                <w:sz w:val="24"/>
                <w:szCs w:val="24"/>
              </w:rPr>
              <w:t>06.05</w:t>
            </w:r>
          </w:p>
        </w:tc>
        <w:tc>
          <w:tcPr>
            <w:tcW w:w="1843" w:type="dxa"/>
          </w:tcPr>
          <w:p w:rsidR="00995FC6" w:rsidRPr="00C83820" w:rsidRDefault="003673EE" w:rsidP="003535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</w:t>
            </w:r>
            <w:r w:rsidR="00353574" w:rsidRPr="00C83820">
              <w:rPr>
                <w:sz w:val="24"/>
                <w:szCs w:val="24"/>
              </w:rPr>
              <w:t>0</w:t>
            </w:r>
            <w:r w:rsidR="00995FC6" w:rsidRPr="00C8382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995FC6" w:rsidRPr="00C83820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</w:tcPr>
          <w:p w:rsidR="00995FC6" w:rsidRPr="00C83820" w:rsidRDefault="00353574" w:rsidP="0084775E">
            <w:pPr>
              <w:jc w:val="both"/>
              <w:rPr>
                <w:sz w:val="24"/>
                <w:szCs w:val="24"/>
              </w:rPr>
            </w:pPr>
            <w:r w:rsidRPr="00C83820">
              <w:rPr>
                <w:sz w:val="24"/>
                <w:szCs w:val="24"/>
              </w:rPr>
              <w:t>Архипова Л.С.</w:t>
            </w:r>
          </w:p>
        </w:tc>
        <w:tc>
          <w:tcPr>
            <w:tcW w:w="2552" w:type="dxa"/>
          </w:tcPr>
          <w:p w:rsidR="00995FC6" w:rsidRPr="00C83820" w:rsidRDefault="00995FC6" w:rsidP="0084775E">
            <w:r w:rsidRPr="00C83820">
              <w:t>Кабинет биологии</w:t>
            </w:r>
          </w:p>
        </w:tc>
      </w:tr>
    </w:tbl>
    <w:p w:rsidR="00EC5E56" w:rsidRDefault="00EC5E56" w:rsidP="00995FC6">
      <w:pPr>
        <w:spacing w:before="120"/>
      </w:pPr>
    </w:p>
    <w:p w:rsidR="00EC5E56" w:rsidRDefault="00EC5E56" w:rsidP="00995FC6">
      <w:pPr>
        <w:spacing w:before="120"/>
      </w:pPr>
    </w:p>
    <w:p w:rsidR="00EC5E56" w:rsidRDefault="00EC5E56" w:rsidP="00995FC6">
      <w:pPr>
        <w:spacing w:before="120"/>
      </w:pPr>
    </w:p>
    <w:p w:rsidR="00EC5E56" w:rsidRDefault="00EC5E56" w:rsidP="00995FC6">
      <w:pPr>
        <w:spacing w:before="120"/>
      </w:pPr>
    </w:p>
    <w:p w:rsidR="00EC5E56" w:rsidRDefault="00EC5E56" w:rsidP="00995FC6">
      <w:pPr>
        <w:spacing w:before="120"/>
      </w:pPr>
    </w:p>
    <w:p w:rsidR="00EC5E56" w:rsidRDefault="00EC5E56" w:rsidP="00995FC6">
      <w:pPr>
        <w:spacing w:before="120"/>
      </w:pPr>
    </w:p>
    <w:p w:rsidR="00EC5E56" w:rsidRDefault="00EC5E56" w:rsidP="00995FC6">
      <w:pPr>
        <w:spacing w:before="120"/>
      </w:pPr>
    </w:p>
    <w:p w:rsidR="00995FC6" w:rsidRPr="00C83820" w:rsidRDefault="00995FC6" w:rsidP="00995FC6">
      <w:pPr>
        <w:spacing w:before="120"/>
        <w:rPr>
          <w:spacing w:val="-4"/>
        </w:rPr>
      </w:pPr>
      <w:r w:rsidRPr="00C83820">
        <w:t>4.</w:t>
      </w:r>
      <w:r w:rsidRPr="00C83820">
        <w:rPr>
          <w:spacing w:val="-4"/>
        </w:rPr>
        <w:t xml:space="preserve"> В соответствии с порядком проведения ВПР провести   Всероссийские проверочные работы (далее – ВПР) в 6 классе в следующие сроки:</w:t>
      </w:r>
    </w:p>
    <w:tbl>
      <w:tblPr>
        <w:tblStyle w:val="a3"/>
        <w:tblpPr w:leftFromText="180" w:rightFromText="180" w:vertAnchor="text" w:horzAnchor="margin" w:tblpXSpec="right" w:tblpY="81"/>
        <w:tblW w:w="9639" w:type="dxa"/>
        <w:tblLook w:val="04A0" w:firstRow="1" w:lastRow="0" w:firstColumn="1" w:lastColumn="0" w:noHBand="0" w:noVBand="1"/>
      </w:tblPr>
      <w:tblGrid>
        <w:gridCol w:w="2376"/>
        <w:gridCol w:w="1134"/>
        <w:gridCol w:w="1701"/>
        <w:gridCol w:w="2040"/>
        <w:gridCol w:w="2388"/>
      </w:tblGrid>
      <w:tr w:rsidR="004D37CE" w:rsidRPr="004D37CE" w:rsidTr="0084775E">
        <w:tc>
          <w:tcPr>
            <w:tcW w:w="2376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FC6" w:rsidRPr="004D37CE" w:rsidRDefault="00995FC6" w:rsidP="0084775E">
            <w:pPr>
              <w:jc w:val="center"/>
              <w:rPr>
                <w:b/>
                <w:i/>
                <w:sz w:val="24"/>
                <w:szCs w:val="24"/>
              </w:rPr>
            </w:pPr>
            <w:r w:rsidRPr="004D37CE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995FC6" w:rsidRPr="004D37CE" w:rsidRDefault="00995FC6" w:rsidP="0084775E">
            <w:pPr>
              <w:jc w:val="center"/>
              <w:rPr>
                <w:b/>
                <w:i/>
                <w:sz w:val="24"/>
                <w:szCs w:val="24"/>
              </w:rPr>
            </w:pPr>
            <w:r w:rsidRPr="004D37CE">
              <w:rPr>
                <w:b/>
                <w:i/>
                <w:sz w:val="24"/>
                <w:szCs w:val="24"/>
              </w:rPr>
              <w:t>Время / урок</w:t>
            </w:r>
          </w:p>
        </w:tc>
        <w:tc>
          <w:tcPr>
            <w:tcW w:w="2040" w:type="dxa"/>
          </w:tcPr>
          <w:p w:rsidR="00995FC6" w:rsidRPr="004D37CE" w:rsidRDefault="00995FC6" w:rsidP="0084775E">
            <w:pPr>
              <w:rPr>
                <w:b/>
                <w:i/>
                <w:sz w:val="24"/>
                <w:szCs w:val="24"/>
              </w:rPr>
            </w:pPr>
            <w:r w:rsidRPr="004D37CE">
              <w:rPr>
                <w:b/>
                <w:i/>
                <w:sz w:val="24"/>
                <w:szCs w:val="24"/>
              </w:rPr>
              <w:t>организатор</w:t>
            </w:r>
          </w:p>
        </w:tc>
        <w:tc>
          <w:tcPr>
            <w:tcW w:w="2388" w:type="dxa"/>
          </w:tcPr>
          <w:p w:rsidR="00995FC6" w:rsidRPr="004D37CE" w:rsidRDefault="00995FC6" w:rsidP="0084775E">
            <w:pPr>
              <w:rPr>
                <w:b/>
                <w:i/>
              </w:rPr>
            </w:pPr>
            <w:r w:rsidRPr="004D37CE">
              <w:rPr>
                <w:b/>
                <w:i/>
              </w:rPr>
              <w:t>помещение</w:t>
            </w:r>
          </w:p>
        </w:tc>
      </w:tr>
      <w:tr w:rsidR="004D37CE" w:rsidRPr="004D37CE" w:rsidTr="0084775E">
        <w:tc>
          <w:tcPr>
            <w:tcW w:w="2376" w:type="dxa"/>
          </w:tcPr>
          <w:p w:rsidR="00995FC6" w:rsidRPr="004D37CE" w:rsidRDefault="00995FC6" w:rsidP="0084775E">
            <w:pPr>
              <w:jc w:val="center"/>
              <w:rPr>
                <w:b/>
                <w:sz w:val="24"/>
                <w:szCs w:val="24"/>
              </w:rPr>
            </w:pPr>
            <w:r w:rsidRPr="004D37C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995FC6" w:rsidRPr="004D37CE" w:rsidRDefault="00995FC6" w:rsidP="0084775E">
            <w:pPr>
              <w:jc w:val="both"/>
            </w:pPr>
          </w:p>
        </w:tc>
      </w:tr>
      <w:tr w:rsidR="004D37CE" w:rsidRPr="004D37CE" w:rsidTr="0084775E">
        <w:tc>
          <w:tcPr>
            <w:tcW w:w="2376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Русский яз.</w:t>
            </w:r>
          </w:p>
        </w:tc>
        <w:tc>
          <w:tcPr>
            <w:tcW w:w="1134" w:type="dxa"/>
          </w:tcPr>
          <w:p w:rsidR="00995FC6" w:rsidRPr="004D37CE" w:rsidRDefault="00624F43" w:rsidP="00353574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22</w:t>
            </w:r>
            <w:r w:rsidR="00995FC6" w:rsidRPr="004D37CE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995FC6" w:rsidRPr="004D37CE" w:rsidRDefault="003D09D9" w:rsidP="00353574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9-0</w:t>
            </w:r>
            <w:r w:rsidR="00353574" w:rsidRPr="004D37CE">
              <w:rPr>
                <w:sz w:val="24"/>
                <w:szCs w:val="24"/>
              </w:rPr>
              <w:t>0</w:t>
            </w:r>
            <w:r w:rsidR="00995FC6" w:rsidRPr="004D37CE">
              <w:rPr>
                <w:sz w:val="24"/>
                <w:szCs w:val="24"/>
              </w:rPr>
              <w:t xml:space="preserve">/ </w:t>
            </w:r>
            <w:r w:rsidR="009F6E84">
              <w:rPr>
                <w:sz w:val="24"/>
                <w:szCs w:val="24"/>
              </w:rPr>
              <w:t>2</w:t>
            </w:r>
            <w:r w:rsidR="00995FC6" w:rsidRPr="004D37C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040" w:type="dxa"/>
          </w:tcPr>
          <w:p w:rsidR="00995FC6" w:rsidRPr="004D37CE" w:rsidRDefault="004D37CE" w:rsidP="0084775E">
            <w:pPr>
              <w:jc w:val="both"/>
              <w:rPr>
                <w:sz w:val="24"/>
                <w:szCs w:val="24"/>
              </w:rPr>
            </w:pPr>
            <w:proofErr w:type="spellStart"/>
            <w:r w:rsidRPr="004D37CE">
              <w:rPr>
                <w:sz w:val="24"/>
                <w:szCs w:val="24"/>
              </w:rPr>
              <w:t>Осипенкова</w:t>
            </w:r>
            <w:proofErr w:type="spellEnd"/>
            <w:r w:rsidRPr="004D37CE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388" w:type="dxa"/>
          </w:tcPr>
          <w:p w:rsidR="00995FC6" w:rsidRPr="004D37CE" w:rsidRDefault="00995FC6" w:rsidP="0084775E">
            <w:pPr>
              <w:jc w:val="both"/>
            </w:pPr>
            <w:r w:rsidRPr="004D37CE">
              <w:t xml:space="preserve">Кабинет </w:t>
            </w:r>
            <w:proofErr w:type="spellStart"/>
            <w:r w:rsidRPr="004D37CE">
              <w:t>рус.яз</w:t>
            </w:r>
            <w:proofErr w:type="spellEnd"/>
            <w:r w:rsidRPr="004D37CE">
              <w:t>.</w:t>
            </w:r>
          </w:p>
        </w:tc>
      </w:tr>
      <w:tr w:rsidR="004D37CE" w:rsidRPr="004D37CE" w:rsidTr="0084775E">
        <w:tc>
          <w:tcPr>
            <w:tcW w:w="2376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95FC6" w:rsidRPr="004D37CE" w:rsidRDefault="003D09D9" w:rsidP="00353574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16</w:t>
            </w:r>
            <w:r w:rsidR="00995FC6" w:rsidRPr="004D37CE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995FC6" w:rsidRPr="004D37CE" w:rsidRDefault="00B65E80" w:rsidP="00353574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9-5</w:t>
            </w:r>
            <w:r w:rsidR="00353574" w:rsidRPr="004D37CE">
              <w:rPr>
                <w:sz w:val="24"/>
                <w:szCs w:val="24"/>
              </w:rPr>
              <w:t>0</w:t>
            </w:r>
            <w:r w:rsidR="00995FC6" w:rsidRPr="004D37CE">
              <w:rPr>
                <w:sz w:val="24"/>
                <w:szCs w:val="24"/>
              </w:rPr>
              <w:t xml:space="preserve">/ </w:t>
            </w:r>
            <w:r w:rsidRPr="004D37CE">
              <w:rPr>
                <w:sz w:val="24"/>
                <w:szCs w:val="24"/>
              </w:rPr>
              <w:t>2</w:t>
            </w:r>
            <w:r w:rsidR="00995FC6" w:rsidRPr="004D37C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040" w:type="dxa"/>
          </w:tcPr>
          <w:p w:rsidR="00995FC6" w:rsidRPr="004D37CE" w:rsidRDefault="003D09D9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Полякова М.Н.</w:t>
            </w:r>
          </w:p>
        </w:tc>
        <w:tc>
          <w:tcPr>
            <w:tcW w:w="2388" w:type="dxa"/>
          </w:tcPr>
          <w:p w:rsidR="00995FC6" w:rsidRPr="004D37CE" w:rsidRDefault="00995FC6" w:rsidP="0084775E">
            <w:pPr>
              <w:jc w:val="both"/>
            </w:pPr>
            <w:r w:rsidRPr="004D37CE">
              <w:t>Кабинет математики</w:t>
            </w:r>
          </w:p>
        </w:tc>
      </w:tr>
      <w:tr w:rsidR="004D37CE" w:rsidRPr="004D37CE" w:rsidTr="0084775E">
        <w:tc>
          <w:tcPr>
            <w:tcW w:w="2376" w:type="dxa"/>
          </w:tcPr>
          <w:p w:rsidR="00995FC6" w:rsidRPr="004D37CE" w:rsidRDefault="003D09D9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 xml:space="preserve">1 предмет </w:t>
            </w:r>
          </w:p>
        </w:tc>
        <w:tc>
          <w:tcPr>
            <w:tcW w:w="1134" w:type="dxa"/>
          </w:tcPr>
          <w:p w:rsidR="00995FC6" w:rsidRPr="004D37CE" w:rsidRDefault="003D09D9" w:rsidP="00353574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25</w:t>
            </w:r>
            <w:r w:rsidR="00995FC6" w:rsidRPr="004D37CE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995FC6" w:rsidRPr="004D37CE" w:rsidRDefault="003D09D9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9-50/2</w:t>
            </w:r>
            <w:r w:rsidR="00995FC6" w:rsidRPr="004D37C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040" w:type="dxa"/>
          </w:tcPr>
          <w:p w:rsidR="00995FC6" w:rsidRPr="004D37CE" w:rsidRDefault="004D37CE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Архипова Л.С.</w:t>
            </w:r>
          </w:p>
        </w:tc>
        <w:tc>
          <w:tcPr>
            <w:tcW w:w="2388" w:type="dxa"/>
          </w:tcPr>
          <w:p w:rsidR="00995FC6" w:rsidRPr="004D37CE" w:rsidRDefault="00995FC6" w:rsidP="00EE4FE8">
            <w:pPr>
              <w:jc w:val="both"/>
            </w:pPr>
            <w:r w:rsidRPr="004D37CE">
              <w:t xml:space="preserve">Кабинет </w:t>
            </w:r>
            <w:r w:rsidR="00EE4FE8" w:rsidRPr="004D37CE">
              <w:t>географии</w:t>
            </w:r>
          </w:p>
        </w:tc>
      </w:tr>
      <w:tr w:rsidR="004D37CE" w:rsidRPr="004D37CE" w:rsidTr="0084775E">
        <w:tc>
          <w:tcPr>
            <w:tcW w:w="2376" w:type="dxa"/>
          </w:tcPr>
          <w:p w:rsidR="00995FC6" w:rsidRPr="004D37CE" w:rsidRDefault="003D09D9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 xml:space="preserve">2 предмет </w:t>
            </w:r>
          </w:p>
        </w:tc>
        <w:tc>
          <w:tcPr>
            <w:tcW w:w="1134" w:type="dxa"/>
          </w:tcPr>
          <w:p w:rsidR="00995FC6" w:rsidRPr="004D37CE" w:rsidRDefault="003D09D9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29</w:t>
            </w:r>
            <w:r w:rsidR="00995FC6" w:rsidRPr="004D37CE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995FC6" w:rsidRPr="004D37CE" w:rsidRDefault="003673EE" w:rsidP="009F6E84">
            <w:pPr>
              <w:jc w:val="both"/>
            </w:pPr>
            <w:r>
              <w:t>9-5</w:t>
            </w:r>
            <w:r w:rsidR="00353574" w:rsidRPr="004D37CE">
              <w:t>0</w:t>
            </w:r>
            <w:r w:rsidR="00995FC6" w:rsidRPr="004D37CE">
              <w:t>/</w:t>
            </w:r>
            <w:r w:rsidR="009F6E84">
              <w:t>2</w:t>
            </w:r>
            <w:r w:rsidR="00995FC6" w:rsidRPr="004D37CE">
              <w:t>урок</w:t>
            </w:r>
          </w:p>
        </w:tc>
        <w:tc>
          <w:tcPr>
            <w:tcW w:w="2040" w:type="dxa"/>
          </w:tcPr>
          <w:p w:rsidR="00995FC6" w:rsidRPr="004D37CE" w:rsidRDefault="004D37CE" w:rsidP="0084775E">
            <w:pPr>
              <w:jc w:val="both"/>
            </w:pPr>
            <w:r w:rsidRPr="004D37CE">
              <w:t>Полякова М.Н.</w:t>
            </w:r>
          </w:p>
        </w:tc>
        <w:tc>
          <w:tcPr>
            <w:tcW w:w="2388" w:type="dxa"/>
          </w:tcPr>
          <w:p w:rsidR="00995FC6" w:rsidRPr="004D37CE" w:rsidRDefault="00995FC6" w:rsidP="0084775E">
            <w:pPr>
              <w:jc w:val="both"/>
            </w:pPr>
            <w:r w:rsidRPr="004D37CE">
              <w:t>Кабинет истории</w:t>
            </w:r>
          </w:p>
        </w:tc>
      </w:tr>
    </w:tbl>
    <w:p w:rsidR="00995FC6" w:rsidRPr="004D37CE" w:rsidRDefault="00995FC6" w:rsidP="00995FC6">
      <w:pPr>
        <w:tabs>
          <w:tab w:val="left" w:pos="567"/>
        </w:tabs>
      </w:pPr>
    </w:p>
    <w:p w:rsidR="00EC5E56" w:rsidRDefault="00EC5E56" w:rsidP="00995FC6">
      <w:pPr>
        <w:tabs>
          <w:tab w:val="left" w:pos="567"/>
        </w:tabs>
      </w:pPr>
    </w:p>
    <w:p w:rsidR="00EC5E56" w:rsidRDefault="00EC5E56" w:rsidP="00995FC6">
      <w:pPr>
        <w:tabs>
          <w:tab w:val="left" w:pos="567"/>
        </w:tabs>
      </w:pPr>
    </w:p>
    <w:p w:rsidR="00995FC6" w:rsidRPr="004D37CE" w:rsidRDefault="00995FC6" w:rsidP="00995FC6">
      <w:pPr>
        <w:tabs>
          <w:tab w:val="left" w:pos="567"/>
        </w:tabs>
      </w:pPr>
      <w:r w:rsidRPr="004D37CE">
        <w:t>5.</w:t>
      </w:r>
      <w:r w:rsidRPr="004D37CE">
        <w:rPr>
          <w:spacing w:val="-4"/>
        </w:rPr>
        <w:t xml:space="preserve"> В соответствии с порядком проведения ВПР провести   Всероссийские проверочные работы (далее – ВПР) в 7 классе в следующие сроки:</w:t>
      </w:r>
    </w:p>
    <w:tbl>
      <w:tblPr>
        <w:tblStyle w:val="a3"/>
        <w:tblpPr w:leftFromText="180" w:rightFromText="180" w:vertAnchor="text" w:horzAnchor="margin" w:tblpXSpec="right" w:tblpY="142"/>
        <w:tblW w:w="9639" w:type="dxa"/>
        <w:tblLook w:val="04A0" w:firstRow="1" w:lastRow="0" w:firstColumn="1" w:lastColumn="0" w:noHBand="0" w:noVBand="1"/>
      </w:tblPr>
      <w:tblGrid>
        <w:gridCol w:w="2376"/>
        <w:gridCol w:w="1134"/>
        <w:gridCol w:w="1701"/>
        <w:gridCol w:w="2130"/>
        <w:gridCol w:w="2298"/>
      </w:tblGrid>
      <w:tr w:rsidR="004D37CE" w:rsidRPr="004D37CE" w:rsidTr="0084775E">
        <w:tc>
          <w:tcPr>
            <w:tcW w:w="2376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FC6" w:rsidRPr="004D37CE" w:rsidRDefault="00995FC6" w:rsidP="0084775E">
            <w:pPr>
              <w:jc w:val="center"/>
              <w:rPr>
                <w:b/>
                <w:i/>
                <w:sz w:val="24"/>
                <w:szCs w:val="24"/>
              </w:rPr>
            </w:pPr>
            <w:r w:rsidRPr="004D37CE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995FC6" w:rsidRPr="004D37CE" w:rsidRDefault="00995FC6" w:rsidP="0084775E">
            <w:pPr>
              <w:jc w:val="center"/>
              <w:rPr>
                <w:b/>
                <w:i/>
                <w:sz w:val="24"/>
                <w:szCs w:val="24"/>
              </w:rPr>
            </w:pPr>
            <w:r w:rsidRPr="004D37CE">
              <w:rPr>
                <w:b/>
                <w:i/>
                <w:sz w:val="24"/>
                <w:szCs w:val="24"/>
              </w:rPr>
              <w:t>Время / урок</w:t>
            </w:r>
          </w:p>
        </w:tc>
        <w:tc>
          <w:tcPr>
            <w:tcW w:w="2130" w:type="dxa"/>
          </w:tcPr>
          <w:p w:rsidR="00995FC6" w:rsidRPr="004D37CE" w:rsidRDefault="00995FC6" w:rsidP="0084775E">
            <w:pPr>
              <w:rPr>
                <w:b/>
                <w:i/>
                <w:sz w:val="24"/>
                <w:szCs w:val="24"/>
              </w:rPr>
            </w:pPr>
            <w:r w:rsidRPr="004D37CE">
              <w:rPr>
                <w:b/>
                <w:i/>
                <w:sz w:val="24"/>
                <w:szCs w:val="24"/>
              </w:rPr>
              <w:t>организатор</w:t>
            </w:r>
          </w:p>
        </w:tc>
        <w:tc>
          <w:tcPr>
            <w:tcW w:w="2298" w:type="dxa"/>
          </w:tcPr>
          <w:p w:rsidR="00995FC6" w:rsidRPr="004D37CE" w:rsidRDefault="00995FC6" w:rsidP="0084775E">
            <w:pPr>
              <w:rPr>
                <w:b/>
                <w:i/>
              </w:rPr>
            </w:pPr>
            <w:r w:rsidRPr="004D37CE">
              <w:rPr>
                <w:b/>
                <w:i/>
              </w:rPr>
              <w:t>помещение</w:t>
            </w:r>
          </w:p>
        </w:tc>
      </w:tr>
      <w:tr w:rsidR="004D37CE" w:rsidRPr="004D37CE" w:rsidTr="0084775E">
        <w:tc>
          <w:tcPr>
            <w:tcW w:w="2376" w:type="dxa"/>
          </w:tcPr>
          <w:p w:rsidR="00995FC6" w:rsidRPr="004D37CE" w:rsidRDefault="00995FC6" w:rsidP="0084775E">
            <w:pPr>
              <w:jc w:val="center"/>
              <w:rPr>
                <w:b/>
                <w:sz w:val="24"/>
                <w:szCs w:val="24"/>
              </w:rPr>
            </w:pPr>
            <w:r w:rsidRPr="004D37C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995FC6" w:rsidRPr="004D37CE" w:rsidRDefault="00995FC6" w:rsidP="0084775E">
            <w:pPr>
              <w:jc w:val="both"/>
            </w:pPr>
          </w:p>
        </w:tc>
      </w:tr>
      <w:tr w:rsidR="004D37CE" w:rsidRPr="004D37CE" w:rsidTr="0084775E">
        <w:tc>
          <w:tcPr>
            <w:tcW w:w="2376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Русский яз.</w:t>
            </w:r>
          </w:p>
        </w:tc>
        <w:tc>
          <w:tcPr>
            <w:tcW w:w="1134" w:type="dxa"/>
          </w:tcPr>
          <w:p w:rsidR="00995FC6" w:rsidRPr="004D37CE" w:rsidRDefault="004D37CE" w:rsidP="00353574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15</w:t>
            </w:r>
            <w:r w:rsidR="00995FC6" w:rsidRPr="004D37CE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995FC6" w:rsidRPr="004D37CE" w:rsidRDefault="004D37CE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9-00/ 1</w:t>
            </w:r>
            <w:r w:rsidR="00995FC6" w:rsidRPr="004D37C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130" w:type="dxa"/>
          </w:tcPr>
          <w:p w:rsidR="00995FC6" w:rsidRPr="004D37CE" w:rsidRDefault="004D37CE" w:rsidP="0084775E">
            <w:pPr>
              <w:jc w:val="both"/>
              <w:rPr>
                <w:sz w:val="24"/>
                <w:szCs w:val="24"/>
              </w:rPr>
            </w:pPr>
            <w:proofErr w:type="spellStart"/>
            <w:r w:rsidRPr="004D37CE">
              <w:rPr>
                <w:sz w:val="24"/>
                <w:szCs w:val="24"/>
              </w:rPr>
              <w:t>Осипенкова</w:t>
            </w:r>
            <w:proofErr w:type="spellEnd"/>
            <w:r w:rsidRPr="004D37CE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298" w:type="dxa"/>
          </w:tcPr>
          <w:p w:rsidR="00995FC6" w:rsidRPr="004D37CE" w:rsidRDefault="00995FC6" w:rsidP="0084775E">
            <w:pPr>
              <w:jc w:val="both"/>
            </w:pPr>
            <w:r w:rsidRPr="004D37CE">
              <w:t>Кабинет русского яз.</w:t>
            </w:r>
          </w:p>
        </w:tc>
      </w:tr>
      <w:tr w:rsidR="004D37CE" w:rsidRPr="004D37CE" w:rsidTr="0084775E">
        <w:tc>
          <w:tcPr>
            <w:tcW w:w="2376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95FC6" w:rsidRPr="004D37CE" w:rsidRDefault="004D37CE" w:rsidP="00353574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22</w:t>
            </w:r>
            <w:r w:rsidR="00995FC6" w:rsidRPr="004D37CE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995FC6" w:rsidRPr="004D37CE" w:rsidRDefault="004D37CE" w:rsidP="009F10A1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10</w:t>
            </w:r>
            <w:r w:rsidR="009F10A1" w:rsidRPr="004D37CE">
              <w:rPr>
                <w:sz w:val="24"/>
                <w:szCs w:val="24"/>
              </w:rPr>
              <w:t>-40</w:t>
            </w:r>
            <w:r w:rsidR="00995FC6" w:rsidRPr="004D37CE">
              <w:rPr>
                <w:sz w:val="24"/>
                <w:szCs w:val="24"/>
              </w:rPr>
              <w:t xml:space="preserve">/ </w:t>
            </w:r>
            <w:r w:rsidRPr="004D37CE">
              <w:rPr>
                <w:sz w:val="24"/>
                <w:szCs w:val="24"/>
              </w:rPr>
              <w:t>3</w:t>
            </w:r>
            <w:r w:rsidR="00995FC6" w:rsidRPr="004D37C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130" w:type="dxa"/>
          </w:tcPr>
          <w:p w:rsidR="00995FC6" w:rsidRPr="004D37CE" w:rsidRDefault="004D37CE" w:rsidP="0084775E">
            <w:pPr>
              <w:jc w:val="both"/>
              <w:rPr>
                <w:sz w:val="24"/>
                <w:szCs w:val="24"/>
              </w:rPr>
            </w:pPr>
            <w:proofErr w:type="spellStart"/>
            <w:r w:rsidRPr="004D37CE">
              <w:rPr>
                <w:sz w:val="24"/>
                <w:szCs w:val="24"/>
              </w:rPr>
              <w:t>Осипенкова</w:t>
            </w:r>
            <w:proofErr w:type="spellEnd"/>
            <w:r w:rsidRPr="004D37CE">
              <w:rPr>
                <w:sz w:val="24"/>
                <w:szCs w:val="24"/>
              </w:rPr>
              <w:t xml:space="preserve"> Д.А</w:t>
            </w:r>
          </w:p>
        </w:tc>
        <w:tc>
          <w:tcPr>
            <w:tcW w:w="2298" w:type="dxa"/>
          </w:tcPr>
          <w:p w:rsidR="00995FC6" w:rsidRPr="004D37CE" w:rsidRDefault="00995FC6" w:rsidP="0084775E">
            <w:r w:rsidRPr="004D37CE">
              <w:t>Кабинет математики</w:t>
            </w:r>
          </w:p>
        </w:tc>
      </w:tr>
      <w:tr w:rsidR="004D37CE" w:rsidRPr="004D37CE" w:rsidTr="0084775E">
        <w:trPr>
          <w:trHeight w:val="285"/>
        </w:trPr>
        <w:tc>
          <w:tcPr>
            <w:tcW w:w="2376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1 предмет</w:t>
            </w:r>
          </w:p>
        </w:tc>
        <w:tc>
          <w:tcPr>
            <w:tcW w:w="1134" w:type="dxa"/>
          </w:tcPr>
          <w:p w:rsidR="00995FC6" w:rsidRPr="004D37CE" w:rsidRDefault="004D37CE" w:rsidP="009F10A1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3</w:t>
            </w:r>
            <w:r w:rsidR="009F10A1" w:rsidRPr="004D37CE">
              <w:rPr>
                <w:sz w:val="24"/>
                <w:szCs w:val="24"/>
              </w:rPr>
              <w:t>0</w:t>
            </w:r>
            <w:r w:rsidR="00995FC6" w:rsidRPr="004D37CE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995FC6" w:rsidRPr="004D37CE" w:rsidRDefault="004D37CE" w:rsidP="009F10A1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10</w:t>
            </w:r>
            <w:r w:rsidR="00995FC6" w:rsidRPr="004D37CE">
              <w:rPr>
                <w:sz w:val="24"/>
                <w:szCs w:val="24"/>
              </w:rPr>
              <w:t>-</w:t>
            </w:r>
            <w:r w:rsidRPr="004D37CE">
              <w:rPr>
                <w:sz w:val="24"/>
                <w:szCs w:val="24"/>
              </w:rPr>
              <w:t>4</w:t>
            </w:r>
            <w:r w:rsidR="009F10A1" w:rsidRPr="004D37CE">
              <w:rPr>
                <w:sz w:val="24"/>
                <w:szCs w:val="24"/>
              </w:rPr>
              <w:t>0</w:t>
            </w:r>
            <w:r w:rsidR="00995FC6" w:rsidRPr="004D37CE">
              <w:rPr>
                <w:sz w:val="24"/>
                <w:szCs w:val="24"/>
              </w:rPr>
              <w:t>/</w:t>
            </w:r>
            <w:r w:rsidRPr="004D37CE">
              <w:rPr>
                <w:sz w:val="24"/>
                <w:szCs w:val="24"/>
              </w:rPr>
              <w:t>3</w:t>
            </w:r>
            <w:r w:rsidR="00995FC6" w:rsidRPr="004D37C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130" w:type="dxa"/>
          </w:tcPr>
          <w:p w:rsidR="00995FC6" w:rsidRPr="004D37CE" w:rsidRDefault="004D37CE" w:rsidP="0084775E">
            <w:pPr>
              <w:jc w:val="both"/>
              <w:rPr>
                <w:sz w:val="24"/>
                <w:szCs w:val="24"/>
              </w:rPr>
            </w:pPr>
            <w:proofErr w:type="spellStart"/>
            <w:r w:rsidRPr="004D37CE">
              <w:rPr>
                <w:sz w:val="24"/>
                <w:szCs w:val="24"/>
              </w:rPr>
              <w:t>Осипенкова</w:t>
            </w:r>
            <w:proofErr w:type="spellEnd"/>
            <w:r w:rsidRPr="004D37CE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298" w:type="dxa"/>
          </w:tcPr>
          <w:p w:rsidR="00995FC6" w:rsidRPr="004D37CE" w:rsidRDefault="00995FC6" w:rsidP="00EE4FE8">
            <w:r w:rsidRPr="004D37CE">
              <w:t xml:space="preserve">Кабинет </w:t>
            </w:r>
            <w:r w:rsidR="00EE4FE8" w:rsidRPr="004D37CE">
              <w:t>физики</w:t>
            </w:r>
          </w:p>
        </w:tc>
      </w:tr>
      <w:tr w:rsidR="004D37CE" w:rsidRPr="004D37CE" w:rsidTr="0084775E">
        <w:trPr>
          <w:trHeight w:val="270"/>
        </w:trPr>
        <w:tc>
          <w:tcPr>
            <w:tcW w:w="2376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 xml:space="preserve">2 предмет </w:t>
            </w:r>
          </w:p>
        </w:tc>
        <w:tc>
          <w:tcPr>
            <w:tcW w:w="1134" w:type="dxa"/>
          </w:tcPr>
          <w:p w:rsidR="00995FC6" w:rsidRPr="004D37CE" w:rsidRDefault="004D37CE" w:rsidP="009F10A1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17</w:t>
            </w:r>
            <w:r w:rsidR="00995FC6" w:rsidRPr="004D37CE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995FC6" w:rsidRPr="004D37CE" w:rsidRDefault="009F10A1" w:rsidP="009F10A1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9-50</w:t>
            </w:r>
            <w:r w:rsidR="00995FC6" w:rsidRPr="004D37CE">
              <w:rPr>
                <w:sz w:val="24"/>
                <w:szCs w:val="24"/>
              </w:rPr>
              <w:t>/</w:t>
            </w:r>
            <w:r w:rsidRPr="004D37CE">
              <w:rPr>
                <w:sz w:val="24"/>
                <w:szCs w:val="24"/>
              </w:rPr>
              <w:t>2</w:t>
            </w:r>
            <w:r w:rsidR="00995FC6" w:rsidRPr="004D37C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130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Архипова Л.С.</w:t>
            </w:r>
          </w:p>
        </w:tc>
        <w:tc>
          <w:tcPr>
            <w:tcW w:w="2298" w:type="dxa"/>
          </w:tcPr>
          <w:p w:rsidR="00995FC6" w:rsidRPr="004D37CE" w:rsidRDefault="00995FC6" w:rsidP="00EE4FE8">
            <w:r w:rsidRPr="004D37CE">
              <w:t xml:space="preserve">Кабинет </w:t>
            </w:r>
            <w:r w:rsidR="00EE4FE8" w:rsidRPr="004D37CE">
              <w:t>географии</w:t>
            </w:r>
          </w:p>
        </w:tc>
      </w:tr>
    </w:tbl>
    <w:p w:rsidR="00EC5E56" w:rsidRDefault="00EC5E56" w:rsidP="00995FC6">
      <w:pPr>
        <w:tabs>
          <w:tab w:val="left" w:pos="1080"/>
        </w:tabs>
      </w:pPr>
    </w:p>
    <w:p w:rsidR="00EC5E56" w:rsidRDefault="00EC5E56" w:rsidP="00995FC6">
      <w:pPr>
        <w:tabs>
          <w:tab w:val="left" w:pos="1080"/>
        </w:tabs>
      </w:pPr>
    </w:p>
    <w:p w:rsidR="00995FC6" w:rsidRPr="004D37CE" w:rsidRDefault="00995FC6" w:rsidP="00995FC6">
      <w:pPr>
        <w:tabs>
          <w:tab w:val="left" w:pos="1080"/>
        </w:tabs>
        <w:rPr>
          <w:spacing w:val="-4"/>
        </w:rPr>
      </w:pPr>
      <w:r w:rsidRPr="004D37CE">
        <w:t xml:space="preserve">6.  В соответствии с порядком проведения ВПР </w:t>
      </w:r>
      <w:r w:rsidRPr="004D37CE">
        <w:rPr>
          <w:spacing w:val="-4"/>
        </w:rPr>
        <w:t>провести   Всероссийские проверочные работы (далее – ВПР) в 8 классе в следующие сроки:</w:t>
      </w:r>
    </w:p>
    <w:tbl>
      <w:tblPr>
        <w:tblStyle w:val="a3"/>
        <w:tblW w:w="9406" w:type="dxa"/>
        <w:tblInd w:w="250" w:type="dxa"/>
        <w:tblLook w:val="04A0" w:firstRow="1" w:lastRow="0" w:firstColumn="1" w:lastColumn="0" w:noHBand="0" w:noVBand="1"/>
      </w:tblPr>
      <w:tblGrid>
        <w:gridCol w:w="2268"/>
        <w:gridCol w:w="1134"/>
        <w:gridCol w:w="1843"/>
        <w:gridCol w:w="2085"/>
        <w:gridCol w:w="2076"/>
      </w:tblGrid>
      <w:tr w:rsidR="00D605BD" w:rsidRPr="00D605BD" w:rsidTr="0084775E">
        <w:trPr>
          <w:trHeight w:val="328"/>
        </w:trPr>
        <w:tc>
          <w:tcPr>
            <w:tcW w:w="2268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95FC6" w:rsidRPr="004D37CE" w:rsidRDefault="00995FC6" w:rsidP="0084775E">
            <w:pPr>
              <w:jc w:val="center"/>
              <w:rPr>
                <w:b/>
                <w:i/>
                <w:sz w:val="24"/>
                <w:szCs w:val="24"/>
              </w:rPr>
            </w:pPr>
            <w:r w:rsidRPr="004D37CE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995FC6" w:rsidRPr="004D37CE" w:rsidRDefault="00995FC6" w:rsidP="0084775E">
            <w:pPr>
              <w:jc w:val="center"/>
              <w:rPr>
                <w:b/>
                <w:i/>
                <w:sz w:val="24"/>
                <w:szCs w:val="24"/>
              </w:rPr>
            </w:pPr>
            <w:r w:rsidRPr="004D37CE">
              <w:rPr>
                <w:b/>
                <w:i/>
                <w:sz w:val="24"/>
                <w:szCs w:val="24"/>
              </w:rPr>
              <w:t>Время / урок</w:t>
            </w:r>
          </w:p>
        </w:tc>
        <w:tc>
          <w:tcPr>
            <w:tcW w:w="2085" w:type="dxa"/>
          </w:tcPr>
          <w:p w:rsidR="00995FC6" w:rsidRPr="004D37CE" w:rsidRDefault="00995FC6" w:rsidP="0084775E">
            <w:pPr>
              <w:rPr>
                <w:b/>
                <w:i/>
                <w:sz w:val="24"/>
                <w:szCs w:val="24"/>
              </w:rPr>
            </w:pPr>
            <w:r w:rsidRPr="004D37CE">
              <w:rPr>
                <w:b/>
                <w:i/>
                <w:sz w:val="24"/>
                <w:szCs w:val="24"/>
              </w:rPr>
              <w:t>организатор</w:t>
            </w:r>
          </w:p>
        </w:tc>
        <w:tc>
          <w:tcPr>
            <w:tcW w:w="2076" w:type="dxa"/>
          </w:tcPr>
          <w:p w:rsidR="00995FC6" w:rsidRPr="004D37CE" w:rsidRDefault="00995FC6" w:rsidP="0084775E">
            <w:pPr>
              <w:rPr>
                <w:b/>
                <w:i/>
              </w:rPr>
            </w:pPr>
            <w:r w:rsidRPr="004D37CE">
              <w:rPr>
                <w:b/>
                <w:i/>
              </w:rPr>
              <w:t>помещение</w:t>
            </w:r>
          </w:p>
        </w:tc>
      </w:tr>
      <w:tr w:rsidR="00D605BD" w:rsidRPr="00D605BD" w:rsidTr="0084775E">
        <w:tc>
          <w:tcPr>
            <w:tcW w:w="2268" w:type="dxa"/>
          </w:tcPr>
          <w:p w:rsidR="00995FC6" w:rsidRPr="004D37CE" w:rsidRDefault="00995FC6" w:rsidP="0084775E">
            <w:pPr>
              <w:jc w:val="center"/>
              <w:rPr>
                <w:b/>
                <w:sz w:val="24"/>
                <w:szCs w:val="24"/>
              </w:rPr>
            </w:pPr>
            <w:r w:rsidRPr="004D37C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995FC6" w:rsidRPr="004D37CE" w:rsidRDefault="00995FC6" w:rsidP="0084775E">
            <w:pPr>
              <w:jc w:val="both"/>
            </w:pPr>
            <w:r w:rsidRPr="004D37CE">
              <w:t xml:space="preserve"> </w:t>
            </w:r>
          </w:p>
        </w:tc>
      </w:tr>
      <w:tr w:rsidR="00D605BD" w:rsidRPr="00D605BD" w:rsidTr="0084775E">
        <w:tc>
          <w:tcPr>
            <w:tcW w:w="2268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Русский яз.</w:t>
            </w:r>
          </w:p>
        </w:tc>
        <w:tc>
          <w:tcPr>
            <w:tcW w:w="1134" w:type="dxa"/>
          </w:tcPr>
          <w:p w:rsidR="00995FC6" w:rsidRPr="004D37CE" w:rsidRDefault="00C50F9A" w:rsidP="009F10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bookmarkStart w:id="0" w:name="_GoBack"/>
            <w:bookmarkEnd w:id="0"/>
            <w:r w:rsidR="00995FC6" w:rsidRPr="004D37CE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995FC6" w:rsidRPr="004D37CE" w:rsidRDefault="004D37CE" w:rsidP="009F10A1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10</w:t>
            </w:r>
            <w:r w:rsidR="00995FC6" w:rsidRPr="004D37CE">
              <w:rPr>
                <w:sz w:val="24"/>
                <w:szCs w:val="24"/>
              </w:rPr>
              <w:t>-</w:t>
            </w:r>
            <w:r w:rsidRPr="004D37CE">
              <w:rPr>
                <w:sz w:val="24"/>
                <w:szCs w:val="24"/>
              </w:rPr>
              <w:t>4</w:t>
            </w:r>
            <w:r w:rsidR="00995FC6" w:rsidRPr="004D37CE">
              <w:rPr>
                <w:sz w:val="24"/>
                <w:szCs w:val="24"/>
              </w:rPr>
              <w:t>0/</w:t>
            </w:r>
            <w:r w:rsidRPr="004D37CE">
              <w:rPr>
                <w:sz w:val="24"/>
                <w:szCs w:val="24"/>
              </w:rPr>
              <w:t>3</w:t>
            </w:r>
            <w:r w:rsidR="00995FC6" w:rsidRPr="004D37C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085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Полякова М.Н.</w:t>
            </w:r>
          </w:p>
        </w:tc>
        <w:tc>
          <w:tcPr>
            <w:tcW w:w="2076" w:type="dxa"/>
          </w:tcPr>
          <w:p w:rsidR="00995FC6" w:rsidRPr="004D37CE" w:rsidRDefault="00995FC6" w:rsidP="0084775E">
            <w:r w:rsidRPr="004D37CE">
              <w:t>Кабинет русского языка</w:t>
            </w:r>
          </w:p>
        </w:tc>
      </w:tr>
      <w:tr w:rsidR="00D605BD" w:rsidRPr="00D605BD" w:rsidTr="0084775E">
        <w:tc>
          <w:tcPr>
            <w:tcW w:w="2268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95FC6" w:rsidRPr="004D37CE" w:rsidRDefault="004D37CE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21</w:t>
            </w:r>
            <w:r w:rsidR="00995FC6" w:rsidRPr="004D37CE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995FC6" w:rsidRPr="004D37CE" w:rsidRDefault="004D37CE" w:rsidP="009F10A1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9-4</w:t>
            </w:r>
            <w:r w:rsidR="009F10A1" w:rsidRPr="004D37CE">
              <w:rPr>
                <w:sz w:val="24"/>
                <w:szCs w:val="24"/>
              </w:rPr>
              <w:t>0/2</w:t>
            </w:r>
            <w:r w:rsidR="00995FC6" w:rsidRPr="004D37C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085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Архипова Л.С.</w:t>
            </w:r>
          </w:p>
        </w:tc>
        <w:tc>
          <w:tcPr>
            <w:tcW w:w="2076" w:type="dxa"/>
          </w:tcPr>
          <w:p w:rsidR="00995FC6" w:rsidRPr="004D37CE" w:rsidRDefault="00995FC6" w:rsidP="0084775E">
            <w:r w:rsidRPr="004D37CE">
              <w:t>Кабинет математики</w:t>
            </w:r>
          </w:p>
        </w:tc>
      </w:tr>
      <w:tr w:rsidR="00D605BD" w:rsidRPr="00D605BD" w:rsidTr="0084775E">
        <w:tc>
          <w:tcPr>
            <w:tcW w:w="2268" w:type="dxa"/>
          </w:tcPr>
          <w:p w:rsidR="00995FC6" w:rsidRPr="004D37CE" w:rsidRDefault="00995FC6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1 предмет</w:t>
            </w:r>
          </w:p>
        </w:tc>
        <w:tc>
          <w:tcPr>
            <w:tcW w:w="1134" w:type="dxa"/>
          </w:tcPr>
          <w:p w:rsidR="00995FC6" w:rsidRPr="004D37CE" w:rsidRDefault="004D37CE" w:rsidP="0084775E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30</w:t>
            </w:r>
            <w:r w:rsidR="00995FC6" w:rsidRPr="004D37CE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</w:tcPr>
          <w:p w:rsidR="00995FC6" w:rsidRPr="004D37CE" w:rsidRDefault="004D37CE" w:rsidP="009F10A1">
            <w:pPr>
              <w:jc w:val="both"/>
              <w:rPr>
                <w:sz w:val="24"/>
                <w:szCs w:val="24"/>
              </w:rPr>
            </w:pPr>
            <w:r w:rsidRPr="004D37CE">
              <w:rPr>
                <w:sz w:val="24"/>
                <w:szCs w:val="24"/>
              </w:rPr>
              <w:t>9-5</w:t>
            </w:r>
            <w:r w:rsidR="009F10A1" w:rsidRPr="004D37CE">
              <w:rPr>
                <w:sz w:val="24"/>
                <w:szCs w:val="24"/>
              </w:rPr>
              <w:t>0</w:t>
            </w:r>
            <w:r w:rsidR="00995FC6" w:rsidRPr="004D37CE">
              <w:rPr>
                <w:sz w:val="24"/>
                <w:szCs w:val="24"/>
              </w:rPr>
              <w:t>/</w:t>
            </w:r>
            <w:r w:rsidRPr="004D37CE">
              <w:rPr>
                <w:sz w:val="24"/>
                <w:szCs w:val="24"/>
              </w:rPr>
              <w:t>2</w:t>
            </w:r>
            <w:r w:rsidR="00995FC6" w:rsidRPr="004D37CE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085" w:type="dxa"/>
          </w:tcPr>
          <w:p w:rsidR="00995FC6" w:rsidRPr="004D37CE" w:rsidRDefault="004D37CE" w:rsidP="0084775E">
            <w:pPr>
              <w:jc w:val="both"/>
              <w:rPr>
                <w:sz w:val="24"/>
                <w:szCs w:val="24"/>
              </w:rPr>
            </w:pPr>
            <w:proofErr w:type="spellStart"/>
            <w:r w:rsidRPr="004D37CE">
              <w:rPr>
                <w:sz w:val="24"/>
                <w:szCs w:val="24"/>
              </w:rPr>
              <w:t>Осипенкова</w:t>
            </w:r>
            <w:proofErr w:type="spellEnd"/>
            <w:r w:rsidRPr="004D37CE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076" w:type="dxa"/>
          </w:tcPr>
          <w:p w:rsidR="00995FC6" w:rsidRPr="004D37CE" w:rsidRDefault="00995FC6" w:rsidP="00EE4FE8">
            <w:r w:rsidRPr="004D37CE">
              <w:t xml:space="preserve">Кабинет </w:t>
            </w:r>
            <w:r w:rsidR="00EE4FE8" w:rsidRPr="004D37CE">
              <w:t>истории</w:t>
            </w:r>
          </w:p>
        </w:tc>
      </w:tr>
      <w:tr w:rsidR="00995FC6" w:rsidRPr="00D605BD" w:rsidTr="0084775E">
        <w:tc>
          <w:tcPr>
            <w:tcW w:w="2268" w:type="dxa"/>
          </w:tcPr>
          <w:p w:rsidR="00995FC6" w:rsidRPr="004D37CE" w:rsidRDefault="00995FC6" w:rsidP="0084775E">
            <w:pPr>
              <w:jc w:val="both"/>
            </w:pPr>
            <w:r w:rsidRPr="004D37CE">
              <w:t>2 предмет</w:t>
            </w:r>
          </w:p>
        </w:tc>
        <w:tc>
          <w:tcPr>
            <w:tcW w:w="1134" w:type="dxa"/>
          </w:tcPr>
          <w:p w:rsidR="00995FC6" w:rsidRPr="004D37CE" w:rsidRDefault="004D37CE" w:rsidP="0084775E">
            <w:pPr>
              <w:jc w:val="both"/>
            </w:pPr>
            <w:r w:rsidRPr="004D37CE">
              <w:t>06.05</w:t>
            </w:r>
          </w:p>
        </w:tc>
        <w:tc>
          <w:tcPr>
            <w:tcW w:w="1843" w:type="dxa"/>
          </w:tcPr>
          <w:p w:rsidR="00995FC6" w:rsidRPr="004D37CE" w:rsidRDefault="004D37CE" w:rsidP="009F10A1">
            <w:pPr>
              <w:jc w:val="both"/>
            </w:pPr>
            <w:r w:rsidRPr="004D37CE">
              <w:t>9-5</w:t>
            </w:r>
            <w:r w:rsidR="00995FC6" w:rsidRPr="004D37CE">
              <w:t>0/</w:t>
            </w:r>
            <w:r w:rsidR="009F10A1" w:rsidRPr="004D37CE">
              <w:t>2</w:t>
            </w:r>
            <w:r w:rsidR="00995FC6" w:rsidRPr="004D37CE">
              <w:t xml:space="preserve"> урок</w:t>
            </w:r>
          </w:p>
        </w:tc>
        <w:tc>
          <w:tcPr>
            <w:tcW w:w="2085" w:type="dxa"/>
          </w:tcPr>
          <w:p w:rsidR="00995FC6" w:rsidRPr="004D37CE" w:rsidRDefault="009F10A1" w:rsidP="0084775E">
            <w:pPr>
              <w:jc w:val="both"/>
            </w:pPr>
            <w:r w:rsidRPr="004D37CE">
              <w:t>Архипова Л.С.</w:t>
            </w:r>
          </w:p>
        </w:tc>
        <w:tc>
          <w:tcPr>
            <w:tcW w:w="2076" w:type="dxa"/>
          </w:tcPr>
          <w:p w:rsidR="00995FC6" w:rsidRPr="004D37CE" w:rsidRDefault="00995FC6" w:rsidP="00EE4FE8">
            <w:r w:rsidRPr="004D37CE">
              <w:t xml:space="preserve">Кабинет </w:t>
            </w:r>
            <w:r w:rsidR="00EE4FE8" w:rsidRPr="004D37CE">
              <w:t>биологии</w:t>
            </w:r>
          </w:p>
        </w:tc>
      </w:tr>
    </w:tbl>
    <w:p w:rsidR="00995FC6" w:rsidRPr="00D605BD" w:rsidRDefault="00995FC6" w:rsidP="00995FC6">
      <w:pPr>
        <w:tabs>
          <w:tab w:val="left" w:pos="567"/>
        </w:tabs>
        <w:rPr>
          <w:color w:val="FF0000"/>
        </w:rPr>
      </w:pPr>
    </w:p>
    <w:p w:rsidR="00EC5E56" w:rsidRDefault="00EC5E56" w:rsidP="00995FC6">
      <w:pPr>
        <w:tabs>
          <w:tab w:val="left" w:pos="567"/>
        </w:tabs>
      </w:pPr>
    </w:p>
    <w:p w:rsidR="00EC5E56" w:rsidRDefault="00EC5E56" w:rsidP="00995FC6">
      <w:pPr>
        <w:tabs>
          <w:tab w:val="left" w:pos="567"/>
        </w:tabs>
      </w:pPr>
    </w:p>
    <w:p w:rsidR="009F10A1" w:rsidRPr="002E4B19" w:rsidRDefault="009F10A1" w:rsidP="00995FC6">
      <w:pPr>
        <w:tabs>
          <w:tab w:val="left" w:pos="567"/>
        </w:tabs>
        <w:rPr>
          <w:spacing w:val="-4"/>
        </w:rPr>
      </w:pPr>
      <w:r w:rsidRPr="002E4B19">
        <w:t xml:space="preserve">7. .  В соответствии с порядком проведения ВПР </w:t>
      </w:r>
      <w:r w:rsidRPr="002E4B19">
        <w:rPr>
          <w:spacing w:val="-4"/>
        </w:rPr>
        <w:t>провести   Всероссийские прове</w:t>
      </w:r>
      <w:r w:rsidR="004D37CE" w:rsidRPr="002E4B19">
        <w:rPr>
          <w:spacing w:val="-4"/>
        </w:rPr>
        <w:t>рочные работы (далее – ВПР) в 10</w:t>
      </w:r>
      <w:r w:rsidRPr="002E4B19">
        <w:rPr>
          <w:spacing w:val="-4"/>
        </w:rPr>
        <w:t xml:space="preserve"> классе в следующие сроки:</w:t>
      </w:r>
    </w:p>
    <w:tbl>
      <w:tblPr>
        <w:tblStyle w:val="a3"/>
        <w:tblW w:w="9406" w:type="dxa"/>
        <w:tblInd w:w="250" w:type="dxa"/>
        <w:tblLook w:val="04A0" w:firstRow="1" w:lastRow="0" w:firstColumn="1" w:lastColumn="0" w:noHBand="0" w:noVBand="1"/>
      </w:tblPr>
      <w:tblGrid>
        <w:gridCol w:w="2268"/>
        <w:gridCol w:w="1134"/>
        <w:gridCol w:w="1843"/>
        <w:gridCol w:w="2085"/>
        <w:gridCol w:w="2076"/>
      </w:tblGrid>
      <w:tr w:rsidR="002E4B19" w:rsidRPr="002E4B19" w:rsidTr="0084775E">
        <w:trPr>
          <w:trHeight w:val="328"/>
        </w:trPr>
        <w:tc>
          <w:tcPr>
            <w:tcW w:w="2268" w:type="dxa"/>
          </w:tcPr>
          <w:p w:rsidR="009F10A1" w:rsidRPr="002E4B19" w:rsidRDefault="009F10A1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10A1" w:rsidRPr="002E4B19" w:rsidRDefault="009F10A1" w:rsidP="0084775E">
            <w:pPr>
              <w:jc w:val="center"/>
              <w:rPr>
                <w:b/>
                <w:i/>
                <w:sz w:val="24"/>
                <w:szCs w:val="24"/>
              </w:rPr>
            </w:pPr>
            <w:r w:rsidRPr="002E4B19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9F10A1" w:rsidRPr="002E4B19" w:rsidRDefault="009F10A1" w:rsidP="0084775E">
            <w:pPr>
              <w:jc w:val="center"/>
              <w:rPr>
                <w:b/>
                <w:i/>
                <w:sz w:val="24"/>
                <w:szCs w:val="24"/>
              </w:rPr>
            </w:pPr>
            <w:r w:rsidRPr="002E4B19">
              <w:rPr>
                <w:b/>
                <w:i/>
                <w:sz w:val="24"/>
                <w:szCs w:val="24"/>
              </w:rPr>
              <w:t>Время / урок</w:t>
            </w:r>
          </w:p>
        </w:tc>
        <w:tc>
          <w:tcPr>
            <w:tcW w:w="2085" w:type="dxa"/>
          </w:tcPr>
          <w:p w:rsidR="009F10A1" w:rsidRPr="002E4B19" w:rsidRDefault="009F10A1" w:rsidP="0084775E">
            <w:pPr>
              <w:rPr>
                <w:b/>
                <w:i/>
                <w:sz w:val="24"/>
                <w:szCs w:val="24"/>
              </w:rPr>
            </w:pPr>
            <w:r w:rsidRPr="002E4B19">
              <w:rPr>
                <w:b/>
                <w:i/>
                <w:sz w:val="24"/>
                <w:szCs w:val="24"/>
              </w:rPr>
              <w:t>организатор</w:t>
            </w:r>
          </w:p>
        </w:tc>
        <w:tc>
          <w:tcPr>
            <w:tcW w:w="2076" w:type="dxa"/>
          </w:tcPr>
          <w:p w:rsidR="009F10A1" w:rsidRPr="002E4B19" w:rsidRDefault="009F10A1" w:rsidP="0084775E">
            <w:pPr>
              <w:rPr>
                <w:b/>
                <w:i/>
              </w:rPr>
            </w:pPr>
            <w:r w:rsidRPr="002E4B19">
              <w:rPr>
                <w:b/>
                <w:i/>
              </w:rPr>
              <w:t>помещение</w:t>
            </w:r>
          </w:p>
        </w:tc>
      </w:tr>
      <w:tr w:rsidR="002E4B19" w:rsidRPr="002E4B19" w:rsidTr="0084775E">
        <w:tc>
          <w:tcPr>
            <w:tcW w:w="2268" w:type="dxa"/>
          </w:tcPr>
          <w:p w:rsidR="009F10A1" w:rsidRPr="002E4B19" w:rsidRDefault="009F10A1" w:rsidP="0084775E">
            <w:pPr>
              <w:jc w:val="center"/>
              <w:rPr>
                <w:b/>
                <w:sz w:val="24"/>
                <w:szCs w:val="24"/>
              </w:rPr>
            </w:pPr>
            <w:r w:rsidRPr="002E4B1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9F10A1" w:rsidRPr="002E4B19" w:rsidRDefault="009F10A1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F10A1" w:rsidRPr="002E4B19" w:rsidRDefault="009F10A1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F10A1" w:rsidRPr="002E4B19" w:rsidRDefault="009F10A1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9F10A1" w:rsidRPr="002E4B19" w:rsidRDefault="009F10A1" w:rsidP="0084775E">
            <w:pPr>
              <w:jc w:val="both"/>
            </w:pPr>
            <w:r w:rsidRPr="002E4B19">
              <w:t xml:space="preserve"> </w:t>
            </w:r>
          </w:p>
        </w:tc>
      </w:tr>
      <w:tr w:rsidR="002E4B19" w:rsidRPr="002E4B19" w:rsidTr="004D37CE">
        <w:trPr>
          <w:trHeight w:val="435"/>
        </w:trPr>
        <w:tc>
          <w:tcPr>
            <w:tcW w:w="2268" w:type="dxa"/>
          </w:tcPr>
          <w:p w:rsidR="009F10A1" w:rsidRPr="002E4B19" w:rsidRDefault="004D37CE" w:rsidP="0084775E">
            <w:pPr>
              <w:jc w:val="both"/>
              <w:rPr>
                <w:sz w:val="24"/>
                <w:szCs w:val="24"/>
              </w:rPr>
            </w:pPr>
            <w:r w:rsidRPr="002E4B19">
              <w:rPr>
                <w:sz w:val="24"/>
                <w:szCs w:val="24"/>
              </w:rPr>
              <w:t>Русский язык</w:t>
            </w:r>
          </w:p>
          <w:p w:rsidR="004D37CE" w:rsidRPr="002E4B19" w:rsidRDefault="004D37CE" w:rsidP="0084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10A1" w:rsidRPr="002E4B19" w:rsidRDefault="004D37CE" w:rsidP="0084775E">
            <w:pPr>
              <w:jc w:val="both"/>
              <w:rPr>
                <w:sz w:val="24"/>
                <w:szCs w:val="24"/>
              </w:rPr>
            </w:pPr>
            <w:r w:rsidRPr="002E4B19">
              <w:rPr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9F10A1" w:rsidRPr="002E4B19" w:rsidRDefault="004D37CE" w:rsidP="0084775E">
            <w:pPr>
              <w:jc w:val="both"/>
              <w:rPr>
                <w:sz w:val="24"/>
                <w:szCs w:val="24"/>
              </w:rPr>
            </w:pPr>
            <w:r w:rsidRPr="002E4B19">
              <w:rPr>
                <w:sz w:val="24"/>
                <w:szCs w:val="24"/>
              </w:rPr>
              <w:t>9-50/2</w:t>
            </w:r>
            <w:r w:rsidR="009F10A1" w:rsidRPr="002E4B19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085" w:type="dxa"/>
          </w:tcPr>
          <w:p w:rsidR="009F10A1" w:rsidRPr="002E4B19" w:rsidRDefault="004D37CE" w:rsidP="0084775E">
            <w:pPr>
              <w:jc w:val="both"/>
              <w:rPr>
                <w:sz w:val="24"/>
                <w:szCs w:val="24"/>
              </w:rPr>
            </w:pPr>
            <w:proofErr w:type="spellStart"/>
            <w:r w:rsidRPr="002E4B19">
              <w:rPr>
                <w:sz w:val="24"/>
                <w:szCs w:val="24"/>
              </w:rPr>
              <w:t>Осипенкова</w:t>
            </w:r>
            <w:proofErr w:type="spellEnd"/>
            <w:r w:rsidRPr="002E4B19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076" w:type="dxa"/>
          </w:tcPr>
          <w:p w:rsidR="009F10A1" w:rsidRPr="002E4B19" w:rsidRDefault="004D37CE" w:rsidP="009F10A1">
            <w:r w:rsidRPr="002E4B19">
              <w:t>Кабинет русского языка</w:t>
            </w:r>
          </w:p>
        </w:tc>
      </w:tr>
      <w:tr w:rsidR="002E4B19" w:rsidRPr="002E4B19" w:rsidTr="004D37CE">
        <w:trPr>
          <w:trHeight w:val="272"/>
        </w:trPr>
        <w:tc>
          <w:tcPr>
            <w:tcW w:w="2268" w:type="dxa"/>
          </w:tcPr>
          <w:p w:rsidR="004D37CE" w:rsidRPr="002E4B19" w:rsidRDefault="004D37CE" w:rsidP="004D37CE">
            <w:pPr>
              <w:jc w:val="both"/>
              <w:rPr>
                <w:sz w:val="24"/>
                <w:szCs w:val="24"/>
              </w:rPr>
            </w:pPr>
          </w:p>
          <w:p w:rsidR="004D37CE" w:rsidRPr="002E4B19" w:rsidRDefault="004D37CE" w:rsidP="0084775E">
            <w:pPr>
              <w:jc w:val="both"/>
            </w:pPr>
            <w:r w:rsidRPr="002E4B19">
              <w:t>Математи</w:t>
            </w:r>
            <w:r w:rsidR="002E4B19" w:rsidRPr="002E4B19">
              <w:t>ка</w:t>
            </w:r>
          </w:p>
        </w:tc>
        <w:tc>
          <w:tcPr>
            <w:tcW w:w="1134" w:type="dxa"/>
          </w:tcPr>
          <w:p w:rsidR="004D37CE" w:rsidRPr="002E4B19" w:rsidRDefault="002E4B19" w:rsidP="0084775E">
            <w:pPr>
              <w:jc w:val="both"/>
            </w:pPr>
            <w:r w:rsidRPr="002E4B19">
              <w:t>28.04</w:t>
            </w:r>
          </w:p>
        </w:tc>
        <w:tc>
          <w:tcPr>
            <w:tcW w:w="1843" w:type="dxa"/>
          </w:tcPr>
          <w:p w:rsidR="004D37CE" w:rsidRPr="002E4B19" w:rsidRDefault="002E4B19" w:rsidP="0084775E">
            <w:pPr>
              <w:jc w:val="both"/>
            </w:pPr>
            <w:r w:rsidRPr="002E4B19">
              <w:t>9-40/ 2 урок</w:t>
            </w:r>
          </w:p>
        </w:tc>
        <w:tc>
          <w:tcPr>
            <w:tcW w:w="2085" w:type="dxa"/>
          </w:tcPr>
          <w:p w:rsidR="004D37CE" w:rsidRPr="002E4B19" w:rsidRDefault="002E4B19" w:rsidP="0084775E">
            <w:pPr>
              <w:jc w:val="both"/>
            </w:pPr>
            <w:r w:rsidRPr="002E4B19">
              <w:t>Архипова Л.С.</w:t>
            </w:r>
          </w:p>
        </w:tc>
        <w:tc>
          <w:tcPr>
            <w:tcW w:w="2076" w:type="dxa"/>
          </w:tcPr>
          <w:p w:rsidR="004D37CE" w:rsidRPr="002E4B19" w:rsidRDefault="002E4B19" w:rsidP="009F10A1">
            <w:r w:rsidRPr="002E4B19">
              <w:t>Кабинет математики</w:t>
            </w:r>
          </w:p>
        </w:tc>
      </w:tr>
      <w:tr w:rsidR="002E4B19" w:rsidRPr="002E4B19" w:rsidTr="004D37CE">
        <w:trPr>
          <w:trHeight w:val="420"/>
        </w:trPr>
        <w:tc>
          <w:tcPr>
            <w:tcW w:w="2268" w:type="dxa"/>
          </w:tcPr>
          <w:p w:rsidR="004D37CE" w:rsidRPr="002E4B19" w:rsidRDefault="004D37CE" w:rsidP="004D37CE">
            <w:pPr>
              <w:jc w:val="both"/>
              <w:rPr>
                <w:sz w:val="24"/>
                <w:szCs w:val="24"/>
              </w:rPr>
            </w:pPr>
          </w:p>
          <w:p w:rsidR="004D37CE" w:rsidRPr="002E4B19" w:rsidRDefault="002E4B19" w:rsidP="0084775E">
            <w:pPr>
              <w:jc w:val="both"/>
            </w:pPr>
            <w:r w:rsidRPr="002E4B19">
              <w:t>1 предмет</w:t>
            </w:r>
          </w:p>
        </w:tc>
        <w:tc>
          <w:tcPr>
            <w:tcW w:w="1134" w:type="dxa"/>
          </w:tcPr>
          <w:p w:rsidR="004D37CE" w:rsidRPr="002E4B19" w:rsidRDefault="002E4B19" w:rsidP="0084775E">
            <w:pPr>
              <w:jc w:val="both"/>
            </w:pPr>
            <w:r w:rsidRPr="002E4B19">
              <w:t>15.04</w:t>
            </w:r>
          </w:p>
        </w:tc>
        <w:tc>
          <w:tcPr>
            <w:tcW w:w="1843" w:type="dxa"/>
          </w:tcPr>
          <w:p w:rsidR="004D37CE" w:rsidRPr="002E4B19" w:rsidRDefault="002E4B19" w:rsidP="0084775E">
            <w:pPr>
              <w:jc w:val="both"/>
            </w:pPr>
            <w:r w:rsidRPr="002E4B19">
              <w:t>9-50/2 урок</w:t>
            </w:r>
          </w:p>
        </w:tc>
        <w:tc>
          <w:tcPr>
            <w:tcW w:w="2085" w:type="dxa"/>
          </w:tcPr>
          <w:p w:rsidR="004D37CE" w:rsidRPr="002E4B19" w:rsidRDefault="002E4B19" w:rsidP="0084775E">
            <w:pPr>
              <w:jc w:val="both"/>
            </w:pPr>
            <w:r w:rsidRPr="002E4B19">
              <w:t>Полякова М.Н.</w:t>
            </w:r>
          </w:p>
        </w:tc>
        <w:tc>
          <w:tcPr>
            <w:tcW w:w="2076" w:type="dxa"/>
          </w:tcPr>
          <w:p w:rsidR="004D37CE" w:rsidRPr="002E4B19" w:rsidRDefault="002E4B19" w:rsidP="009F10A1">
            <w:r w:rsidRPr="002E4B19">
              <w:t>Кабинет истории</w:t>
            </w:r>
          </w:p>
        </w:tc>
      </w:tr>
      <w:tr w:rsidR="002E4B19" w:rsidRPr="002E4B19" w:rsidTr="004D37CE">
        <w:trPr>
          <w:trHeight w:val="330"/>
        </w:trPr>
        <w:tc>
          <w:tcPr>
            <w:tcW w:w="2268" w:type="dxa"/>
          </w:tcPr>
          <w:p w:rsidR="004D37CE" w:rsidRPr="002E4B19" w:rsidRDefault="004D37CE" w:rsidP="004D37CE">
            <w:pPr>
              <w:jc w:val="both"/>
              <w:rPr>
                <w:sz w:val="24"/>
                <w:szCs w:val="24"/>
              </w:rPr>
            </w:pPr>
          </w:p>
          <w:p w:rsidR="004D37CE" w:rsidRPr="002E4B19" w:rsidRDefault="002E4B19" w:rsidP="0084775E">
            <w:pPr>
              <w:jc w:val="both"/>
            </w:pPr>
            <w:r w:rsidRPr="002E4B19">
              <w:t>2 предмет</w:t>
            </w:r>
          </w:p>
        </w:tc>
        <w:tc>
          <w:tcPr>
            <w:tcW w:w="1134" w:type="dxa"/>
          </w:tcPr>
          <w:p w:rsidR="004D37CE" w:rsidRPr="002E4B19" w:rsidRDefault="002E4B19" w:rsidP="0084775E">
            <w:pPr>
              <w:jc w:val="both"/>
            </w:pPr>
            <w:r w:rsidRPr="002E4B19">
              <w:t>6.05</w:t>
            </w:r>
          </w:p>
        </w:tc>
        <w:tc>
          <w:tcPr>
            <w:tcW w:w="1843" w:type="dxa"/>
          </w:tcPr>
          <w:p w:rsidR="004D37CE" w:rsidRPr="002E4B19" w:rsidRDefault="002E4B19" w:rsidP="0084775E">
            <w:pPr>
              <w:jc w:val="both"/>
            </w:pPr>
            <w:r w:rsidRPr="002E4B19">
              <w:t>9-00/1 урок</w:t>
            </w:r>
          </w:p>
        </w:tc>
        <w:tc>
          <w:tcPr>
            <w:tcW w:w="2085" w:type="dxa"/>
          </w:tcPr>
          <w:p w:rsidR="004D37CE" w:rsidRPr="002E4B19" w:rsidRDefault="002E4B19" w:rsidP="0084775E">
            <w:pPr>
              <w:jc w:val="both"/>
            </w:pPr>
            <w:proofErr w:type="spellStart"/>
            <w:r w:rsidRPr="002E4B19">
              <w:rPr>
                <w:sz w:val="24"/>
                <w:szCs w:val="24"/>
              </w:rPr>
              <w:t>Осипенкова</w:t>
            </w:r>
            <w:proofErr w:type="spellEnd"/>
            <w:r w:rsidRPr="002E4B19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076" w:type="dxa"/>
          </w:tcPr>
          <w:p w:rsidR="004D37CE" w:rsidRPr="002E4B19" w:rsidRDefault="002E4B19" w:rsidP="009F10A1">
            <w:r w:rsidRPr="002E4B19">
              <w:t>Кабинет химии</w:t>
            </w:r>
          </w:p>
        </w:tc>
      </w:tr>
    </w:tbl>
    <w:p w:rsidR="009F10A1" w:rsidRPr="00D605BD" w:rsidRDefault="009F10A1" w:rsidP="00995FC6">
      <w:pPr>
        <w:tabs>
          <w:tab w:val="left" w:pos="567"/>
        </w:tabs>
        <w:rPr>
          <w:color w:val="FF0000"/>
        </w:rPr>
      </w:pPr>
    </w:p>
    <w:p w:rsidR="00EC5E56" w:rsidRDefault="00EC5E56" w:rsidP="00995FC6">
      <w:pPr>
        <w:tabs>
          <w:tab w:val="left" w:pos="567"/>
        </w:tabs>
      </w:pPr>
    </w:p>
    <w:p w:rsidR="00EC5E56" w:rsidRDefault="00EC5E56" w:rsidP="00995FC6">
      <w:pPr>
        <w:tabs>
          <w:tab w:val="left" w:pos="567"/>
        </w:tabs>
      </w:pPr>
    </w:p>
    <w:p w:rsidR="00EC5E56" w:rsidRDefault="00EC5E56" w:rsidP="00995FC6">
      <w:pPr>
        <w:tabs>
          <w:tab w:val="left" w:pos="567"/>
        </w:tabs>
      </w:pPr>
    </w:p>
    <w:p w:rsidR="00EC5E56" w:rsidRDefault="00EC5E56" w:rsidP="00995FC6">
      <w:pPr>
        <w:tabs>
          <w:tab w:val="left" w:pos="567"/>
        </w:tabs>
      </w:pPr>
    </w:p>
    <w:p w:rsidR="00EC5E56" w:rsidRDefault="00EC5E56" w:rsidP="00995FC6">
      <w:pPr>
        <w:tabs>
          <w:tab w:val="left" w:pos="567"/>
        </w:tabs>
      </w:pPr>
    </w:p>
    <w:p w:rsidR="00EC5E56" w:rsidRDefault="00EC5E56" w:rsidP="00995FC6">
      <w:pPr>
        <w:tabs>
          <w:tab w:val="left" w:pos="567"/>
        </w:tabs>
      </w:pPr>
    </w:p>
    <w:p w:rsidR="00EC5E56" w:rsidRDefault="00EC5E56" w:rsidP="00995FC6">
      <w:pPr>
        <w:tabs>
          <w:tab w:val="left" w:pos="567"/>
        </w:tabs>
      </w:pPr>
    </w:p>
    <w:p w:rsidR="00EC5E56" w:rsidRDefault="00EC5E56" w:rsidP="00995FC6">
      <w:pPr>
        <w:tabs>
          <w:tab w:val="left" w:pos="567"/>
        </w:tabs>
      </w:pPr>
    </w:p>
    <w:p w:rsidR="00EC5E56" w:rsidRDefault="00EC5E56" w:rsidP="00995FC6">
      <w:pPr>
        <w:tabs>
          <w:tab w:val="left" w:pos="567"/>
        </w:tabs>
      </w:pPr>
    </w:p>
    <w:p w:rsidR="00EC5E56" w:rsidRDefault="00EC5E56" w:rsidP="00995FC6">
      <w:pPr>
        <w:tabs>
          <w:tab w:val="left" w:pos="567"/>
        </w:tabs>
      </w:pPr>
    </w:p>
    <w:p w:rsidR="00EC5E56" w:rsidRDefault="00EC5E56" w:rsidP="00995FC6">
      <w:pPr>
        <w:tabs>
          <w:tab w:val="left" w:pos="567"/>
        </w:tabs>
      </w:pPr>
    </w:p>
    <w:p w:rsidR="00EC5E56" w:rsidRDefault="00EC5E56" w:rsidP="00995FC6">
      <w:pPr>
        <w:tabs>
          <w:tab w:val="left" w:pos="567"/>
        </w:tabs>
      </w:pPr>
    </w:p>
    <w:p w:rsidR="00995FC6" w:rsidRPr="00FD5272" w:rsidRDefault="00995FC6" w:rsidP="00995FC6">
      <w:pPr>
        <w:tabs>
          <w:tab w:val="left" w:pos="567"/>
        </w:tabs>
      </w:pPr>
      <w:r w:rsidRPr="00FD5272">
        <w:t>6.Утвердить состав экспертов для проверки ВПР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989"/>
        <w:gridCol w:w="6318"/>
      </w:tblGrid>
      <w:tr w:rsidR="00FD5272" w:rsidRPr="00FD5272" w:rsidTr="0084775E">
        <w:trPr>
          <w:trHeight w:val="275"/>
        </w:trPr>
        <w:tc>
          <w:tcPr>
            <w:tcW w:w="1942" w:type="dxa"/>
          </w:tcPr>
          <w:p w:rsidR="00995FC6" w:rsidRPr="00FD5272" w:rsidRDefault="00995FC6" w:rsidP="0084775E">
            <w:pPr>
              <w:pStyle w:val="TableParagraph"/>
              <w:spacing w:line="256" w:lineRule="exact"/>
              <w:ind w:left="501"/>
              <w:rPr>
                <w:b/>
                <w:sz w:val="24"/>
              </w:rPr>
            </w:pPr>
            <w:proofErr w:type="spellStart"/>
            <w:r w:rsidRPr="00FD5272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989" w:type="dxa"/>
          </w:tcPr>
          <w:p w:rsidR="00995FC6" w:rsidRPr="00FD5272" w:rsidRDefault="00995FC6" w:rsidP="0084775E">
            <w:pPr>
              <w:pStyle w:val="TableParagraph"/>
              <w:spacing w:line="256" w:lineRule="exact"/>
              <w:ind w:left="166" w:right="166"/>
              <w:jc w:val="center"/>
              <w:rPr>
                <w:b/>
                <w:sz w:val="24"/>
              </w:rPr>
            </w:pPr>
            <w:proofErr w:type="spellStart"/>
            <w:r w:rsidRPr="00FD5272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6318" w:type="dxa"/>
          </w:tcPr>
          <w:p w:rsidR="00995FC6" w:rsidRPr="00FD5272" w:rsidRDefault="00995FC6" w:rsidP="0084775E">
            <w:pPr>
              <w:pStyle w:val="TableParagraph"/>
              <w:spacing w:line="256" w:lineRule="exact"/>
              <w:ind w:left="2199" w:right="2195"/>
              <w:jc w:val="center"/>
              <w:rPr>
                <w:b/>
                <w:sz w:val="24"/>
              </w:rPr>
            </w:pPr>
            <w:proofErr w:type="spellStart"/>
            <w:r w:rsidRPr="00FD5272">
              <w:rPr>
                <w:b/>
                <w:sz w:val="24"/>
              </w:rPr>
              <w:t>Состав</w:t>
            </w:r>
            <w:proofErr w:type="spellEnd"/>
            <w:r w:rsidRPr="00FD5272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FD5272">
              <w:rPr>
                <w:b/>
                <w:sz w:val="24"/>
              </w:rPr>
              <w:t>комиссии</w:t>
            </w:r>
            <w:proofErr w:type="spellEnd"/>
          </w:p>
        </w:tc>
      </w:tr>
      <w:tr w:rsidR="00FD5272" w:rsidRPr="00FD5272" w:rsidTr="0084775E">
        <w:trPr>
          <w:trHeight w:val="275"/>
        </w:trPr>
        <w:tc>
          <w:tcPr>
            <w:tcW w:w="1942" w:type="dxa"/>
            <w:vMerge w:val="restart"/>
          </w:tcPr>
          <w:p w:rsidR="00896659" w:rsidRPr="00FD5272" w:rsidRDefault="00896659" w:rsidP="008477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FD5272">
              <w:rPr>
                <w:sz w:val="24"/>
              </w:rPr>
              <w:t>Русский</w:t>
            </w:r>
            <w:proofErr w:type="spellEnd"/>
            <w:r w:rsidRPr="00FD5272">
              <w:rPr>
                <w:spacing w:val="-2"/>
                <w:sz w:val="24"/>
              </w:rPr>
              <w:t xml:space="preserve"> </w:t>
            </w:r>
            <w:proofErr w:type="spellStart"/>
            <w:r w:rsidRPr="00FD5272">
              <w:rPr>
                <w:sz w:val="24"/>
              </w:rPr>
              <w:t>язык</w:t>
            </w:r>
            <w:proofErr w:type="spellEnd"/>
          </w:p>
          <w:p w:rsidR="00C93BE3" w:rsidRPr="00FD5272" w:rsidRDefault="00C93BE3" w:rsidP="008477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C93BE3" w:rsidRPr="00FD5272" w:rsidRDefault="00C93BE3" w:rsidP="0084775E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:rsidR="00C93BE3" w:rsidRPr="00FD5272" w:rsidRDefault="00C93BE3" w:rsidP="0084775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Литература</w:t>
            </w:r>
          </w:p>
        </w:tc>
        <w:tc>
          <w:tcPr>
            <w:tcW w:w="989" w:type="dxa"/>
          </w:tcPr>
          <w:p w:rsidR="00896659" w:rsidRPr="00FD5272" w:rsidRDefault="00896659" w:rsidP="0084775E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</w:rPr>
              <w:t>4</w:t>
            </w:r>
          </w:p>
          <w:p w:rsidR="00896659" w:rsidRPr="00FD5272" w:rsidRDefault="00896659" w:rsidP="0084775E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6318" w:type="dxa"/>
            <w:vMerge w:val="restart"/>
          </w:tcPr>
          <w:p w:rsidR="00896659" w:rsidRPr="00FD5272" w:rsidRDefault="00896659" w:rsidP="0084775E">
            <w:pPr>
              <w:pStyle w:val="TableParagraph"/>
              <w:spacing w:line="237" w:lineRule="auto"/>
              <w:ind w:left="107" w:right="1608"/>
              <w:rPr>
                <w:spacing w:val="-57"/>
                <w:sz w:val="24"/>
                <w:lang w:val="ru-RU"/>
              </w:rPr>
            </w:pPr>
            <w:proofErr w:type="spellStart"/>
            <w:r w:rsidRPr="00FD5272">
              <w:rPr>
                <w:sz w:val="24"/>
                <w:lang w:val="ru-RU"/>
              </w:rPr>
              <w:t>Курятова</w:t>
            </w:r>
            <w:proofErr w:type="spellEnd"/>
            <w:r w:rsidRPr="00FD5272">
              <w:rPr>
                <w:sz w:val="24"/>
                <w:lang w:val="ru-RU"/>
              </w:rPr>
              <w:t xml:space="preserve"> О.Л... – председатель комиссии;</w:t>
            </w:r>
            <w:r w:rsidRPr="00FD5272">
              <w:rPr>
                <w:spacing w:val="-57"/>
                <w:sz w:val="24"/>
                <w:lang w:val="ru-RU"/>
              </w:rPr>
              <w:t xml:space="preserve"> </w:t>
            </w:r>
          </w:p>
          <w:p w:rsidR="00896659" w:rsidRPr="00FD5272" w:rsidRDefault="00C93BE3" w:rsidP="0084775E">
            <w:pPr>
              <w:pStyle w:val="TableParagraph"/>
              <w:spacing w:line="237" w:lineRule="auto"/>
              <w:ind w:left="107" w:right="1608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 xml:space="preserve">  </w:t>
            </w:r>
            <w:proofErr w:type="spellStart"/>
            <w:r w:rsidRPr="00FD5272">
              <w:rPr>
                <w:sz w:val="24"/>
                <w:lang w:val="ru-RU"/>
              </w:rPr>
              <w:t>Сильченкова</w:t>
            </w:r>
            <w:proofErr w:type="spellEnd"/>
            <w:r w:rsidRPr="00FD5272">
              <w:rPr>
                <w:sz w:val="24"/>
                <w:lang w:val="ru-RU"/>
              </w:rPr>
              <w:t xml:space="preserve"> С.С..- член комиссии</w:t>
            </w:r>
          </w:p>
          <w:p w:rsidR="00896659" w:rsidRPr="00FD5272" w:rsidRDefault="00C83820" w:rsidP="0084775E">
            <w:pPr>
              <w:pStyle w:val="TableParagraph"/>
              <w:spacing w:line="237" w:lineRule="auto"/>
              <w:ind w:left="107" w:right="1608"/>
              <w:rPr>
                <w:sz w:val="24"/>
                <w:lang w:val="ru-RU"/>
              </w:rPr>
            </w:pPr>
            <w:proofErr w:type="spellStart"/>
            <w:r w:rsidRPr="00FD5272">
              <w:rPr>
                <w:sz w:val="24"/>
                <w:lang w:val="ru-RU"/>
              </w:rPr>
              <w:t>Сильченкова</w:t>
            </w:r>
            <w:proofErr w:type="spellEnd"/>
            <w:r w:rsidRPr="00FD5272">
              <w:rPr>
                <w:sz w:val="24"/>
                <w:lang w:val="ru-RU"/>
              </w:rPr>
              <w:t xml:space="preserve"> С.С.</w:t>
            </w:r>
            <w:r w:rsidR="00896659" w:rsidRPr="00FD5272">
              <w:rPr>
                <w:sz w:val="24"/>
                <w:lang w:val="ru-RU"/>
              </w:rPr>
              <w:t>.- член комиссии;</w:t>
            </w:r>
          </w:p>
          <w:p w:rsidR="00896659" w:rsidRPr="00FD5272" w:rsidRDefault="00C93BE3" w:rsidP="00896659">
            <w:pPr>
              <w:pStyle w:val="TableParagraph"/>
              <w:ind w:left="0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 xml:space="preserve">  </w:t>
            </w:r>
            <w:proofErr w:type="spellStart"/>
            <w:r w:rsidRPr="00FD5272">
              <w:rPr>
                <w:sz w:val="24"/>
                <w:lang w:val="ru-RU"/>
              </w:rPr>
              <w:t>Курносова</w:t>
            </w:r>
            <w:proofErr w:type="spellEnd"/>
            <w:r w:rsidRPr="00FD5272">
              <w:rPr>
                <w:sz w:val="24"/>
                <w:lang w:val="ru-RU"/>
              </w:rPr>
              <w:t xml:space="preserve"> И.Ю.- член комиссии;</w:t>
            </w:r>
          </w:p>
          <w:p w:rsidR="00896659" w:rsidRPr="00FD5272" w:rsidRDefault="00896659" w:rsidP="00896659">
            <w:pPr>
              <w:pStyle w:val="TableParagraph"/>
              <w:ind w:left="0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 xml:space="preserve"> Вахрушева И.Н. –</w:t>
            </w:r>
            <w:r w:rsidRPr="00FD5272">
              <w:rPr>
                <w:spacing w:val="-1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>член комиссии</w:t>
            </w:r>
          </w:p>
          <w:p w:rsidR="00FD5272" w:rsidRPr="00FD5272" w:rsidRDefault="00FD5272" w:rsidP="00FD5272">
            <w:pPr>
              <w:pStyle w:val="TableParagraph"/>
              <w:ind w:left="0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Вахрушева И.Н. –</w:t>
            </w:r>
            <w:r w:rsidRPr="00FD5272">
              <w:rPr>
                <w:spacing w:val="-1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>член комиссии</w:t>
            </w:r>
          </w:p>
          <w:p w:rsidR="00896659" w:rsidRPr="00FD5272" w:rsidRDefault="00FD5272" w:rsidP="00896659">
            <w:pPr>
              <w:pStyle w:val="TableParagraph"/>
              <w:ind w:left="0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Вахрушева И.Н. –</w:t>
            </w:r>
            <w:r w:rsidRPr="00FD5272">
              <w:rPr>
                <w:spacing w:val="-1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>член комиссии</w:t>
            </w:r>
          </w:p>
        </w:tc>
      </w:tr>
      <w:tr w:rsidR="00FD5272" w:rsidRPr="00FD5272" w:rsidTr="00784E45">
        <w:trPr>
          <w:trHeight w:val="277"/>
        </w:trPr>
        <w:tc>
          <w:tcPr>
            <w:tcW w:w="1942" w:type="dxa"/>
            <w:vMerge/>
          </w:tcPr>
          <w:p w:rsidR="00896659" w:rsidRPr="00FD5272" w:rsidRDefault="00896659" w:rsidP="008477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</w:tcPr>
          <w:p w:rsidR="00896659" w:rsidRPr="00FD5272" w:rsidRDefault="00896659" w:rsidP="00896659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5</w:t>
            </w:r>
          </w:p>
        </w:tc>
        <w:tc>
          <w:tcPr>
            <w:tcW w:w="6318" w:type="dxa"/>
            <w:vMerge/>
          </w:tcPr>
          <w:p w:rsidR="00896659" w:rsidRPr="00FD5272" w:rsidRDefault="00896659" w:rsidP="0084775E">
            <w:pPr>
              <w:rPr>
                <w:sz w:val="2"/>
                <w:szCs w:val="2"/>
                <w:lang w:val="ru-RU"/>
              </w:rPr>
            </w:pPr>
          </w:p>
        </w:tc>
      </w:tr>
      <w:tr w:rsidR="00FD5272" w:rsidRPr="00FD5272" w:rsidTr="00784E45">
        <w:trPr>
          <w:trHeight w:val="270"/>
        </w:trPr>
        <w:tc>
          <w:tcPr>
            <w:tcW w:w="1942" w:type="dxa"/>
            <w:vMerge/>
          </w:tcPr>
          <w:p w:rsidR="00896659" w:rsidRPr="00FD5272" w:rsidRDefault="00896659" w:rsidP="008477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896659" w:rsidRPr="00FD5272" w:rsidRDefault="00896659" w:rsidP="0084775E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6</w:t>
            </w:r>
          </w:p>
        </w:tc>
        <w:tc>
          <w:tcPr>
            <w:tcW w:w="6318" w:type="dxa"/>
            <w:vMerge/>
          </w:tcPr>
          <w:p w:rsidR="00896659" w:rsidRPr="00FD5272" w:rsidRDefault="00896659" w:rsidP="0084775E">
            <w:pPr>
              <w:rPr>
                <w:sz w:val="2"/>
                <w:szCs w:val="2"/>
                <w:lang w:val="ru-RU"/>
              </w:rPr>
            </w:pPr>
          </w:p>
        </w:tc>
      </w:tr>
      <w:tr w:rsidR="00FD5272" w:rsidRPr="00FD5272" w:rsidTr="00896659">
        <w:trPr>
          <w:trHeight w:val="255"/>
        </w:trPr>
        <w:tc>
          <w:tcPr>
            <w:tcW w:w="1942" w:type="dxa"/>
            <w:vMerge/>
          </w:tcPr>
          <w:p w:rsidR="00896659" w:rsidRPr="00FD5272" w:rsidRDefault="00896659" w:rsidP="008477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896659" w:rsidRPr="00FD5272" w:rsidRDefault="00896659" w:rsidP="0084775E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7</w:t>
            </w:r>
          </w:p>
        </w:tc>
        <w:tc>
          <w:tcPr>
            <w:tcW w:w="6318" w:type="dxa"/>
            <w:vMerge/>
          </w:tcPr>
          <w:p w:rsidR="00896659" w:rsidRPr="00FD5272" w:rsidRDefault="00896659" w:rsidP="0084775E">
            <w:pPr>
              <w:rPr>
                <w:sz w:val="2"/>
                <w:szCs w:val="2"/>
                <w:lang w:val="ru-RU"/>
              </w:rPr>
            </w:pPr>
          </w:p>
        </w:tc>
      </w:tr>
      <w:tr w:rsidR="00FD5272" w:rsidRPr="00FD5272" w:rsidTr="00784E45">
        <w:trPr>
          <w:trHeight w:val="242"/>
        </w:trPr>
        <w:tc>
          <w:tcPr>
            <w:tcW w:w="1942" w:type="dxa"/>
            <w:vMerge/>
          </w:tcPr>
          <w:p w:rsidR="00896659" w:rsidRPr="00FD5272" w:rsidRDefault="00896659" w:rsidP="008477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96659" w:rsidRPr="00FD5272" w:rsidRDefault="00896659" w:rsidP="0084775E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8</w:t>
            </w:r>
          </w:p>
          <w:p w:rsidR="00FD5272" w:rsidRPr="00FD5272" w:rsidRDefault="00FD5272" w:rsidP="0084775E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10</w:t>
            </w:r>
          </w:p>
        </w:tc>
        <w:tc>
          <w:tcPr>
            <w:tcW w:w="6318" w:type="dxa"/>
            <w:vMerge/>
          </w:tcPr>
          <w:p w:rsidR="00896659" w:rsidRPr="00FD5272" w:rsidRDefault="00896659" w:rsidP="0084775E">
            <w:pPr>
              <w:rPr>
                <w:sz w:val="2"/>
                <w:szCs w:val="2"/>
                <w:lang w:val="ru-RU"/>
              </w:rPr>
            </w:pPr>
          </w:p>
        </w:tc>
      </w:tr>
      <w:tr w:rsidR="00FD5272" w:rsidRPr="00FD5272" w:rsidTr="0084775E">
        <w:trPr>
          <w:trHeight w:val="275"/>
        </w:trPr>
        <w:tc>
          <w:tcPr>
            <w:tcW w:w="1942" w:type="dxa"/>
            <w:vMerge w:val="restart"/>
          </w:tcPr>
          <w:p w:rsidR="00C83820" w:rsidRPr="00FD5272" w:rsidRDefault="00C83820" w:rsidP="0084775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Математика</w:t>
            </w:r>
          </w:p>
        </w:tc>
        <w:tc>
          <w:tcPr>
            <w:tcW w:w="989" w:type="dxa"/>
          </w:tcPr>
          <w:p w:rsidR="00C83820" w:rsidRPr="00FD5272" w:rsidRDefault="00C83820" w:rsidP="0084775E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4</w:t>
            </w:r>
          </w:p>
          <w:p w:rsidR="00C83820" w:rsidRPr="00FD5272" w:rsidRDefault="00C83820" w:rsidP="0084775E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6318" w:type="dxa"/>
            <w:vMerge w:val="restart"/>
          </w:tcPr>
          <w:p w:rsidR="00C83820" w:rsidRPr="00FD5272" w:rsidRDefault="00C83820" w:rsidP="0084775E">
            <w:pPr>
              <w:pStyle w:val="TableParagraph"/>
              <w:ind w:left="107" w:right="1608"/>
              <w:rPr>
                <w:spacing w:val="-57"/>
                <w:sz w:val="24"/>
                <w:lang w:val="ru-RU"/>
              </w:rPr>
            </w:pPr>
            <w:proofErr w:type="spellStart"/>
            <w:r w:rsidRPr="00FD5272">
              <w:rPr>
                <w:sz w:val="24"/>
                <w:lang w:val="ru-RU"/>
              </w:rPr>
              <w:t>Курятова</w:t>
            </w:r>
            <w:proofErr w:type="spellEnd"/>
            <w:r w:rsidRPr="00FD5272">
              <w:rPr>
                <w:sz w:val="24"/>
                <w:lang w:val="ru-RU"/>
              </w:rPr>
              <w:t xml:space="preserve"> О.Л. – председатель комиссии;</w:t>
            </w:r>
            <w:r w:rsidRPr="00FD5272">
              <w:rPr>
                <w:spacing w:val="-57"/>
                <w:sz w:val="24"/>
                <w:lang w:val="ru-RU"/>
              </w:rPr>
              <w:t xml:space="preserve"> </w:t>
            </w:r>
          </w:p>
          <w:p w:rsidR="00C83820" w:rsidRPr="00FD5272" w:rsidRDefault="00C93BE3" w:rsidP="0084775E">
            <w:pPr>
              <w:pStyle w:val="TableParagraph"/>
              <w:ind w:left="107" w:right="1608"/>
              <w:rPr>
                <w:spacing w:val="-57"/>
                <w:sz w:val="24"/>
                <w:lang w:val="ru-RU"/>
              </w:rPr>
            </w:pPr>
            <w:proofErr w:type="spellStart"/>
            <w:r w:rsidRPr="00FD5272">
              <w:rPr>
                <w:sz w:val="24"/>
                <w:lang w:val="ru-RU"/>
              </w:rPr>
              <w:t>Сильченкова</w:t>
            </w:r>
            <w:proofErr w:type="spellEnd"/>
            <w:r w:rsidRPr="00FD5272">
              <w:rPr>
                <w:sz w:val="24"/>
                <w:lang w:val="ru-RU"/>
              </w:rPr>
              <w:t xml:space="preserve"> С.С..- член комиссии</w:t>
            </w:r>
          </w:p>
          <w:p w:rsidR="00C83820" w:rsidRPr="00FD5272" w:rsidRDefault="00C83820" w:rsidP="0089665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Азарова Л.В.</w:t>
            </w:r>
            <w:r w:rsidRPr="00FD5272">
              <w:rPr>
                <w:spacing w:val="-2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>–</w:t>
            </w:r>
            <w:r w:rsidRPr="00FD5272">
              <w:rPr>
                <w:spacing w:val="-2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>член</w:t>
            </w:r>
            <w:r w:rsidRPr="00FD5272">
              <w:rPr>
                <w:spacing w:val="-2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>комиссии</w:t>
            </w:r>
          </w:p>
          <w:p w:rsidR="00C83820" w:rsidRPr="00FD5272" w:rsidRDefault="00C83820" w:rsidP="00896659">
            <w:pPr>
              <w:pStyle w:val="TableParagraph"/>
              <w:ind w:left="0" w:right="1608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 xml:space="preserve">  Азарова Л.В.</w:t>
            </w:r>
            <w:r w:rsidRPr="00FD5272">
              <w:rPr>
                <w:spacing w:val="-2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 xml:space="preserve">  – член</w:t>
            </w:r>
            <w:r w:rsidRPr="00FD5272">
              <w:rPr>
                <w:spacing w:val="-1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>комиссии;</w:t>
            </w:r>
          </w:p>
          <w:p w:rsidR="00C83820" w:rsidRPr="00FD5272" w:rsidRDefault="00C83820" w:rsidP="0084775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 xml:space="preserve"> Ермолова Л.В- член</w:t>
            </w:r>
            <w:r w:rsidRPr="00FD5272">
              <w:rPr>
                <w:spacing w:val="-2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>комиссии</w:t>
            </w:r>
          </w:p>
          <w:p w:rsidR="00C83820" w:rsidRPr="00FD5272" w:rsidRDefault="00C83820" w:rsidP="0084775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 xml:space="preserve"> Ермолова Л.В.</w:t>
            </w:r>
            <w:r w:rsidRPr="00FD5272">
              <w:rPr>
                <w:spacing w:val="-2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>–</w:t>
            </w:r>
            <w:r w:rsidRPr="00FD5272">
              <w:rPr>
                <w:spacing w:val="-2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>член</w:t>
            </w:r>
            <w:r w:rsidRPr="00FD5272">
              <w:rPr>
                <w:spacing w:val="-2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>комиссии</w:t>
            </w:r>
          </w:p>
          <w:p w:rsidR="00C83820" w:rsidRPr="00FD5272" w:rsidRDefault="00C83820" w:rsidP="0084775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 xml:space="preserve"> </w:t>
            </w:r>
          </w:p>
        </w:tc>
      </w:tr>
      <w:tr w:rsidR="00FD5272" w:rsidRPr="00FD5272" w:rsidTr="00C7692D">
        <w:trPr>
          <w:trHeight w:val="275"/>
        </w:trPr>
        <w:tc>
          <w:tcPr>
            <w:tcW w:w="1942" w:type="dxa"/>
            <w:vMerge/>
          </w:tcPr>
          <w:p w:rsidR="00C83820" w:rsidRPr="00FD5272" w:rsidRDefault="00C83820" w:rsidP="008477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</w:tcPr>
          <w:p w:rsidR="00C83820" w:rsidRPr="00FD5272" w:rsidRDefault="00C83820" w:rsidP="0084775E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5</w:t>
            </w:r>
          </w:p>
        </w:tc>
        <w:tc>
          <w:tcPr>
            <w:tcW w:w="6318" w:type="dxa"/>
            <w:vMerge/>
            <w:tcBorders>
              <w:top w:val="nil"/>
            </w:tcBorders>
          </w:tcPr>
          <w:p w:rsidR="00C83820" w:rsidRPr="00FD5272" w:rsidRDefault="00C83820" w:rsidP="0084775E">
            <w:pPr>
              <w:rPr>
                <w:sz w:val="2"/>
                <w:szCs w:val="2"/>
                <w:lang w:val="ru-RU"/>
              </w:rPr>
            </w:pPr>
          </w:p>
        </w:tc>
      </w:tr>
      <w:tr w:rsidR="00FD5272" w:rsidRPr="00FD5272" w:rsidTr="00C7692D">
        <w:trPr>
          <w:trHeight w:val="278"/>
        </w:trPr>
        <w:tc>
          <w:tcPr>
            <w:tcW w:w="1942" w:type="dxa"/>
            <w:vMerge/>
          </w:tcPr>
          <w:p w:rsidR="00C83820" w:rsidRPr="00FD5272" w:rsidRDefault="00C83820" w:rsidP="008477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</w:tcPr>
          <w:p w:rsidR="00C83820" w:rsidRPr="00FD5272" w:rsidRDefault="00C83820" w:rsidP="0084775E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6</w:t>
            </w:r>
          </w:p>
          <w:p w:rsidR="00C83820" w:rsidRPr="00FD5272" w:rsidRDefault="00C83820" w:rsidP="0084775E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7</w:t>
            </w:r>
          </w:p>
        </w:tc>
        <w:tc>
          <w:tcPr>
            <w:tcW w:w="6318" w:type="dxa"/>
            <w:vMerge/>
            <w:tcBorders>
              <w:top w:val="nil"/>
            </w:tcBorders>
          </w:tcPr>
          <w:p w:rsidR="00C83820" w:rsidRPr="00FD5272" w:rsidRDefault="00C83820" w:rsidP="0084775E">
            <w:pPr>
              <w:rPr>
                <w:sz w:val="2"/>
                <w:szCs w:val="2"/>
                <w:lang w:val="ru-RU"/>
              </w:rPr>
            </w:pPr>
          </w:p>
        </w:tc>
      </w:tr>
      <w:tr w:rsidR="00FD5272" w:rsidRPr="00FD5272" w:rsidTr="00C7692D">
        <w:trPr>
          <w:trHeight w:val="270"/>
        </w:trPr>
        <w:tc>
          <w:tcPr>
            <w:tcW w:w="1942" w:type="dxa"/>
            <w:vMerge/>
          </w:tcPr>
          <w:p w:rsidR="00C83820" w:rsidRPr="00FD5272" w:rsidRDefault="00C83820" w:rsidP="008477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C83820" w:rsidRPr="00FD5272" w:rsidRDefault="00C83820" w:rsidP="0084775E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8</w:t>
            </w:r>
          </w:p>
        </w:tc>
        <w:tc>
          <w:tcPr>
            <w:tcW w:w="6318" w:type="dxa"/>
            <w:vMerge/>
            <w:tcBorders>
              <w:top w:val="nil"/>
              <w:bottom w:val="single" w:sz="4" w:space="0" w:color="auto"/>
            </w:tcBorders>
          </w:tcPr>
          <w:p w:rsidR="00C83820" w:rsidRPr="00FD5272" w:rsidRDefault="00C83820" w:rsidP="0084775E">
            <w:pPr>
              <w:rPr>
                <w:sz w:val="2"/>
                <w:szCs w:val="2"/>
                <w:lang w:val="ru-RU"/>
              </w:rPr>
            </w:pPr>
          </w:p>
        </w:tc>
      </w:tr>
      <w:tr w:rsidR="00FD5272" w:rsidRPr="00FD5272" w:rsidTr="00C7692D">
        <w:trPr>
          <w:trHeight w:val="330"/>
        </w:trPr>
        <w:tc>
          <w:tcPr>
            <w:tcW w:w="1942" w:type="dxa"/>
            <w:vMerge/>
          </w:tcPr>
          <w:p w:rsidR="00C83820" w:rsidRPr="00FD5272" w:rsidRDefault="00C83820" w:rsidP="0084775E">
            <w:pPr>
              <w:pStyle w:val="TableParagraph"/>
              <w:spacing w:line="268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C83820" w:rsidRPr="00FD5272" w:rsidRDefault="00C83820" w:rsidP="0084775E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10</w:t>
            </w:r>
          </w:p>
        </w:tc>
        <w:tc>
          <w:tcPr>
            <w:tcW w:w="6318" w:type="dxa"/>
            <w:tcBorders>
              <w:top w:val="single" w:sz="4" w:space="0" w:color="auto"/>
            </w:tcBorders>
          </w:tcPr>
          <w:p w:rsidR="00C83820" w:rsidRPr="00FD5272" w:rsidRDefault="00C83820" w:rsidP="00C8382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Ермолова Л.В.</w:t>
            </w:r>
            <w:r w:rsidRPr="00FD5272">
              <w:rPr>
                <w:spacing w:val="-2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>–</w:t>
            </w:r>
            <w:r w:rsidRPr="00FD5272">
              <w:rPr>
                <w:spacing w:val="-2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>член</w:t>
            </w:r>
            <w:r w:rsidRPr="00FD5272">
              <w:rPr>
                <w:spacing w:val="-2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>комиссии</w:t>
            </w:r>
          </w:p>
          <w:p w:rsidR="00C83820" w:rsidRPr="00FD5272" w:rsidRDefault="00C83820" w:rsidP="0084775E">
            <w:pPr>
              <w:rPr>
                <w:sz w:val="2"/>
                <w:szCs w:val="2"/>
              </w:rPr>
            </w:pPr>
          </w:p>
        </w:tc>
      </w:tr>
      <w:tr w:rsidR="00FD5272" w:rsidRPr="00FD5272" w:rsidTr="0084775E">
        <w:trPr>
          <w:trHeight w:val="1103"/>
        </w:trPr>
        <w:tc>
          <w:tcPr>
            <w:tcW w:w="1942" w:type="dxa"/>
          </w:tcPr>
          <w:p w:rsidR="00995FC6" w:rsidRPr="00FD5272" w:rsidRDefault="00995FC6" w:rsidP="0084775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Биология</w:t>
            </w:r>
          </w:p>
          <w:p w:rsidR="002E4B19" w:rsidRPr="00FD5272" w:rsidRDefault="002E4B19" w:rsidP="0084775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География</w:t>
            </w:r>
          </w:p>
        </w:tc>
        <w:tc>
          <w:tcPr>
            <w:tcW w:w="989" w:type="dxa"/>
          </w:tcPr>
          <w:p w:rsidR="00896659" w:rsidRPr="00FD5272" w:rsidRDefault="00995FC6" w:rsidP="0089665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5</w:t>
            </w:r>
          </w:p>
          <w:p w:rsidR="00995FC6" w:rsidRPr="00FD5272" w:rsidRDefault="00995FC6" w:rsidP="0084775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6</w:t>
            </w:r>
          </w:p>
          <w:p w:rsidR="00995FC6" w:rsidRPr="00FD5272" w:rsidRDefault="00995FC6" w:rsidP="0084775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7</w:t>
            </w:r>
          </w:p>
          <w:p w:rsidR="00995FC6" w:rsidRPr="00FD5272" w:rsidRDefault="00995FC6" w:rsidP="0084775E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8</w:t>
            </w:r>
          </w:p>
          <w:p w:rsidR="00C83820" w:rsidRPr="00FD5272" w:rsidRDefault="00C83820" w:rsidP="0084775E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10</w:t>
            </w:r>
          </w:p>
        </w:tc>
        <w:tc>
          <w:tcPr>
            <w:tcW w:w="6318" w:type="dxa"/>
          </w:tcPr>
          <w:p w:rsidR="00995FC6" w:rsidRPr="00FD5272" w:rsidRDefault="00995FC6" w:rsidP="0084775E">
            <w:pPr>
              <w:pStyle w:val="TableParagraph"/>
              <w:ind w:left="107" w:right="1608"/>
              <w:rPr>
                <w:spacing w:val="1"/>
                <w:sz w:val="24"/>
                <w:lang w:val="ru-RU"/>
              </w:rPr>
            </w:pPr>
            <w:proofErr w:type="spellStart"/>
            <w:r w:rsidRPr="00FD5272">
              <w:rPr>
                <w:sz w:val="24"/>
                <w:lang w:val="ru-RU"/>
              </w:rPr>
              <w:t>Курятова</w:t>
            </w:r>
            <w:proofErr w:type="spellEnd"/>
            <w:r w:rsidRPr="00FD5272">
              <w:rPr>
                <w:sz w:val="24"/>
                <w:lang w:val="ru-RU"/>
              </w:rPr>
              <w:t xml:space="preserve"> О.Л.. – председатель комиссии;</w:t>
            </w:r>
            <w:r w:rsidRPr="00FD527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C83820" w:rsidRPr="00FD5272">
              <w:rPr>
                <w:sz w:val="24"/>
                <w:lang w:val="ru-RU"/>
              </w:rPr>
              <w:t>Клименкова</w:t>
            </w:r>
            <w:proofErr w:type="spellEnd"/>
            <w:r w:rsidR="00C83820" w:rsidRPr="00FD5272">
              <w:rPr>
                <w:sz w:val="24"/>
                <w:lang w:val="ru-RU"/>
              </w:rPr>
              <w:t xml:space="preserve"> Е.Н.</w:t>
            </w:r>
            <w:r w:rsidR="00896659" w:rsidRPr="00FD5272">
              <w:rPr>
                <w:sz w:val="24"/>
                <w:lang w:val="ru-RU"/>
              </w:rPr>
              <w:t>.</w:t>
            </w:r>
            <w:r w:rsidRPr="00FD5272">
              <w:rPr>
                <w:sz w:val="24"/>
                <w:lang w:val="ru-RU"/>
              </w:rPr>
              <w:t xml:space="preserve"> – член комиссии;</w:t>
            </w:r>
            <w:r w:rsidRPr="00FD5272">
              <w:rPr>
                <w:spacing w:val="1"/>
                <w:sz w:val="24"/>
                <w:lang w:val="ru-RU"/>
              </w:rPr>
              <w:t xml:space="preserve"> </w:t>
            </w:r>
          </w:p>
          <w:p w:rsidR="002E4B19" w:rsidRPr="00FD5272" w:rsidRDefault="002E4B19" w:rsidP="002E4B19">
            <w:pPr>
              <w:pStyle w:val="TableParagraph"/>
              <w:ind w:left="0" w:right="1608"/>
              <w:rPr>
                <w:sz w:val="24"/>
                <w:lang w:val="ru-RU"/>
              </w:rPr>
            </w:pPr>
            <w:proofErr w:type="spellStart"/>
            <w:r w:rsidRPr="00FD5272">
              <w:rPr>
                <w:sz w:val="24"/>
                <w:lang w:val="ru-RU"/>
              </w:rPr>
              <w:t>Степченкова</w:t>
            </w:r>
            <w:proofErr w:type="spellEnd"/>
            <w:r w:rsidRPr="00FD5272">
              <w:rPr>
                <w:sz w:val="24"/>
                <w:lang w:val="ru-RU"/>
              </w:rPr>
              <w:t xml:space="preserve"> С.П.- член комиссии</w:t>
            </w:r>
          </w:p>
        </w:tc>
      </w:tr>
      <w:tr w:rsidR="00FD5272" w:rsidRPr="00FD5272" w:rsidTr="00FD5272">
        <w:trPr>
          <w:trHeight w:val="675"/>
        </w:trPr>
        <w:tc>
          <w:tcPr>
            <w:tcW w:w="1942" w:type="dxa"/>
            <w:tcBorders>
              <w:bottom w:val="single" w:sz="4" w:space="0" w:color="auto"/>
            </w:tcBorders>
          </w:tcPr>
          <w:p w:rsidR="00995FC6" w:rsidRPr="00FD5272" w:rsidRDefault="00995FC6" w:rsidP="0084775E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История</w:t>
            </w:r>
            <w:r w:rsidRPr="00FD5272">
              <w:rPr>
                <w:spacing w:val="1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>Обществознание</w:t>
            </w:r>
          </w:p>
          <w:p w:rsidR="002E4B19" w:rsidRPr="00FD5272" w:rsidRDefault="002E4B19" w:rsidP="0084775E">
            <w:pPr>
              <w:pStyle w:val="TableParagraph"/>
              <w:ind w:left="107" w:right="80"/>
              <w:rPr>
                <w:sz w:val="24"/>
                <w:lang w:val="ru-RU"/>
              </w:rPr>
            </w:pPr>
          </w:p>
          <w:p w:rsidR="002E4B19" w:rsidRPr="00FD5272" w:rsidRDefault="002E4B19" w:rsidP="00FD5272">
            <w:pPr>
              <w:pStyle w:val="TableParagraph"/>
              <w:ind w:left="0" w:right="80"/>
              <w:rPr>
                <w:sz w:val="24"/>
                <w:lang w:val="ru-RU"/>
              </w:rPr>
            </w:pPr>
          </w:p>
          <w:p w:rsidR="002E4B19" w:rsidRPr="00FD5272" w:rsidRDefault="002E4B19" w:rsidP="0084775E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Физика</w:t>
            </w:r>
          </w:p>
          <w:p w:rsidR="002E4B19" w:rsidRPr="00FD5272" w:rsidRDefault="002E4B19" w:rsidP="0084775E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Информатика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995FC6" w:rsidRPr="00FD5272" w:rsidRDefault="00995FC6" w:rsidP="0084775E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5</w:t>
            </w:r>
          </w:p>
          <w:p w:rsidR="00995FC6" w:rsidRPr="00FD5272" w:rsidRDefault="00995FC6" w:rsidP="0084775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6</w:t>
            </w:r>
          </w:p>
          <w:p w:rsidR="00995FC6" w:rsidRPr="00FD5272" w:rsidRDefault="00995FC6" w:rsidP="0084775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7</w:t>
            </w:r>
          </w:p>
          <w:p w:rsidR="002E4B19" w:rsidRPr="00FD5272" w:rsidRDefault="00995FC6" w:rsidP="002E4B19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8</w:t>
            </w:r>
            <w:r w:rsidR="00FD5272" w:rsidRPr="00FD5272">
              <w:rPr>
                <w:sz w:val="24"/>
                <w:lang w:val="ru-RU"/>
              </w:rPr>
              <w:t>,10</w:t>
            </w:r>
          </w:p>
          <w:p w:rsidR="00C83820" w:rsidRPr="00FD5272" w:rsidRDefault="00FD5272" w:rsidP="00FD527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7,8,10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:rsidR="00995FC6" w:rsidRPr="00FD5272" w:rsidRDefault="00995FC6" w:rsidP="0084775E">
            <w:pPr>
              <w:pStyle w:val="TableParagraph"/>
              <w:ind w:left="107" w:right="1608"/>
              <w:rPr>
                <w:spacing w:val="1"/>
                <w:sz w:val="24"/>
                <w:lang w:val="ru-RU"/>
              </w:rPr>
            </w:pPr>
            <w:proofErr w:type="spellStart"/>
            <w:r w:rsidRPr="00FD5272">
              <w:rPr>
                <w:sz w:val="24"/>
                <w:lang w:val="ru-RU"/>
              </w:rPr>
              <w:t>Курятова</w:t>
            </w:r>
            <w:proofErr w:type="spellEnd"/>
            <w:r w:rsidRPr="00FD5272">
              <w:rPr>
                <w:sz w:val="24"/>
                <w:lang w:val="ru-RU"/>
              </w:rPr>
              <w:t xml:space="preserve"> О.Л.. – председатель комиссии;</w:t>
            </w:r>
            <w:r w:rsidRPr="00FD5272">
              <w:rPr>
                <w:spacing w:val="-57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>Короткая Н.Г. – член комиссии;</w:t>
            </w:r>
            <w:r w:rsidRPr="00FD5272">
              <w:rPr>
                <w:spacing w:val="1"/>
                <w:sz w:val="24"/>
                <w:lang w:val="ru-RU"/>
              </w:rPr>
              <w:t xml:space="preserve"> </w:t>
            </w:r>
          </w:p>
          <w:p w:rsidR="00995FC6" w:rsidRPr="00FD5272" w:rsidRDefault="00995FC6" w:rsidP="0084775E">
            <w:pPr>
              <w:pStyle w:val="TableParagraph"/>
              <w:ind w:left="107" w:right="1608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Архипова ЛС. – член</w:t>
            </w:r>
            <w:r w:rsidRPr="00FD5272">
              <w:rPr>
                <w:spacing w:val="-1"/>
                <w:sz w:val="24"/>
                <w:lang w:val="ru-RU"/>
              </w:rPr>
              <w:t xml:space="preserve"> </w:t>
            </w:r>
            <w:r w:rsidRPr="00FD5272">
              <w:rPr>
                <w:sz w:val="24"/>
                <w:lang w:val="ru-RU"/>
              </w:rPr>
              <w:t>комиссии</w:t>
            </w:r>
          </w:p>
          <w:p w:rsidR="002E4B19" w:rsidRPr="00FD5272" w:rsidRDefault="002E4B19" w:rsidP="00FD5272">
            <w:pPr>
              <w:pStyle w:val="TableParagraph"/>
              <w:ind w:left="0" w:right="1608"/>
              <w:rPr>
                <w:sz w:val="24"/>
                <w:lang w:val="ru-RU"/>
              </w:rPr>
            </w:pPr>
          </w:p>
          <w:p w:rsidR="002E4B19" w:rsidRPr="00FD5272" w:rsidRDefault="002E4B19" w:rsidP="0084775E">
            <w:pPr>
              <w:pStyle w:val="TableParagraph"/>
              <w:ind w:left="107" w:right="1608"/>
              <w:rPr>
                <w:sz w:val="24"/>
                <w:lang w:val="ru-RU"/>
              </w:rPr>
            </w:pPr>
            <w:proofErr w:type="spellStart"/>
            <w:r w:rsidRPr="00FD5272">
              <w:rPr>
                <w:sz w:val="24"/>
                <w:lang w:val="ru-RU"/>
              </w:rPr>
              <w:t>Курятова</w:t>
            </w:r>
            <w:proofErr w:type="spellEnd"/>
            <w:r w:rsidRPr="00FD5272">
              <w:rPr>
                <w:sz w:val="24"/>
                <w:lang w:val="ru-RU"/>
              </w:rPr>
              <w:t xml:space="preserve"> О.Л.. – председатель комиссии;</w:t>
            </w:r>
          </w:p>
          <w:p w:rsidR="002E4B19" w:rsidRPr="00FD5272" w:rsidRDefault="002E4B19" w:rsidP="0084775E">
            <w:pPr>
              <w:pStyle w:val="TableParagraph"/>
              <w:ind w:left="107" w:right="1608"/>
              <w:rPr>
                <w:sz w:val="24"/>
                <w:lang w:val="ru-RU"/>
              </w:rPr>
            </w:pPr>
            <w:proofErr w:type="spellStart"/>
            <w:r w:rsidRPr="00FD5272">
              <w:rPr>
                <w:sz w:val="24"/>
                <w:lang w:val="ru-RU"/>
              </w:rPr>
              <w:t>Лавнюженков</w:t>
            </w:r>
            <w:proofErr w:type="spellEnd"/>
            <w:r w:rsidRPr="00FD5272">
              <w:rPr>
                <w:sz w:val="24"/>
                <w:lang w:val="ru-RU"/>
              </w:rPr>
              <w:t xml:space="preserve"> С.П.- член комиссии</w:t>
            </w:r>
          </w:p>
        </w:tc>
      </w:tr>
      <w:tr w:rsidR="00FD5272" w:rsidRPr="00FD5272" w:rsidTr="00FD5272">
        <w:trPr>
          <w:trHeight w:val="615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FD5272" w:rsidRPr="00FD5272" w:rsidRDefault="00FD5272" w:rsidP="0084775E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Химия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FD5272" w:rsidRPr="00FD5272" w:rsidRDefault="00FD5272" w:rsidP="0084775E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8,10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FD5272" w:rsidRPr="00FD5272" w:rsidRDefault="00FD5272" w:rsidP="0084775E">
            <w:pPr>
              <w:pStyle w:val="TableParagraph"/>
              <w:ind w:left="107" w:right="1608"/>
              <w:rPr>
                <w:sz w:val="24"/>
                <w:lang w:val="ru-RU"/>
              </w:rPr>
            </w:pPr>
            <w:proofErr w:type="spellStart"/>
            <w:r w:rsidRPr="00FD5272">
              <w:rPr>
                <w:sz w:val="24"/>
                <w:lang w:val="ru-RU"/>
              </w:rPr>
              <w:t>Курятова</w:t>
            </w:r>
            <w:proofErr w:type="spellEnd"/>
            <w:r w:rsidRPr="00FD5272">
              <w:rPr>
                <w:sz w:val="24"/>
                <w:lang w:val="ru-RU"/>
              </w:rPr>
              <w:t xml:space="preserve"> О.Л.. – председатель комиссии</w:t>
            </w:r>
          </w:p>
          <w:p w:rsidR="00FD5272" w:rsidRPr="00FD5272" w:rsidRDefault="00FD5272" w:rsidP="0084775E">
            <w:pPr>
              <w:pStyle w:val="TableParagraph"/>
              <w:ind w:left="107" w:right="1608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Рященко Г.И.- член комиссии</w:t>
            </w:r>
          </w:p>
        </w:tc>
      </w:tr>
      <w:tr w:rsidR="00FD5272" w:rsidRPr="00FD5272" w:rsidTr="00FD5272">
        <w:trPr>
          <w:trHeight w:val="952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FD5272" w:rsidRDefault="00FD5272" w:rsidP="0084775E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Английский язык</w:t>
            </w:r>
          </w:p>
          <w:p w:rsidR="00FD5272" w:rsidRPr="00FD5272" w:rsidRDefault="00FD5272" w:rsidP="0084775E">
            <w:pPr>
              <w:pStyle w:val="TableParagraph"/>
              <w:ind w:left="107" w:right="80"/>
              <w:rPr>
                <w:sz w:val="24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FD5272" w:rsidRPr="00FD5272" w:rsidRDefault="00FD5272" w:rsidP="0084775E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FD5272">
              <w:rPr>
                <w:sz w:val="24"/>
                <w:lang w:val="ru-RU"/>
              </w:rPr>
              <w:t>4,5,6,7,8,10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FD5272" w:rsidRPr="00FD5272" w:rsidRDefault="00FD5272" w:rsidP="00FD5272">
            <w:pPr>
              <w:pStyle w:val="TableParagraph"/>
              <w:ind w:left="107" w:right="1608"/>
              <w:rPr>
                <w:sz w:val="24"/>
                <w:lang w:val="ru-RU"/>
              </w:rPr>
            </w:pPr>
            <w:proofErr w:type="spellStart"/>
            <w:r w:rsidRPr="00FD5272">
              <w:rPr>
                <w:sz w:val="24"/>
                <w:lang w:val="ru-RU"/>
              </w:rPr>
              <w:t>Курятова</w:t>
            </w:r>
            <w:proofErr w:type="spellEnd"/>
            <w:r w:rsidRPr="00FD5272">
              <w:rPr>
                <w:sz w:val="24"/>
                <w:lang w:val="ru-RU"/>
              </w:rPr>
              <w:t xml:space="preserve"> О.Л.. – председатель комиссии</w:t>
            </w:r>
          </w:p>
          <w:p w:rsidR="00FD5272" w:rsidRPr="00FD5272" w:rsidRDefault="00FD5272" w:rsidP="0084775E">
            <w:pPr>
              <w:pStyle w:val="TableParagraph"/>
              <w:ind w:left="107" w:right="1608"/>
              <w:rPr>
                <w:sz w:val="24"/>
                <w:lang w:val="ru-RU"/>
              </w:rPr>
            </w:pPr>
            <w:proofErr w:type="spellStart"/>
            <w:r w:rsidRPr="00FD5272">
              <w:rPr>
                <w:sz w:val="24"/>
                <w:lang w:val="ru-RU"/>
              </w:rPr>
              <w:t>Курносова</w:t>
            </w:r>
            <w:proofErr w:type="spellEnd"/>
            <w:r w:rsidRPr="00FD5272">
              <w:rPr>
                <w:sz w:val="24"/>
                <w:lang w:val="ru-RU"/>
              </w:rPr>
              <w:t xml:space="preserve"> И.Ю., Ткачук А.В.</w:t>
            </w:r>
          </w:p>
        </w:tc>
      </w:tr>
      <w:tr w:rsidR="00FD5272" w:rsidRPr="00FD5272" w:rsidTr="00FD5272">
        <w:trPr>
          <w:trHeight w:val="168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FD5272" w:rsidRPr="00FD5272" w:rsidRDefault="00FD5272" w:rsidP="0084775E">
            <w:pPr>
              <w:pStyle w:val="TableParagraph"/>
              <w:ind w:left="107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Окружающий мир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FD5272" w:rsidRPr="00FD5272" w:rsidRDefault="00FD5272" w:rsidP="0084775E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</w:tcPr>
          <w:p w:rsidR="00FD5272" w:rsidRPr="00FD5272" w:rsidRDefault="00FD5272" w:rsidP="00FD5272">
            <w:pPr>
              <w:pStyle w:val="TableParagraph"/>
              <w:ind w:left="107" w:right="1608"/>
              <w:rPr>
                <w:sz w:val="24"/>
                <w:lang w:val="ru-RU"/>
              </w:rPr>
            </w:pPr>
            <w:proofErr w:type="spellStart"/>
            <w:r w:rsidRPr="00FD5272">
              <w:rPr>
                <w:sz w:val="24"/>
                <w:lang w:val="ru-RU"/>
              </w:rPr>
              <w:t>Курятова</w:t>
            </w:r>
            <w:proofErr w:type="spellEnd"/>
            <w:r w:rsidRPr="00FD5272">
              <w:rPr>
                <w:sz w:val="24"/>
                <w:lang w:val="ru-RU"/>
              </w:rPr>
              <w:t xml:space="preserve"> О.Л.. – председатель комиссии</w:t>
            </w:r>
          </w:p>
          <w:p w:rsidR="00FD5272" w:rsidRPr="00FD5272" w:rsidRDefault="00FD5272" w:rsidP="0084775E">
            <w:pPr>
              <w:pStyle w:val="TableParagraph"/>
              <w:ind w:left="107" w:right="16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Сильченкова</w:t>
            </w:r>
            <w:proofErr w:type="spellEnd"/>
            <w:r>
              <w:rPr>
                <w:sz w:val="24"/>
                <w:lang w:val="ru-RU"/>
              </w:rPr>
              <w:t xml:space="preserve"> С.С.</w:t>
            </w:r>
          </w:p>
        </w:tc>
      </w:tr>
    </w:tbl>
    <w:p w:rsidR="00995FC6" w:rsidRPr="00D605BD" w:rsidRDefault="00995FC6" w:rsidP="00995FC6">
      <w:pPr>
        <w:rPr>
          <w:color w:val="FF0000"/>
        </w:rPr>
        <w:sectPr w:rsidR="00995FC6" w:rsidRPr="00D605BD">
          <w:pgSz w:w="11910" w:h="16840"/>
          <w:pgMar w:top="1040" w:right="580" w:bottom="280" w:left="1600" w:header="720" w:footer="720" w:gutter="0"/>
          <w:cols w:space="720"/>
        </w:sectPr>
      </w:pPr>
    </w:p>
    <w:p w:rsidR="00995FC6" w:rsidRPr="00EC5E56" w:rsidRDefault="00995FC6" w:rsidP="00EC5E56">
      <w:pPr>
        <w:widowControl w:val="0"/>
        <w:tabs>
          <w:tab w:val="left" w:pos="1233"/>
        </w:tabs>
        <w:autoSpaceDE w:val="0"/>
        <w:autoSpaceDN w:val="0"/>
        <w:spacing w:before="90"/>
        <w:ind w:right="269"/>
        <w:jc w:val="both"/>
      </w:pPr>
      <w:r w:rsidRPr="00EC5E56">
        <w:lastRenderedPageBreak/>
        <w:t>7. Всем</w:t>
      </w:r>
      <w:r w:rsidRPr="00EC5E56">
        <w:rPr>
          <w:spacing w:val="1"/>
        </w:rPr>
        <w:t xml:space="preserve"> </w:t>
      </w:r>
      <w:r w:rsidRPr="00EC5E56">
        <w:t>лицам,</w:t>
      </w:r>
      <w:r w:rsidRPr="00EC5E56">
        <w:rPr>
          <w:spacing w:val="1"/>
        </w:rPr>
        <w:t xml:space="preserve"> </w:t>
      </w:r>
      <w:r w:rsidRPr="00EC5E56">
        <w:t>задействованным</w:t>
      </w:r>
      <w:r w:rsidRPr="00EC5E56">
        <w:rPr>
          <w:spacing w:val="1"/>
        </w:rPr>
        <w:t xml:space="preserve"> </w:t>
      </w:r>
      <w:r w:rsidRPr="00EC5E56">
        <w:t>в</w:t>
      </w:r>
      <w:r w:rsidRPr="00EC5E56">
        <w:rPr>
          <w:spacing w:val="1"/>
        </w:rPr>
        <w:t xml:space="preserve"> </w:t>
      </w:r>
      <w:r w:rsidRPr="00EC5E56">
        <w:t>проведении</w:t>
      </w:r>
      <w:r w:rsidRPr="00EC5E56">
        <w:rPr>
          <w:spacing w:val="1"/>
        </w:rPr>
        <w:t xml:space="preserve"> </w:t>
      </w:r>
      <w:r w:rsidRPr="00EC5E56">
        <w:t>и</w:t>
      </w:r>
      <w:r w:rsidRPr="00EC5E56">
        <w:rPr>
          <w:spacing w:val="1"/>
        </w:rPr>
        <w:t xml:space="preserve"> </w:t>
      </w:r>
      <w:r w:rsidRPr="00EC5E56">
        <w:t>проверке</w:t>
      </w:r>
      <w:r w:rsidRPr="00EC5E56">
        <w:rPr>
          <w:spacing w:val="1"/>
        </w:rPr>
        <w:t xml:space="preserve"> </w:t>
      </w:r>
      <w:r w:rsidRPr="00EC5E56">
        <w:t>ВПР,</w:t>
      </w:r>
      <w:r w:rsidRPr="00EC5E56">
        <w:rPr>
          <w:spacing w:val="1"/>
        </w:rPr>
        <w:t xml:space="preserve"> </w:t>
      </w:r>
      <w:r w:rsidRPr="00EC5E56">
        <w:t>обеспечить</w:t>
      </w:r>
      <w:r w:rsidRPr="00EC5E56">
        <w:rPr>
          <w:spacing w:val="-57"/>
        </w:rPr>
        <w:t xml:space="preserve"> </w:t>
      </w:r>
      <w:r w:rsidRPr="00EC5E56">
        <w:t>режим</w:t>
      </w:r>
      <w:r w:rsidRPr="00EC5E56">
        <w:rPr>
          <w:spacing w:val="-2"/>
        </w:rPr>
        <w:t xml:space="preserve"> </w:t>
      </w:r>
      <w:r w:rsidRPr="00EC5E56">
        <w:t>информационной безопасности</w:t>
      </w:r>
      <w:r w:rsidRPr="00EC5E56">
        <w:rPr>
          <w:spacing w:val="-1"/>
        </w:rPr>
        <w:t xml:space="preserve"> </w:t>
      </w:r>
      <w:r w:rsidRPr="00EC5E56">
        <w:t>на</w:t>
      </w:r>
      <w:r w:rsidRPr="00EC5E56">
        <w:rPr>
          <w:spacing w:val="-2"/>
        </w:rPr>
        <w:t xml:space="preserve"> </w:t>
      </w:r>
      <w:r w:rsidRPr="00EC5E56">
        <w:t>всех</w:t>
      </w:r>
      <w:r w:rsidRPr="00EC5E56">
        <w:rPr>
          <w:spacing w:val="2"/>
        </w:rPr>
        <w:t xml:space="preserve"> </w:t>
      </w:r>
      <w:r w:rsidRPr="00EC5E56">
        <w:t>этапах.</w:t>
      </w:r>
    </w:p>
    <w:p w:rsidR="00995FC6" w:rsidRPr="00EC5E56" w:rsidRDefault="00995FC6" w:rsidP="00EC5E56">
      <w:pPr>
        <w:tabs>
          <w:tab w:val="left" w:pos="567"/>
        </w:tabs>
        <w:jc w:val="both"/>
      </w:pPr>
    </w:p>
    <w:p w:rsidR="00995FC6" w:rsidRPr="00EC5E56" w:rsidRDefault="00995FC6" w:rsidP="00EC5E56">
      <w:pPr>
        <w:jc w:val="both"/>
      </w:pPr>
      <w:r w:rsidRPr="00EC5E56">
        <w:t xml:space="preserve">8.  Назначить ответственным  </w:t>
      </w:r>
      <w:r w:rsidR="00C93BE3" w:rsidRPr="00EC5E56">
        <w:t xml:space="preserve"> координатором проведения ВПР</w:t>
      </w:r>
      <w:r w:rsidRPr="00EC5E56">
        <w:t xml:space="preserve"> </w:t>
      </w:r>
      <w:proofErr w:type="spellStart"/>
      <w:r w:rsidRPr="00EC5E56">
        <w:t>Курятову</w:t>
      </w:r>
      <w:proofErr w:type="spellEnd"/>
      <w:r w:rsidRPr="00EC5E56">
        <w:t xml:space="preserve"> О.Л..-заместителя директора по УВР.</w:t>
      </w:r>
    </w:p>
    <w:p w:rsidR="00995FC6" w:rsidRPr="00EC5E56" w:rsidRDefault="00EC5E56" w:rsidP="00EC5E56">
      <w:pPr>
        <w:spacing w:before="120"/>
        <w:jc w:val="both"/>
      </w:pPr>
      <w:r>
        <w:t>9.. Ответственному</w:t>
      </w:r>
      <w:r w:rsidR="00995FC6" w:rsidRPr="00EC5E56">
        <w:t xml:space="preserve"> организатору </w:t>
      </w:r>
      <w:proofErr w:type="spellStart"/>
      <w:r w:rsidR="00995FC6" w:rsidRPr="00EC5E56">
        <w:t>Курятовой</w:t>
      </w:r>
      <w:proofErr w:type="spellEnd"/>
      <w:r w:rsidR="00995FC6" w:rsidRPr="00EC5E56">
        <w:t xml:space="preserve"> О.Л.</w:t>
      </w:r>
    </w:p>
    <w:p w:rsidR="00995FC6" w:rsidRPr="00EC5E56" w:rsidRDefault="00995FC6" w:rsidP="00EC5E56">
      <w:pPr>
        <w:spacing w:before="120"/>
        <w:jc w:val="both"/>
      </w:pPr>
      <w:r w:rsidRPr="00EC5E56">
        <w:t xml:space="preserve">- обеспечить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C5E56">
        <w:t>на портале сопровождения ВПР (</w:t>
      </w:r>
      <w:r w:rsidRPr="00EC5E56">
        <w:t>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995FC6" w:rsidRPr="00EC5E56" w:rsidRDefault="00995FC6" w:rsidP="00EC5E56">
      <w:pPr>
        <w:widowControl w:val="0"/>
        <w:jc w:val="both"/>
      </w:pPr>
      <w:r w:rsidRPr="00EC5E56">
        <w:t> - внести необ</w:t>
      </w:r>
      <w:r w:rsidR="00EC5E56">
        <w:t xml:space="preserve">ходимые изменения в расписание </w:t>
      </w:r>
      <w:r w:rsidRPr="00EC5E56">
        <w:t xml:space="preserve">в дни проведения ВПР. </w:t>
      </w:r>
    </w:p>
    <w:p w:rsidR="00995FC6" w:rsidRPr="00EC5E56" w:rsidRDefault="00995FC6" w:rsidP="00EC5E56">
      <w:pPr>
        <w:pStyle w:val="Default"/>
        <w:jc w:val="both"/>
        <w:rPr>
          <w:color w:val="auto"/>
          <w:sz w:val="23"/>
          <w:szCs w:val="23"/>
        </w:rPr>
      </w:pPr>
      <w:r w:rsidRPr="00EC5E56">
        <w:rPr>
          <w:color w:val="auto"/>
        </w:rPr>
        <w:t>-</w:t>
      </w:r>
      <w:r w:rsidR="00EC5E56">
        <w:rPr>
          <w:color w:val="auto"/>
          <w:sz w:val="23"/>
          <w:szCs w:val="23"/>
        </w:rPr>
        <w:t xml:space="preserve">скачать </w:t>
      </w:r>
      <w:r w:rsidRPr="00EC5E56">
        <w:rPr>
          <w:color w:val="auto"/>
          <w:sz w:val="23"/>
          <w:szCs w:val="23"/>
        </w:rPr>
        <w:t xml:space="preserve">архив с материалами для проведения ВПР - файлы для распечатывания участникам ВПР в личном кабинете в ФИС ОКО. Архив, критерии и форма сбора результатов доступны не позднее, чем за 4 дня до начала ВПР. Рекомендуется скачать архив заранее, до дня проведения работы. Для каждой ОО варианты сгенерированы индивидуально на основе банка заданий ВПР с использованием ФИС ОКО. </w:t>
      </w:r>
      <w:r w:rsidRPr="00EC5E56">
        <w:rPr>
          <w:b/>
          <w:bCs/>
          <w:color w:val="auto"/>
          <w:sz w:val="23"/>
          <w:szCs w:val="23"/>
        </w:rPr>
        <w:t xml:space="preserve"> </w:t>
      </w:r>
    </w:p>
    <w:p w:rsidR="00995FC6" w:rsidRPr="00EC5E56" w:rsidRDefault="00995FC6" w:rsidP="00EC5E56">
      <w:pPr>
        <w:pStyle w:val="Default"/>
        <w:jc w:val="both"/>
        <w:rPr>
          <w:color w:val="auto"/>
          <w:sz w:val="23"/>
          <w:szCs w:val="23"/>
        </w:rPr>
      </w:pPr>
      <w:r w:rsidRPr="00EC5E56">
        <w:rPr>
          <w:color w:val="auto"/>
          <w:sz w:val="23"/>
          <w:szCs w:val="23"/>
        </w:rPr>
        <w:t xml:space="preserve">-скачать в личном кабинете в ФИС ОКО 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 </w:t>
      </w:r>
    </w:p>
    <w:p w:rsidR="00995FC6" w:rsidRPr="00EC5E56" w:rsidRDefault="00995FC6" w:rsidP="00EC5E56">
      <w:pPr>
        <w:widowControl w:val="0"/>
        <w:jc w:val="both"/>
        <w:rPr>
          <w:sz w:val="23"/>
          <w:szCs w:val="23"/>
        </w:rPr>
      </w:pPr>
      <w:r w:rsidRPr="00EC5E56">
        <w:rPr>
          <w:sz w:val="23"/>
          <w:szCs w:val="23"/>
        </w:rPr>
        <w:t>- распечатать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кода.</w:t>
      </w:r>
    </w:p>
    <w:p w:rsidR="00995FC6" w:rsidRPr="00EC5E56" w:rsidRDefault="00995FC6" w:rsidP="00EC5E56">
      <w:pPr>
        <w:widowControl w:val="0"/>
        <w:jc w:val="both"/>
        <w:rPr>
          <w:sz w:val="23"/>
          <w:szCs w:val="23"/>
        </w:rPr>
      </w:pPr>
      <w:r w:rsidRPr="00EC5E56">
        <w:rPr>
          <w:sz w:val="23"/>
          <w:szCs w:val="23"/>
        </w:rPr>
        <w:t>-организовать выполнение участниками работы. Выдать каждому участнику код (произвольно из имеющихся). Каждому участнику выдается один и тот же код на все работы. В процессе проведения работы заполняет бумажный протокол, в котором фиксируется соответствие кода и ФИО участника. Каждый участник переписать код в специально отведенное поле на каждой странице работы.</w:t>
      </w:r>
    </w:p>
    <w:p w:rsidR="00995FC6" w:rsidRPr="00EC5E56" w:rsidRDefault="00995FC6" w:rsidP="00EC5E56">
      <w:pPr>
        <w:widowControl w:val="0"/>
        <w:jc w:val="both"/>
      </w:pPr>
      <w:r w:rsidRPr="00EC5E56">
        <w:t>- 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995FC6" w:rsidRPr="00EC5E56" w:rsidRDefault="00995FC6" w:rsidP="00EC5E56">
      <w:pPr>
        <w:widowControl w:val="0"/>
        <w:spacing w:after="60"/>
        <w:jc w:val="both"/>
      </w:pPr>
      <w:r w:rsidRPr="00EC5E56">
        <w:t> - Загрузить форму сбора результатов в ФИС ОКО. Загрузка формы сбора результатов в ФИС ОКО должна быть осуществлена по плану-графику проведения ВПР</w:t>
      </w:r>
    </w:p>
    <w:p w:rsidR="00995FC6" w:rsidRPr="00EC5E56" w:rsidRDefault="00995FC6" w:rsidP="00EC5E56">
      <w:pPr>
        <w:widowControl w:val="0"/>
        <w:spacing w:after="60"/>
        <w:jc w:val="both"/>
      </w:pPr>
      <w:r w:rsidRPr="00EC5E56">
        <w:t>Получить результаты проверочны</w:t>
      </w:r>
      <w:r w:rsidR="00EC5E56">
        <w:t>х работ в разделе «Аналитика» в</w:t>
      </w:r>
      <w:r w:rsidRPr="00EC5E56">
        <w:t xml:space="preserve"> ФИС ОКО</w:t>
      </w:r>
    </w:p>
    <w:p w:rsidR="00995FC6" w:rsidRPr="00EC5E56" w:rsidRDefault="00995FC6" w:rsidP="00EC5E56">
      <w:pPr>
        <w:ind w:right="396"/>
        <w:jc w:val="both"/>
      </w:pPr>
      <w:r w:rsidRPr="00EC5E56">
        <w:t>10.Ознакомить обучаю</w:t>
      </w:r>
      <w:r w:rsidR="00EC5E56">
        <w:t xml:space="preserve">щихся и их родителей (законных </w:t>
      </w:r>
      <w:r w:rsidRPr="00EC5E56">
        <w:t>представителей) с результатами</w:t>
      </w:r>
      <w:r w:rsidRPr="00EC5E56">
        <w:rPr>
          <w:spacing w:val="3"/>
        </w:rPr>
        <w:t xml:space="preserve"> </w:t>
      </w:r>
      <w:r w:rsidRPr="00EC5E56">
        <w:t>ВПР.</w:t>
      </w:r>
    </w:p>
    <w:p w:rsidR="00995FC6" w:rsidRPr="00EC5E56" w:rsidRDefault="009F10A1" w:rsidP="00EC5E56">
      <w:pPr>
        <w:widowControl w:val="0"/>
        <w:tabs>
          <w:tab w:val="left" w:pos="1252"/>
          <w:tab w:val="left" w:pos="6040"/>
        </w:tabs>
        <w:autoSpaceDE w:val="0"/>
        <w:autoSpaceDN w:val="0"/>
        <w:ind w:right="271"/>
        <w:jc w:val="both"/>
      </w:pPr>
      <w:r w:rsidRPr="00EC5E56">
        <w:t xml:space="preserve">  </w:t>
      </w:r>
    </w:p>
    <w:p w:rsidR="00995FC6" w:rsidRPr="00EC5E56" w:rsidRDefault="00995FC6" w:rsidP="00EC5E56">
      <w:pPr>
        <w:ind w:right="396"/>
        <w:jc w:val="both"/>
      </w:pPr>
      <w:r w:rsidRPr="00EC5E56">
        <w:t>1</w:t>
      </w:r>
      <w:r w:rsidR="009F10A1" w:rsidRPr="00EC5E56">
        <w:t>1</w:t>
      </w:r>
      <w:r w:rsidRPr="00EC5E56">
        <w:t>. Провести детальный анализ результатов участников после получения официальных результатов на ФИС ОКО</w:t>
      </w:r>
    </w:p>
    <w:p w:rsidR="00995FC6" w:rsidRPr="00EC5E56" w:rsidRDefault="00995FC6" w:rsidP="00EC5E56">
      <w:pPr>
        <w:jc w:val="both"/>
      </w:pPr>
      <w:r w:rsidRPr="00EC5E56">
        <w:t>1</w:t>
      </w:r>
      <w:r w:rsidR="009F10A1" w:rsidRPr="00EC5E56">
        <w:t>2</w:t>
      </w:r>
      <w:r w:rsidRPr="00EC5E56">
        <w:t>. Рассмотреть результаты ВПР на заседаниях школьных    методических объединений, педагогических</w:t>
      </w:r>
      <w:r w:rsidR="00331F39" w:rsidRPr="00EC5E56">
        <w:t xml:space="preserve"> советах в августе-сентябре 2025</w:t>
      </w:r>
      <w:r w:rsidRPr="00EC5E56">
        <w:t xml:space="preserve"> года.                                                                                    1</w:t>
      </w:r>
      <w:r w:rsidR="009F10A1" w:rsidRPr="00EC5E56">
        <w:t>3</w:t>
      </w:r>
      <w:r w:rsidRPr="00EC5E56">
        <w:t>. Принять дополнительные меры по обеспечению объективности при проведении и проверке</w:t>
      </w:r>
      <w:r w:rsidRPr="00EC5E56">
        <w:rPr>
          <w:spacing w:val="6"/>
        </w:rPr>
        <w:t xml:space="preserve"> </w:t>
      </w:r>
      <w:r w:rsidRPr="00EC5E56">
        <w:t>ВПР.</w:t>
      </w:r>
    </w:p>
    <w:p w:rsidR="00995FC6" w:rsidRPr="00EC5E56" w:rsidRDefault="00995FC6" w:rsidP="00EC5E56">
      <w:pPr>
        <w:jc w:val="both"/>
        <w:rPr>
          <w:b/>
          <w:smallCaps/>
        </w:rPr>
      </w:pPr>
      <w:r w:rsidRPr="00EC5E56">
        <w:t>1</w:t>
      </w:r>
      <w:r w:rsidR="009F10A1" w:rsidRPr="00EC5E56">
        <w:t>4</w:t>
      </w:r>
      <w:r w:rsidRPr="00EC5E56">
        <w:t>.</w:t>
      </w:r>
      <w:proofErr w:type="gramStart"/>
      <w:r w:rsidRPr="00EC5E56">
        <w:t>Контроль за</w:t>
      </w:r>
      <w:proofErr w:type="gramEnd"/>
      <w:r w:rsidRPr="00EC5E56">
        <w:t xml:space="preserve"> выполнением данного при</w:t>
      </w:r>
      <w:r w:rsidR="00EC5E56">
        <w:t xml:space="preserve">каза возложить на </w:t>
      </w:r>
      <w:proofErr w:type="spellStart"/>
      <w:r w:rsidR="00EC5E56">
        <w:t>Курятову</w:t>
      </w:r>
      <w:proofErr w:type="spellEnd"/>
      <w:r w:rsidR="00EC5E56">
        <w:t xml:space="preserve"> О.Л.</w:t>
      </w:r>
      <w:r w:rsidRPr="00EC5E56">
        <w:t>- заместителя  директора по УВР</w:t>
      </w:r>
    </w:p>
    <w:p w:rsidR="00995FC6" w:rsidRPr="00D605BD" w:rsidRDefault="00995FC6" w:rsidP="00995FC6">
      <w:pPr>
        <w:rPr>
          <w:b/>
          <w:color w:val="FF0000"/>
          <w:sz w:val="26"/>
          <w:szCs w:val="26"/>
        </w:rPr>
      </w:pPr>
    </w:p>
    <w:p w:rsidR="00995FC6" w:rsidRPr="00D605BD" w:rsidRDefault="00995FC6" w:rsidP="00995FC6">
      <w:pPr>
        <w:ind w:firstLine="1200"/>
        <w:rPr>
          <w:b/>
          <w:color w:val="FF0000"/>
          <w:sz w:val="26"/>
          <w:szCs w:val="26"/>
        </w:rPr>
      </w:pPr>
    </w:p>
    <w:p w:rsidR="00995FC6" w:rsidRPr="00EC5E56" w:rsidRDefault="00995FC6" w:rsidP="00EC5E56">
      <w:pPr>
        <w:ind w:firstLine="1200"/>
        <w:outlineLvl w:val="0"/>
      </w:pPr>
      <w:r w:rsidRPr="00EC5E56">
        <w:t>Директор школы:</w:t>
      </w:r>
      <w:r w:rsidRPr="00EC5E56">
        <w:tab/>
      </w:r>
      <w:r w:rsidRPr="00EC5E56">
        <w:tab/>
      </w:r>
      <w:r w:rsidRPr="00EC5E56">
        <w:tab/>
      </w:r>
      <w:r w:rsidRPr="00EC5E56">
        <w:tab/>
      </w:r>
      <w:proofErr w:type="spellStart"/>
      <w:r w:rsidRPr="00EC5E56">
        <w:t>Т.Л.Петрушкина</w:t>
      </w:r>
      <w:proofErr w:type="spellEnd"/>
    </w:p>
    <w:p w:rsidR="00995FC6" w:rsidRPr="00EC5E56" w:rsidRDefault="00995FC6" w:rsidP="00995FC6">
      <w:pPr>
        <w:ind w:firstLine="1200"/>
      </w:pPr>
      <w:r w:rsidRPr="00EC5E56">
        <w:t>С приказом ознакомлены:</w:t>
      </w:r>
    </w:p>
    <w:p w:rsidR="00995FC6" w:rsidRPr="00EC5E56" w:rsidRDefault="00995FC6" w:rsidP="00995FC6">
      <w:pPr>
        <w:ind w:firstLine="1200"/>
      </w:pPr>
      <w:proofErr w:type="spellStart"/>
      <w:r w:rsidRPr="00EC5E56">
        <w:lastRenderedPageBreak/>
        <w:t>Курятова</w:t>
      </w:r>
      <w:proofErr w:type="spellEnd"/>
      <w:r w:rsidRPr="00EC5E56">
        <w:t xml:space="preserve"> О.Л.</w:t>
      </w:r>
    </w:p>
    <w:p w:rsidR="00995FC6" w:rsidRPr="00EC5E56" w:rsidRDefault="00995FC6" w:rsidP="009F10A1">
      <w:pPr>
        <w:ind w:firstLine="1200"/>
      </w:pPr>
      <w:r w:rsidRPr="00EC5E56">
        <w:t>Ермолова Л.В.</w:t>
      </w:r>
      <w:r w:rsidRPr="00EC5E56">
        <w:tab/>
      </w:r>
      <w:r w:rsidRPr="00EC5E56">
        <w:tab/>
      </w:r>
      <w:r w:rsidRPr="00EC5E56">
        <w:tab/>
      </w:r>
      <w:r w:rsidRPr="00EC5E56">
        <w:tab/>
        <w:t>.</w:t>
      </w:r>
    </w:p>
    <w:p w:rsidR="00995FC6" w:rsidRPr="00EC5E56" w:rsidRDefault="00EC5E56" w:rsidP="00995FC6">
      <w:pPr>
        <w:ind w:firstLine="1200"/>
      </w:pPr>
      <w:proofErr w:type="spellStart"/>
      <w:r w:rsidRPr="00EC5E56">
        <w:t>Степченкова</w:t>
      </w:r>
      <w:proofErr w:type="spellEnd"/>
      <w:r w:rsidRPr="00EC5E56">
        <w:t xml:space="preserve"> С.П.</w:t>
      </w:r>
    </w:p>
    <w:p w:rsidR="00995FC6" w:rsidRPr="00EC5E56" w:rsidRDefault="00995FC6" w:rsidP="00995FC6">
      <w:pPr>
        <w:ind w:firstLine="1200"/>
      </w:pPr>
      <w:r w:rsidRPr="00EC5E56">
        <w:t>Азарова Л.В.</w:t>
      </w:r>
    </w:p>
    <w:p w:rsidR="00995FC6" w:rsidRPr="00EC5E56" w:rsidRDefault="00995FC6" w:rsidP="00995FC6">
      <w:pPr>
        <w:ind w:firstLine="1200"/>
      </w:pPr>
      <w:r w:rsidRPr="00EC5E56">
        <w:t>Короткая Н.Г.</w:t>
      </w:r>
    </w:p>
    <w:p w:rsidR="00995FC6" w:rsidRPr="00EC5E56" w:rsidRDefault="00995FC6" w:rsidP="00995FC6">
      <w:pPr>
        <w:ind w:firstLine="1200"/>
      </w:pPr>
      <w:r w:rsidRPr="00EC5E56">
        <w:t>Вахрушева И.Н.</w:t>
      </w:r>
    </w:p>
    <w:p w:rsidR="00995FC6" w:rsidRPr="00EC5E56" w:rsidRDefault="00995FC6" w:rsidP="00995FC6">
      <w:pPr>
        <w:ind w:firstLine="1200"/>
      </w:pPr>
      <w:r w:rsidRPr="00EC5E56">
        <w:t>Лавнюженков С.П.</w:t>
      </w:r>
    </w:p>
    <w:p w:rsidR="00995FC6" w:rsidRPr="00EC5E56" w:rsidRDefault="00995FC6" w:rsidP="00995FC6">
      <w:pPr>
        <w:ind w:firstLine="1200"/>
      </w:pPr>
      <w:proofErr w:type="spellStart"/>
      <w:r w:rsidRPr="00EC5E56">
        <w:t>Курносова</w:t>
      </w:r>
      <w:proofErr w:type="spellEnd"/>
      <w:r w:rsidRPr="00EC5E56">
        <w:t xml:space="preserve"> И.Ю.</w:t>
      </w:r>
    </w:p>
    <w:p w:rsidR="00995FC6" w:rsidRPr="00EC5E56" w:rsidRDefault="00331F39" w:rsidP="00995FC6">
      <w:pPr>
        <w:ind w:firstLine="1200"/>
      </w:pPr>
      <w:proofErr w:type="spellStart"/>
      <w:r w:rsidRPr="00EC5E56">
        <w:t>Клименкова</w:t>
      </w:r>
      <w:proofErr w:type="spellEnd"/>
      <w:r w:rsidRPr="00EC5E56">
        <w:t xml:space="preserve"> Е.Н.</w:t>
      </w:r>
      <w:r w:rsidR="00995FC6" w:rsidRPr="00EC5E56">
        <w:t>.</w:t>
      </w:r>
    </w:p>
    <w:p w:rsidR="00995FC6" w:rsidRPr="00EC5E56" w:rsidRDefault="00995FC6" w:rsidP="00995FC6">
      <w:pPr>
        <w:ind w:firstLine="1200"/>
      </w:pPr>
      <w:r w:rsidRPr="00EC5E56">
        <w:t>Рященко Г.И.</w:t>
      </w:r>
    </w:p>
    <w:p w:rsidR="00995FC6" w:rsidRPr="00EC5E56" w:rsidRDefault="00AB1602" w:rsidP="00995FC6">
      <w:pPr>
        <w:ind w:firstLine="1200"/>
      </w:pPr>
      <w:r w:rsidRPr="00EC5E56">
        <w:t>Ткачук А.В.</w:t>
      </w:r>
      <w:r w:rsidR="00995FC6" w:rsidRPr="00EC5E56">
        <w:t xml:space="preserve"> </w:t>
      </w:r>
      <w:r w:rsidRPr="00EC5E56">
        <w:t xml:space="preserve"> </w:t>
      </w:r>
    </w:p>
    <w:p w:rsidR="00995FC6" w:rsidRPr="00EC5E56" w:rsidRDefault="00AB1602" w:rsidP="00995FC6">
      <w:pPr>
        <w:ind w:firstLine="1200"/>
      </w:pPr>
      <w:r w:rsidRPr="00EC5E56">
        <w:t xml:space="preserve"> </w:t>
      </w:r>
      <w:proofErr w:type="spellStart"/>
      <w:r w:rsidRPr="00EC5E56">
        <w:t>Сильченкова</w:t>
      </w:r>
      <w:proofErr w:type="spellEnd"/>
      <w:r w:rsidRPr="00EC5E56">
        <w:t xml:space="preserve"> С.С.</w:t>
      </w:r>
    </w:p>
    <w:p w:rsidR="00995FC6" w:rsidRPr="00EC5E56" w:rsidRDefault="00995FC6" w:rsidP="00995FC6">
      <w:pPr>
        <w:ind w:firstLine="1200"/>
      </w:pPr>
      <w:r w:rsidRPr="00EC5E56">
        <w:t>Архипова Л.С.</w:t>
      </w:r>
    </w:p>
    <w:p w:rsidR="00995FC6" w:rsidRPr="00EC5E56" w:rsidRDefault="00995FC6" w:rsidP="00995FC6">
      <w:pPr>
        <w:ind w:firstLine="1200"/>
      </w:pPr>
      <w:r w:rsidRPr="00EC5E56">
        <w:t>Полякова М.Н.</w:t>
      </w:r>
    </w:p>
    <w:p w:rsidR="00995FC6" w:rsidRPr="00EC5E56" w:rsidRDefault="00AB1602" w:rsidP="00AB1602">
      <w:pPr>
        <w:ind w:firstLine="1200"/>
      </w:pPr>
      <w:r w:rsidRPr="00EC5E56">
        <w:t xml:space="preserve"> </w:t>
      </w:r>
      <w:r w:rsidR="00995FC6" w:rsidRPr="00EC5E56">
        <w:t>Пятницкая В.Н.</w:t>
      </w:r>
    </w:p>
    <w:p w:rsidR="00AB1602" w:rsidRPr="00EC5E56" w:rsidRDefault="00AB1602" w:rsidP="00AB1602">
      <w:pPr>
        <w:ind w:firstLine="1200"/>
      </w:pPr>
    </w:p>
    <w:p w:rsidR="00995FC6" w:rsidRPr="00EC5E56" w:rsidRDefault="00995FC6" w:rsidP="00995FC6">
      <w:pPr>
        <w:ind w:firstLine="1200"/>
      </w:pPr>
    </w:p>
    <w:p w:rsidR="00995FC6" w:rsidRPr="00D605BD" w:rsidRDefault="00995FC6" w:rsidP="00995FC6">
      <w:pPr>
        <w:ind w:firstLine="1200"/>
        <w:rPr>
          <w:color w:val="FF0000"/>
        </w:rPr>
      </w:pPr>
    </w:p>
    <w:p w:rsidR="00995FC6" w:rsidRPr="00D605BD" w:rsidRDefault="00995FC6" w:rsidP="00995FC6">
      <w:pPr>
        <w:ind w:firstLine="1200"/>
        <w:rPr>
          <w:color w:val="FF0000"/>
        </w:rPr>
      </w:pPr>
    </w:p>
    <w:p w:rsidR="00995FC6" w:rsidRPr="00D605BD" w:rsidRDefault="00995FC6" w:rsidP="00995FC6">
      <w:pPr>
        <w:ind w:firstLine="1200"/>
        <w:rPr>
          <w:color w:val="FF0000"/>
        </w:rPr>
      </w:pPr>
    </w:p>
    <w:p w:rsidR="00995FC6" w:rsidRPr="00D605BD" w:rsidRDefault="00995FC6" w:rsidP="00995FC6">
      <w:pPr>
        <w:ind w:firstLine="1200"/>
        <w:rPr>
          <w:color w:val="FF0000"/>
        </w:rPr>
      </w:pPr>
    </w:p>
    <w:p w:rsidR="00995FC6" w:rsidRPr="00D605BD" w:rsidRDefault="00995FC6" w:rsidP="00995FC6">
      <w:pPr>
        <w:ind w:firstLine="1200"/>
        <w:rPr>
          <w:color w:val="FF0000"/>
        </w:rPr>
      </w:pPr>
    </w:p>
    <w:p w:rsidR="00995FC6" w:rsidRPr="00D605BD" w:rsidRDefault="00995FC6" w:rsidP="00995FC6">
      <w:pPr>
        <w:ind w:firstLine="1200"/>
        <w:rPr>
          <w:color w:val="FF0000"/>
        </w:rPr>
      </w:pPr>
    </w:p>
    <w:p w:rsidR="00995FC6" w:rsidRPr="00D605BD" w:rsidRDefault="00995FC6" w:rsidP="00995FC6">
      <w:pPr>
        <w:ind w:firstLine="1200"/>
        <w:rPr>
          <w:color w:val="FF0000"/>
        </w:rPr>
      </w:pPr>
    </w:p>
    <w:p w:rsidR="00995FC6" w:rsidRPr="00D605BD" w:rsidRDefault="00995FC6" w:rsidP="00995FC6">
      <w:pPr>
        <w:ind w:firstLine="1200"/>
        <w:rPr>
          <w:color w:val="FF0000"/>
        </w:rPr>
      </w:pPr>
    </w:p>
    <w:p w:rsidR="00995FC6" w:rsidRPr="00D605BD" w:rsidRDefault="00995FC6" w:rsidP="00995FC6">
      <w:pPr>
        <w:ind w:firstLine="1200"/>
        <w:rPr>
          <w:color w:val="FF0000"/>
        </w:rPr>
      </w:pPr>
    </w:p>
    <w:p w:rsidR="00995FC6" w:rsidRDefault="00995FC6" w:rsidP="00995FC6">
      <w:pPr>
        <w:ind w:firstLine="1200"/>
      </w:pPr>
    </w:p>
    <w:p w:rsidR="00995FC6" w:rsidRDefault="00995FC6" w:rsidP="00995FC6">
      <w:pPr>
        <w:ind w:firstLine="1200"/>
      </w:pPr>
    </w:p>
    <w:p w:rsidR="00995FC6" w:rsidRDefault="00995FC6" w:rsidP="00995FC6">
      <w:pPr>
        <w:ind w:firstLine="1200"/>
      </w:pPr>
    </w:p>
    <w:p w:rsidR="00995FC6" w:rsidRDefault="00995FC6" w:rsidP="00995FC6">
      <w:pPr>
        <w:ind w:firstLine="1200"/>
      </w:pPr>
    </w:p>
    <w:p w:rsidR="00995FC6" w:rsidRDefault="00995FC6" w:rsidP="00995FC6">
      <w:pPr>
        <w:ind w:firstLine="1200"/>
      </w:pPr>
    </w:p>
    <w:p w:rsidR="00995FC6" w:rsidRDefault="00995FC6" w:rsidP="00995FC6">
      <w:pPr>
        <w:ind w:firstLine="1200"/>
      </w:pPr>
    </w:p>
    <w:p w:rsidR="007E1529" w:rsidRDefault="007E1529"/>
    <w:sectPr w:rsidR="007E1529" w:rsidSect="007E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3088"/>
    <w:multiLevelType w:val="hybridMultilevel"/>
    <w:tmpl w:val="6F324D28"/>
    <w:lvl w:ilvl="0" w:tplc="7C1018A4">
      <w:start w:val="1"/>
      <w:numFmt w:val="decimal"/>
      <w:lvlText w:val="%1."/>
      <w:lvlJc w:val="left"/>
      <w:pPr>
        <w:ind w:left="377" w:hanging="706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ru-RU" w:bidi="ru-RU"/>
      </w:rPr>
    </w:lvl>
    <w:lvl w:ilvl="1" w:tplc="1C0C828A">
      <w:numFmt w:val="none"/>
      <w:lvlText w:val=""/>
      <w:lvlJc w:val="left"/>
      <w:pPr>
        <w:tabs>
          <w:tab w:val="num" w:pos="360"/>
        </w:tabs>
      </w:pPr>
    </w:lvl>
    <w:lvl w:ilvl="2" w:tplc="6ADE3E22">
      <w:numFmt w:val="bullet"/>
      <w:lvlText w:val="•"/>
      <w:lvlJc w:val="left"/>
      <w:pPr>
        <w:ind w:left="2416" w:hanging="706"/>
      </w:pPr>
      <w:rPr>
        <w:rFonts w:hint="default"/>
        <w:lang w:val="ru-RU" w:eastAsia="ru-RU" w:bidi="ru-RU"/>
      </w:rPr>
    </w:lvl>
    <w:lvl w:ilvl="3" w:tplc="2924B804">
      <w:numFmt w:val="bullet"/>
      <w:lvlText w:val="•"/>
      <w:lvlJc w:val="left"/>
      <w:pPr>
        <w:ind w:left="3434" w:hanging="706"/>
      </w:pPr>
      <w:rPr>
        <w:rFonts w:hint="default"/>
        <w:lang w:val="ru-RU" w:eastAsia="ru-RU" w:bidi="ru-RU"/>
      </w:rPr>
    </w:lvl>
    <w:lvl w:ilvl="4" w:tplc="1FCE98B2">
      <w:numFmt w:val="bullet"/>
      <w:lvlText w:val="•"/>
      <w:lvlJc w:val="left"/>
      <w:pPr>
        <w:ind w:left="4452" w:hanging="706"/>
      </w:pPr>
      <w:rPr>
        <w:rFonts w:hint="default"/>
        <w:lang w:val="ru-RU" w:eastAsia="ru-RU" w:bidi="ru-RU"/>
      </w:rPr>
    </w:lvl>
    <w:lvl w:ilvl="5" w:tplc="851AAB7E">
      <w:numFmt w:val="bullet"/>
      <w:lvlText w:val="•"/>
      <w:lvlJc w:val="left"/>
      <w:pPr>
        <w:ind w:left="5470" w:hanging="706"/>
      </w:pPr>
      <w:rPr>
        <w:rFonts w:hint="default"/>
        <w:lang w:val="ru-RU" w:eastAsia="ru-RU" w:bidi="ru-RU"/>
      </w:rPr>
    </w:lvl>
    <w:lvl w:ilvl="6" w:tplc="90FA65C4">
      <w:numFmt w:val="bullet"/>
      <w:lvlText w:val="•"/>
      <w:lvlJc w:val="left"/>
      <w:pPr>
        <w:ind w:left="6488" w:hanging="706"/>
      </w:pPr>
      <w:rPr>
        <w:rFonts w:hint="default"/>
        <w:lang w:val="ru-RU" w:eastAsia="ru-RU" w:bidi="ru-RU"/>
      </w:rPr>
    </w:lvl>
    <w:lvl w:ilvl="7" w:tplc="745C5124">
      <w:numFmt w:val="bullet"/>
      <w:lvlText w:val="•"/>
      <w:lvlJc w:val="left"/>
      <w:pPr>
        <w:ind w:left="7506" w:hanging="706"/>
      </w:pPr>
      <w:rPr>
        <w:rFonts w:hint="default"/>
        <w:lang w:val="ru-RU" w:eastAsia="ru-RU" w:bidi="ru-RU"/>
      </w:rPr>
    </w:lvl>
    <w:lvl w:ilvl="8" w:tplc="48F2D744">
      <w:numFmt w:val="bullet"/>
      <w:lvlText w:val="•"/>
      <w:lvlJc w:val="left"/>
      <w:pPr>
        <w:ind w:left="8524" w:hanging="70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FC6"/>
    <w:rsid w:val="00200495"/>
    <w:rsid w:val="002E4B19"/>
    <w:rsid w:val="00331F39"/>
    <w:rsid w:val="00353574"/>
    <w:rsid w:val="003673EE"/>
    <w:rsid w:val="003D09D9"/>
    <w:rsid w:val="004778DB"/>
    <w:rsid w:val="004D37CE"/>
    <w:rsid w:val="00624F43"/>
    <w:rsid w:val="007E1529"/>
    <w:rsid w:val="00896659"/>
    <w:rsid w:val="008A6CC2"/>
    <w:rsid w:val="008B424C"/>
    <w:rsid w:val="00995FC6"/>
    <w:rsid w:val="009F10A1"/>
    <w:rsid w:val="009F6E84"/>
    <w:rsid w:val="00AB1602"/>
    <w:rsid w:val="00B65E80"/>
    <w:rsid w:val="00C50F9A"/>
    <w:rsid w:val="00C83820"/>
    <w:rsid w:val="00C93BE3"/>
    <w:rsid w:val="00D605BD"/>
    <w:rsid w:val="00DF6A27"/>
    <w:rsid w:val="00EC5E56"/>
    <w:rsid w:val="00EE4FE8"/>
    <w:rsid w:val="00F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995FC6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995FC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1">
    <w:name w:val="Сетка таблицы1"/>
    <w:basedOn w:val="a1"/>
    <w:next w:val="a3"/>
    <w:uiPriority w:val="39"/>
    <w:rsid w:val="00995F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95F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5FC6"/>
    <w:pPr>
      <w:widowControl w:val="0"/>
      <w:autoSpaceDE w:val="0"/>
      <w:autoSpaceDN w:val="0"/>
      <w:ind w:left="4"/>
    </w:pPr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D605BD"/>
    <w:pPr>
      <w:widowControl w:val="0"/>
      <w:autoSpaceDE w:val="0"/>
      <w:autoSpaceDN w:val="0"/>
      <w:ind w:left="377" w:firstLine="710"/>
      <w:jc w:val="both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2004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4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10</cp:revision>
  <cp:lastPrinted>2025-03-12T12:33:00Z</cp:lastPrinted>
  <dcterms:created xsi:type="dcterms:W3CDTF">2024-03-05T11:49:00Z</dcterms:created>
  <dcterms:modified xsi:type="dcterms:W3CDTF">2025-03-12T12:34:00Z</dcterms:modified>
</cp:coreProperties>
</file>