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E8" w:rsidRDefault="009917E8" w:rsidP="005C38DC">
      <w:pPr>
        <w:pStyle w:val="a3"/>
        <w:ind w:right="989"/>
        <w:jc w:val="both"/>
      </w:pPr>
    </w:p>
    <w:p w:rsidR="009917E8" w:rsidRDefault="005C38DC" w:rsidP="009917E8">
      <w:pPr>
        <w:pStyle w:val="a3"/>
        <w:ind w:left="426" w:right="989" w:hanging="568"/>
        <w:jc w:val="center"/>
      </w:pPr>
      <w:r>
        <w:t xml:space="preserve">             </w:t>
      </w:r>
      <w:r w:rsidR="009917E8">
        <w:t>муниципальное бюджетное общеобразовательное учреждение</w:t>
      </w:r>
    </w:p>
    <w:p w:rsidR="009917E8" w:rsidRDefault="009917E8" w:rsidP="009917E8">
      <w:pPr>
        <w:pStyle w:val="a3"/>
        <w:ind w:left="426" w:right="989" w:hanging="568"/>
      </w:pPr>
      <w:r>
        <w:t xml:space="preserve">  </w:t>
      </w:r>
      <w:r w:rsidR="005C38DC">
        <w:t xml:space="preserve"> </w:t>
      </w:r>
      <w:r>
        <w:t xml:space="preserve">   Михейковская средняя школа Ярцевского муниципального округа Смоленской области</w:t>
      </w:r>
    </w:p>
    <w:p w:rsidR="009917E8" w:rsidRDefault="009917E8" w:rsidP="009917E8">
      <w:pPr>
        <w:pStyle w:val="a3"/>
        <w:ind w:left="426" w:right="989" w:hanging="568"/>
      </w:pPr>
    </w:p>
    <w:p w:rsidR="009917E8" w:rsidRPr="009917E8" w:rsidRDefault="009917E8" w:rsidP="009917E8">
      <w:pPr>
        <w:pStyle w:val="a3"/>
        <w:ind w:left="426" w:right="989" w:hanging="568"/>
        <w:rPr>
          <w:b/>
          <w:sz w:val="20"/>
          <w:szCs w:val="20"/>
        </w:rPr>
      </w:pPr>
      <w:r>
        <w:t xml:space="preserve">       </w:t>
      </w:r>
      <w:r w:rsidRPr="009917E8">
        <w:rPr>
          <w:b/>
          <w:sz w:val="20"/>
          <w:szCs w:val="20"/>
        </w:rPr>
        <w:t xml:space="preserve"> </w:t>
      </w:r>
      <w:proofErr w:type="gramStart"/>
      <w:r w:rsidRPr="009917E8">
        <w:rPr>
          <w:b/>
          <w:sz w:val="20"/>
          <w:szCs w:val="20"/>
        </w:rPr>
        <w:t>Принят</w:t>
      </w:r>
      <w:proofErr w:type="gramEnd"/>
      <w:r w:rsidR="005C38DC">
        <w:rPr>
          <w:b/>
          <w:sz w:val="20"/>
          <w:szCs w:val="20"/>
        </w:rPr>
        <w:t xml:space="preserve"> </w:t>
      </w:r>
      <w:r w:rsidRPr="009917E8">
        <w:rPr>
          <w:b/>
          <w:sz w:val="20"/>
          <w:szCs w:val="20"/>
        </w:rPr>
        <w:t xml:space="preserve"> педагогическим </w:t>
      </w:r>
      <w:r>
        <w:rPr>
          <w:b/>
          <w:sz w:val="20"/>
          <w:szCs w:val="20"/>
        </w:rPr>
        <w:t xml:space="preserve"> </w:t>
      </w:r>
      <w:r w:rsidRPr="009917E8">
        <w:rPr>
          <w:b/>
          <w:sz w:val="20"/>
          <w:szCs w:val="20"/>
        </w:rPr>
        <w:t xml:space="preserve">              Согласован с Советом школы         </w:t>
      </w:r>
      <w:r>
        <w:rPr>
          <w:b/>
          <w:sz w:val="20"/>
          <w:szCs w:val="20"/>
        </w:rPr>
        <w:t xml:space="preserve">                    </w:t>
      </w:r>
      <w:r w:rsidRPr="009917E8">
        <w:rPr>
          <w:b/>
          <w:sz w:val="20"/>
          <w:szCs w:val="20"/>
        </w:rPr>
        <w:t>Утвержден</w:t>
      </w:r>
    </w:p>
    <w:p w:rsidR="009917E8" w:rsidRDefault="009917E8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9917E8">
        <w:rPr>
          <w:b/>
          <w:sz w:val="20"/>
          <w:szCs w:val="20"/>
        </w:rPr>
        <w:t>Советом</w:t>
      </w:r>
      <w:r>
        <w:rPr>
          <w:b/>
          <w:sz w:val="20"/>
          <w:szCs w:val="20"/>
        </w:rPr>
        <w:t xml:space="preserve"> 11.04.2025 г.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10.04.2025 г.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Директор:      </w:t>
      </w:r>
      <w:proofErr w:type="spellStart"/>
      <w:r>
        <w:rPr>
          <w:b/>
          <w:sz w:val="20"/>
          <w:szCs w:val="20"/>
        </w:rPr>
        <w:t>Т.Л.Петрушкина</w:t>
      </w:r>
      <w:proofErr w:type="spellEnd"/>
    </w:p>
    <w:p w:rsidR="009917E8" w:rsidRDefault="009917E8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Протокол № 7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приказ</w:t>
      </w:r>
      <w:r w:rsidR="005C38DC">
        <w:rPr>
          <w:b/>
          <w:sz w:val="20"/>
          <w:szCs w:val="20"/>
        </w:rPr>
        <w:t xml:space="preserve"> №29 от14.04.2025 г.</w:t>
      </w: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Default="005C38DC" w:rsidP="00D408BF">
      <w:pPr>
        <w:pStyle w:val="a3"/>
        <w:ind w:left="426" w:right="989" w:hanging="568"/>
        <w:jc w:val="both"/>
        <w:rPr>
          <w:b/>
          <w:sz w:val="20"/>
          <w:szCs w:val="20"/>
        </w:rPr>
      </w:pPr>
    </w:p>
    <w:p w:rsidR="005C38DC" w:rsidRPr="005C38DC" w:rsidRDefault="00821644" w:rsidP="00821644">
      <w:pPr>
        <w:pStyle w:val="a3"/>
        <w:ind w:left="426" w:right="989" w:hanging="568"/>
        <w:jc w:val="center"/>
        <w:rPr>
          <w:b/>
          <w:u w:val="single"/>
        </w:rPr>
      </w:pPr>
      <w:r>
        <w:rPr>
          <w:b/>
          <w:u w:val="single"/>
        </w:rPr>
        <w:t xml:space="preserve">         </w:t>
      </w:r>
      <w:r w:rsidR="005C38DC" w:rsidRPr="005C38DC">
        <w:rPr>
          <w:b/>
          <w:u w:val="single"/>
        </w:rPr>
        <w:t>ОТЧЕТ ПО САМООБСЛЕДОВАНИЮ</w:t>
      </w:r>
    </w:p>
    <w:p w:rsidR="005C38DC" w:rsidRPr="005C38DC" w:rsidRDefault="00821644" w:rsidP="00821644">
      <w:pPr>
        <w:pStyle w:val="a3"/>
        <w:ind w:left="426" w:right="989" w:hanging="568"/>
        <w:jc w:val="center"/>
        <w:rPr>
          <w:b/>
          <w:u w:val="single"/>
        </w:rPr>
      </w:pPr>
      <w:r>
        <w:rPr>
          <w:b/>
          <w:u w:val="single"/>
        </w:rPr>
        <w:t xml:space="preserve">                </w:t>
      </w:r>
      <w:r w:rsidR="005C38DC" w:rsidRPr="005C38DC">
        <w:rPr>
          <w:b/>
          <w:u w:val="single"/>
        </w:rPr>
        <w:t>муниципального бюджетного общеобразовательного</w:t>
      </w:r>
    </w:p>
    <w:p w:rsidR="005C38DC" w:rsidRPr="005C38DC" w:rsidRDefault="005C38DC" w:rsidP="00821644">
      <w:pPr>
        <w:pStyle w:val="a3"/>
        <w:ind w:left="426" w:right="989" w:hanging="568"/>
        <w:jc w:val="center"/>
        <w:rPr>
          <w:b/>
          <w:u w:val="single"/>
        </w:rPr>
      </w:pPr>
      <w:r w:rsidRPr="005C38DC">
        <w:rPr>
          <w:b/>
          <w:u w:val="single"/>
        </w:rPr>
        <w:t xml:space="preserve">учреждения </w:t>
      </w:r>
      <w:proofErr w:type="spellStart"/>
      <w:r w:rsidRPr="005C38DC">
        <w:rPr>
          <w:b/>
          <w:u w:val="single"/>
        </w:rPr>
        <w:t>Михейковской</w:t>
      </w:r>
      <w:proofErr w:type="spellEnd"/>
      <w:r w:rsidRPr="005C38DC">
        <w:rPr>
          <w:b/>
          <w:u w:val="single"/>
        </w:rPr>
        <w:t xml:space="preserve"> средней школы</w:t>
      </w:r>
    </w:p>
    <w:p w:rsidR="005C38DC" w:rsidRPr="005C38DC" w:rsidRDefault="005C38DC" w:rsidP="00821644">
      <w:pPr>
        <w:pStyle w:val="a3"/>
        <w:ind w:left="426" w:right="989" w:hanging="568"/>
        <w:jc w:val="center"/>
        <w:rPr>
          <w:b/>
          <w:u w:val="single"/>
        </w:rPr>
      </w:pPr>
      <w:r w:rsidRPr="005C38DC">
        <w:rPr>
          <w:b/>
          <w:u w:val="single"/>
        </w:rPr>
        <w:t>Ярцевского муниципального округа Смоленской области</w:t>
      </w:r>
    </w:p>
    <w:p w:rsidR="005C38DC" w:rsidRDefault="005C38DC" w:rsidP="00821644">
      <w:pPr>
        <w:pStyle w:val="a3"/>
        <w:ind w:left="426" w:right="989" w:hanging="568"/>
        <w:jc w:val="center"/>
        <w:rPr>
          <w:b/>
          <w:sz w:val="20"/>
          <w:szCs w:val="20"/>
        </w:rPr>
      </w:pPr>
    </w:p>
    <w:p w:rsidR="005C38DC" w:rsidRDefault="005C38DC" w:rsidP="005C38DC">
      <w:pPr>
        <w:pStyle w:val="a3"/>
        <w:ind w:left="426" w:right="989" w:hanging="568"/>
        <w:jc w:val="center"/>
        <w:rPr>
          <w:b/>
          <w:sz w:val="20"/>
          <w:szCs w:val="20"/>
        </w:rPr>
      </w:pPr>
    </w:p>
    <w:p w:rsidR="005C38DC" w:rsidRDefault="005C38DC" w:rsidP="005C38DC">
      <w:pPr>
        <w:pStyle w:val="a3"/>
        <w:ind w:left="426" w:right="989" w:hanging="568"/>
        <w:jc w:val="center"/>
        <w:rPr>
          <w:b/>
          <w:sz w:val="20"/>
          <w:szCs w:val="20"/>
        </w:rPr>
      </w:pPr>
    </w:p>
    <w:p w:rsidR="005C38DC" w:rsidRDefault="005C38DC" w:rsidP="005C38DC">
      <w:pPr>
        <w:pStyle w:val="a3"/>
        <w:ind w:left="426" w:right="989" w:hanging="568"/>
        <w:jc w:val="center"/>
        <w:rPr>
          <w:b/>
          <w:sz w:val="20"/>
          <w:szCs w:val="20"/>
        </w:rPr>
      </w:pPr>
    </w:p>
    <w:p w:rsidR="005C38DC" w:rsidRPr="005C38DC" w:rsidRDefault="005C38DC" w:rsidP="005C38DC">
      <w:pPr>
        <w:pStyle w:val="a3"/>
        <w:ind w:left="426" w:right="989" w:hanging="56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</w:t>
      </w:r>
      <w:r w:rsidRPr="005C38DC">
        <w:rPr>
          <w:b/>
          <w:sz w:val="20"/>
          <w:szCs w:val="20"/>
          <w:u w:val="single"/>
        </w:rPr>
        <w:t>Смоленская область Ярцевский муниципальный округ</w:t>
      </w:r>
    </w:p>
    <w:p w:rsidR="005C38DC" w:rsidRPr="005C38DC" w:rsidRDefault="005C38DC" w:rsidP="005C38DC">
      <w:pPr>
        <w:pStyle w:val="a3"/>
        <w:ind w:left="426" w:right="989" w:hanging="568"/>
        <w:jc w:val="center"/>
        <w:rPr>
          <w:b/>
          <w:sz w:val="20"/>
          <w:szCs w:val="20"/>
          <w:u w:val="single"/>
        </w:rPr>
      </w:pPr>
      <w:r w:rsidRPr="005C38DC">
        <w:rPr>
          <w:b/>
          <w:sz w:val="20"/>
          <w:szCs w:val="20"/>
        </w:rPr>
        <w:t xml:space="preserve">                          </w:t>
      </w:r>
      <w:r w:rsidRPr="005C38DC">
        <w:rPr>
          <w:b/>
          <w:sz w:val="20"/>
          <w:szCs w:val="20"/>
          <w:u w:val="single"/>
        </w:rPr>
        <w:t xml:space="preserve">деревня </w:t>
      </w:r>
      <w:proofErr w:type="spellStart"/>
      <w:r w:rsidRPr="005C38DC">
        <w:rPr>
          <w:b/>
          <w:sz w:val="20"/>
          <w:szCs w:val="20"/>
          <w:u w:val="single"/>
        </w:rPr>
        <w:t>Михейково</w:t>
      </w:r>
      <w:proofErr w:type="spellEnd"/>
      <w:r w:rsidRPr="005C38DC">
        <w:rPr>
          <w:b/>
          <w:sz w:val="20"/>
          <w:szCs w:val="20"/>
          <w:u w:val="single"/>
        </w:rPr>
        <w:t xml:space="preserve"> улица Юбилейная д.9</w:t>
      </w:r>
    </w:p>
    <w:p w:rsidR="009917E8" w:rsidRPr="005C38DC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9917E8" w:rsidRDefault="009917E8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5C38DC" w:rsidRDefault="005C38DC" w:rsidP="00D408BF">
      <w:pPr>
        <w:pStyle w:val="a3"/>
        <w:ind w:left="426" w:right="989" w:hanging="568"/>
        <w:jc w:val="both"/>
      </w:pPr>
    </w:p>
    <w:p w:rsidR="009917E8" w:rsidRDefault="005C38DC" w:rsidP="007A053E">
      <w:pPr>
        <w:pStyle w:val="a3"/>
        <w:ind w:left="426" w:right="989" w:hanging="568"/>
        <w:jc w:val="center"/>
      </w:pPr>
      <w:r>
        <w:t>2024 го</w:t>
      </w:r>
      <w:r w:rsidR="00821644">
        <w:t>д.</w:t>
      </w:r>
    </w:p>
    <w:p w:rsidR="009917E8" w:rsidRDefault="009917E8" w:rsidP="00D408BF">
      <w:pPr>
        <w:pStyle w:val="a3"/>
        <w:ind w:left="426" w:right="989" w:hanging="568"/>
        <w:jc w:val="both"/>
      </w:pPr>
    </w:p>
    <w:p w:rsidR="00D408BF" w:rsidRDefault="00D408BF" w:rsidP="00D408BF">
      <w:pPr>
        <w:pStyle w:val="a3"/>
        <w:ind w:left="426" w:right="989"/>
        <w:jc w:val="both"/>
      </w:pPr>
    </w:p>
    <w:p w:rsidR="00640935" w:rsidRDefault="0035284D" w:rsidP="00D408BF">
      <w:pPr>
        <w:pStyle w:val="a3"/>
        <w:ind w:left="426" w:right="989"/>
        <w:jc w:val="both"/>
      </w:pPr>
      <w:proofErr w:type="spellStart"/>
      <w:r>
        <w:t>Самообследование</w:t>
      </w:r>
      <w:proofErr w:type="spellEnd"/>
      <w:r>
        <w:t xml:space="preserve"> МБОУ </w:t>
      </w:r>
      <w:proofErr w:type="spellStart"/>
      <w:r>
        <w:t>Михейковской</w:t>
      </w:r>
      <w:proofErr w:type="spellEnd"/>
      <w:r>
        <w:t xml:space="preserve"> средней школы   проводилось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организации».</w:t>
      </w:r>
    </w:p>
    <w:p w:rsidR="00640935" w:rsidRDefault="0035284D">
      <w:pPr>
        <w:pStyle w:val="a3"/>
        <w:ind w:left="813" w:right="990" w:firstLine="552"/>
        <w:jc w:val="both"/>
      </w:pPr>
      <w:r>
        <w:t xml:space="preserve">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proofErr w:type="spellStart"/>
      <w:r>
        <w:t>самооследования</w:t>
      </w:r>
      <w:proofErr w:type="spellEnd"/>
      <w:r>
        <w:t>.</w:t>
      </w:r>
    </w:p>
    <w:p w:rsidR="006D1D8B" w:rsidRDefault="006D1D8B" w:rsidP="006D1D8B">
      <w:pPr>
        <w:pStyle w:val="Default"/>
      </w:pPr>
      <w:r>
        <w:t xml:space="preserve">                     </w:t>
      </w:r>
      <w:r w:rsidR="00FA1CEC" w:rsidRPr="00FA1CEC">
        <w:t xml:space="preserve">Отчет о результатах </w:t>
      </w:r>
      <w:proofErr w:type="spellStart"/>
      <w:r w:rsidR="00FA1CEC" w:rsidRPr="00FA1CEC">
        <w:t>самообследования</w:t>
      </w:r>
      <w:proofErr w:type="spellEnd"/>
      <w:r w:rsidR="00FA1CEC" w:rsidRPr="00FA1CEC">
        <w:t xml:space="preserve"> содержит аналитическую информацию, которая</w:t>
      </w:r>
    </w:p>
    <w:p w:rsidR="00FA1CEC" w:rsidRPr="00FA1CEC" w:rsidRDefault="006D1D8B" w:rsidP="007A053E">
      <w:pPr>
        <w:pStyle w:val="Default"/>
        <w:ind w:left="720"/>
      </w:pPr>
      <w:r>
        <w:t xml:space="preserve">         </w:t>
      </w:r>
      <w:r w:rsidR="00FA1CEC" w:rsidRPr="00FA1CEC">
        <w:t xml:space="preserve"> содержит оценку образовательной деятельности, системы управления организации, </w:t>
      </w:r>
      <w:r w:rsidR="007A053E">
        <w:t xml:space="preserve">     </w:t>
      </w:r>
      <w:r w:rsidR="00FA1CEC" w:rsidRPr="00FA1CEC">
        <w:t>содержания и</w:t>
      </w:r>
      <w:r>
        <w:tab/>
      </w:r>
      <w:r w:rsidR="00FA1CEC" w:rsidRPr="00FA1CEC">
        <w:t>качества подготовки обучающихся, организации учебного процесса, востребованности выпускников, качества кадрового, учебно-методического, библиотечн</w:t>
      </w:r>
      <w:proofErr w:type="gramStart"/>
      <w:r w:rsidR="00FA1CEC" w:rsidRPr="00FA1CEC">
        <w:t>о-</w:t>
      </w:r>
      <w:proofErr w:type="gramEnd"/>
      <w:r w:rsidR="00FA1CEC" w:rsidRPr="00FA1CEC">
        <w:t xml:space="preserve"> информационного обеспечения, материально-технической </w:t>
      </w:r>
      <w:proofErr w:type="spellStart"/>
      <w:r w:rsidR="00FA1CEC" w:rsidRPr="00FA1CEC">
        <w:t>базы,функционирования</w:t>
      </w:r>
      <w:proofErr w:type="spellEnd"/>
      <w:r w:rsidR="00FA1CEC" w:rsidRPr="00FA1CEC">
        <w:t xml:space="preserve">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="00FA1CEC" w:rsidRPr="00FA1CEC">
        <w:t>самообследованию</w:t>
      </w:r>
      <w:proofErr w:type="spellEnd"/>
      <w:r w:rsidR="00FA1CEC" w:rsidRPr="00FA1CEC">
        <w:t>, устанавливаемых федеральным органом исполнительной власти, осуществляющим функции по выработке</w:t>
      </w:r>
      <w:r w:rsidR="007A053E">
        <w:t xml:space="preserve"> </w:t>
      </w:r>
      <w:r w:rsidR="00FA1CEC" w:rsidRPr="00FA1CEC">
        <w:t xml:space="preserve">государственной политики и нормативно-правовому регулированию в сфере образования. </w:t>
      </w:r>
    </w:p>
    <w:p w:rsidR="00FA1CEC" w:rsidRDefault="00FA1CEC" w:rsidP="00FA1CEC">
      <w:pPr>
        <w:pStyle w:val="a3"/>
        <w:ind w:left="813" w:right="990" w:firstLine="552"/>
        <w:jc w:val="both"/>
      </w:pPr>
      <w:r w:rsidRPr="00FA1CEC">
        <w:t>Отчет адресован обучающимся, их родителям (законным представителям), общественности и размещается на официальном сайте ОУ</w:t>
      </w:r>
    </w:p>
    <w:p w:rsidR="00640935" w:rsidRDefault="004514DE" w:rsidP="004514DE">
      <w:pPr>
        <w:pStyle w:val="a3"/>
        <w:tabs>
          <w:tab w:val="left" w:pos="3994"/>
          <w:tab w:val="left" w:pos="5860"/>
          <w:tab w:val="left" w:pos="7580"/>
          <w:tab w:val="left" w:pos="9968"/>
        </w:tabs>
        <w:ind w:left="1366"/>
      </w:pPr>
      <w:proofErr w:type="spellStart"/>
      <w:r>
        <w:t>Самообследование</w:t>
      </w:r>
      <w:proofErr w:type="spellEnd"/>
      <w:r>
        <w:t xml:space="preserve"> проводится  </w:t>
      </w:r>
      <w:r w:rsidR="00020950">
        <w:t>ежегодно,</w:t>
      </w:r>
      <w:r w:rsidR="00020950">
        <w:tab/>
        <w:t xml:space="preserve">администрацией  </w:t>
      </w:r>
      <w:r w:rsidR="0035284D">
        <w:t>школы.</w:t>
      </w:r>
    </w:p>
    <w:p w:rsidR="00640935" w:rsidRDefault="0035284D" w:rsidP="00FA1CEC">
      <w:pPr>
        <w:pStyle w:val="a3"/>
        <w:ind w:left="813"/>
        <w:jc w:val="both"/>
      </w:pPr>
      <w:proofErr w:type="spellStart"/>
      <w:r>
        <w:t>Самообследование</w:t>
      </w:r>
      <w:proofErr w:type="spellEnd"/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анализа.</w:t>
      </w:r>
    </w:p>
    <w:p w:rsidR="00640935" w:rsidRDefault="0035284D">
      <w:pPr>
        <w:pStyle w:val="11"/>
        <w:spacing w:line="274" w:lineRule="exact"/>
        <w:ind w:left="1513" w:right="1687"/>
        <w:jc w:val="center"/>
      </w:pPr>
      <w:r>
        <w:t>Раздел</w:t>
      </w:r>
      <w:r>
        <w:rPr>
          <w:spacing w:val="-4"/>
        </w:rPr>
        <w:t xml:space="preserve"> </w:t>
      </w:r>
      <w:r>
        <w:t>I.</w:t>
      </w:r>
    </w:p>
    <w:p w:rsidR="00640935" w:rsidRDefault="0035284D">
      <w:pPr>
        <w:pStyle w:val="a3"/>
        <w:spacing w:line="274" w:lineRule="exact"/>
        <w:ind w:left="1511" w:right="1687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640935" w:rsidRDefault="0035284D" w:rsidP="00FA1CEC">
      <w:pPr>
        <w:pStyle w:val="11"/>
        <w:spacing w:before="6"/>
        <w:ind w:left="2981" w:right="3159"/>
        <w:jc w:val="center"/>
      </w:pPr>
      <w:r>
        <w:t xml:space="preserve">1.Общая характеристика МБОУ </w:t>
      </w:r>
      <w:proofErr w:type="spellStart"/>
      <w:r>
        <w:t>Михейковской</w:t>
      </w:r>
      <w:proofErr w:type="spellEnd"/>
      <w:r>
        <w:t xml:space="preserve"> средней</w:t>
      </w:r>
      <w:r>
        <w:rPr>
          <w:spacing w:val="2"/>
        </w:rPr>
        <w:t xml:space="preserve"> </w:t>
      </w:r>
      <w:r>
        <w:t>школы</w:t>
      </w:r>
    </w:p>
    <w:p w:rsidR="00FC325F" w:rsidRPr="00FA1CEC" w:rsidRDefault="00FC325F" w:rsidP="00FC325F">
      <w:pPr>
        <w:pStyle w:val="11"/>
        <w:spacing w:before="6"/>
        <w:ind w:right="3159"/>
      </w:pPr>
      <w:r>
        <w:t>1.1.Общая информация</w:t>
      </w:r>
    </w:p>
    <w:p w:rsidR="00640935" w:rsidRPr="006D1D8B" w:rsidRDefault="0035284D" w:rsidP="006D1D8B">
      <w:pPr>
        <w:tabs>
          <w:tab w:val="left" w:pos="1234"/>
        </w:tabs>
        <w:rPr>
          <w:sz w:val="24"/>
        </w:rPr>
      </w:pPr>
      <w:r w:rsidRPr="006D1D8B">
        <w:rPr>
          <w:sz w:val="24"/>
        </w:rPr>
        <w:t>.</w:t>
      </w:r>
    </w:p>
    <w:tbl>
      <w:tblPr>
        <w:tblStyle w:val="ab"/>
        <w:tblW w:w="0" w:type="auto"/>
        <w:tblInd w:w="812" w:type="dxa"/>
        <w:tblLook w:val="04A0" w:firstRow="1" w:lastRow="0" w:firstColumn="1" w:lastColumn="0" w:noHBand="0" w:noVBand="1"/>
      </w:tblPr>
      <w:tblGrid>
        <w:gridCol w:w="3508"/>
        <w:gridCol w:w="6244"/>
      </w:tblGrid>
      <w:tr w:rsidR="006D1D8B" w:rsidTr="000A3AF0">
        <w:tc>
          <w:tcPr>
            <w:tcW w:w="3691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Тип</w:t>
            </w:r>
            <w:r w:rsidRPr="00A67B79">
              <w:rPr>
                <w:spacing w:val="-2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учреждения</w:t>
            </w:r>
          </w:p>
        </w:tc>
        <w:tc>
          <w:tcPr>
            <w:tcW w:w="6804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муниципальное</w:t>
            </w:r>
            <w:r w:rsidRPr="00A67B79">
              <w:rPr>
                <w:spacing w:val="-5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бюджетное</w:t>
            </w:r>
            <w:r w:rsidRPr="00A67B79">
              <w:rPr>
                <w:spacing w:val="-7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общеобразовательное</w:t>
            </w:r>
            <w:r w:rsidRPr="00A67B79">
              <w:rPr>
                <w:spacing w:val="-5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учреждение</w:t>
            </w:r>
          </w:p>
        </w:tc>
      </w:tr>
      <w:tr w:rsidR="006D1D8B" w:rsidTr="000A3AF0">
        <w:tc>
          <w:tcPr>
            <w:tcW w:w="3691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Вид учреждения</w:t>
            </w:r>
          </w:p>
        </w:tc>
        <w:tc>
          <w:tcPr>
            <w:tcW w:w="6804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средняя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школа</w:t>
            </w:r>
          </w:p>
        </w:tc>
      </w:tr>
      <w:tr w:rsidR="006D1D8B" w:rsidTr="000A3AF0">
        <w:tc>
          <w:tcPr>
            <w:tcW w:w="3691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Статус</w:t>
            </w:r>
          </w:p>
        </w:tc>
        <w:tc>
          <w:tcPr>
            <w:tcW w:w="6804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сельская</w:t>
            </w:r>
            <w:r w:rsidRPr="00A67B79">
              <w:rPr>
                <w:spacing w:val="-1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школа</w:t>
            </w:r>
          </w:p>
          <w:p w:rsidR="00A67B79" w:rsidRPr="00A67B79" w:rsidRDefault="00A67B79" w:rsidP="00A67B79">
            <w:pPr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Школа была открыта   1 сентября 1945 года. Вначале это была начальная школа</w:t>
            </w:r>
            <w:proofErr w:type="gramStart"/>
            <w:r w:rsidRPr="00A67B79">
              <w:rPr>
                <w:sz w:val="24"/>
                <w:szCs w:val="24"/>
              </w:rPr>
              <w:t xml:space="preserve"> .</w:t>
            </w:r>
            <w:proofErr w:type="gramEnd"/>
          </w:p>
          <w:p w:rsidR="00A67B79" w:rsidRPr="00A67B79" w:rsidRDefault="00A67B79" w:rsidP="00A67B79">
            <w:pPr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 xml:space="preserve">В 1953 году школа было реорганизована в семилетнюю </w:t>
            </w:r>
            <w:proofErr w:type="spellStart"/>
            <w:r w:rsidRPr="00A67B79">
              <w:rPr>
                <w:sz w:val="24"/>
                <w:szCs w:val="24"/>
              </w:rPr>
              <w:t>Михейковскую</w:t>
            </w:r>
            <w:proofErr w:type="spellEnd"/>
            <w:r w:rsidRPr="00A67B79">
              <w:rPr>
                <w:sz w:val="24"/>
                <w:szCs w:val="24"/>
              </w:rPr>
              <w:t xml:space="preserve"> школу. В 1963 году было</w:t>
            </w:r>
          </w:p>
          <w:p w:rsidR="00A67B79" w:rsidRPr="00A67B79" w:rsidRDefault="00A67B79" w:rsidP="00A67B79">
            <w:pPr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 xml:space="preserve"> введено восьмилетнее образование, а в ноябре 1967 года было закончено строительство </w:t>
            </w:r>
            <w:proofErr w:type="gramStart"/>
            <w:r w:rsidRPr="00A67B79">
              <w:rPr>
                <w:sz w:val="24"/>
                <w:szCs w:val="24"/>
              </w:rPr>
              <w:t>новой</w:t>
            </w:r>
            <w:proofErr w:type="gramEnd"/>
          </w:p>
          <w:p w:rsidR="00A67B79" w:rsidRPr="00A67B79" w:rsidRDefault="00A67B79" w:rsidP="00A67B79">
            <w:pPr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 xml:space="preserve">школы на 320 мест. В 1970 году восьмилетняя школа была реорганизована в </w:t>
            </w:r>
            <w:proofErr w:type="gramStart"/>
            <w:r w:rsidRPr="00A67B79">
              <w:rPr>
                <w:sz w:val="24"/>
                <w:szCs w:val="24"/>
              </w:rPr>
              <w:t>среднюю</w:t>
            </w:r>
            <w:proofErr w:type="gramEnd"/>
            <w:r w:rsidRPr="00A67B79">
              <w:rPr>
                <w:sz w:val="24"/>
                <w:szCs w:val="24"/>
              </w:rPr>
              <w:t xml:space="preserve"> и в 1972</w:t>
            </w:r>
          </w:p>
          <w:p w:rsidR="00A67B79" w:rsidRPr="00A67B79" w:rsidRDefault="00A67B79" w:rsidP="00A67B79">
            <w:pPr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 xml:space="preserve"> году был первый выпуск </w:t>
            </w:r>
            <w:proofErr w:type="spellStart"/>
            <w:r w:rsidRPr="00A67B79">
              <w:rPr>
                <w:sz w:val="24"/>
                <w:szCs w:val="24"/>
              </w:rPr>
              <w:t>Михейковской</w:t>
            </w:r>
            <w:proofErr w:type="spellEnd"/>
            <w:r w:rsidRPr="00A67B79">
              <w:rPr>
                <w:sz w:val="24"/>
                <w:szCs w:val="24"/>
              </w:rPr>
              <w:t>  средней школы. С 1992 года   она получила статус муниципальной средне</w:t>
            </w:r>
            <w:proofErr w:type="gramStart"/>
            <w:r w:rsidRPr="00A67B79">
              <w:rPr>
                <w:sz w:val="24"/>
                <w:szCs w:val="24"/>
              </w:rPr>
              <w:t>й(</w:t>
            </w:r>
            <w:proofErr w:type="gramEnd"/>
            <w:r w:rsidRPr="00A67B79">
              <w:rPr>
                <w:sz w:val="24"/>
                <w:szCs w:val="24"/>
              </w:rPr>
              <w:t>полной) общеобразовательной школы, где созданы хорошие условия для обучения и воспитания школьников, продолжения традиций предыдущих десятилетий.22 июня</w:t>
            </w:r>
          </w:p>
          <w:p w:rsidR="00A67B79" w:rsidRPr="00A67B79" w:rsidRDefault="00A67B79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 xml:space="preserve"> 2011 год</w:t>
            </w:r>
            <w:proofErr w:type="gramStart"/>
            <w:r w:rsidRPr="00A67B79">
              <w:rPr>
                <w:sz w:val="24"/>
                <w:szCs w:val="24"/>
              </w:rPr>
              <w:t>а-</w:t>
            </w:r>
            <w:proofErr w:type="gramEnd"/>
            <w:r w:rsidRPr="00A67B79">
              <w:rPr>
                <w:sz w:val="24"/>
                <w:szCs w:val="24"/>
              </w:rPr>
              <w:t>  школа получила статус муниципального бюджетного образовательного учреждения  </w:t>
            </w:r>
          </w:p>
        </w:tc>
      </w:tr>
      <w:tr w:rsidR="006D1D8B" w:rsidTr="000A3AF0">
        <w:tc>
          <w:tcPr>
            <w:tcW w:w="3691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</w:tcPr>
          <w:p w:rsidR="006D1D8B" w:rsidRPr="00A67B79" w:rsidRDefault="000A3AF0" w:rsidP="004A6684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муниципальное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образование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«Ярцевский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="004A6684">
              <w:rPr>
                <w:sz w:val="24"/>
                <w:szCs w:val="24"/>
              </w:rPr>
              <w:t>муниципальный округ</w:t>
            </w:r>
            <w:r w:rsidRPr="00A67B79">
              <w:rPr>
                <w:sz w:val="24"/>
                <w:szCs w:val="24"/>
              </w:rPr>
              <w:t>»</w:t>
            </w:r>
          </w:p>
        </w:tc>
      </w:tr>
      <w:tr w:rsidR="006D1D8B" w:rsidTr="000A3AF0">
        <w:tc>
          <w:tcPr>
            <w:tcW w:w="3691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Лицензия</w:t>
            </w:r>
            <w:r w:rsidRPr="00A67B79">
              <w:rPr>
                <w:spacing w:val="-7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на</w:t>
            </w:r>
            <w:r w:rsidRPr="00A67B79">
              <w:rPr>
                <w:spacing w:val="-4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общеобразовательную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деятельность,</w:t>
            </w:r>
            <w:r w:rsidRPr="00A67B79">
              <w:rPr>
                <w:spacing w:val="-4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государственная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аккредитация</w:t>
            </w:r>
          </w:p>
        </w:tc>
        <w:tc>
          <w:tcPr>
            <w:tcW w:w="6804" w:type="dxa"/>
          </w:tcPr>
          <w:p w:rsidR="006D1D8B" w:rsidRPr="00A67B79" w:rsidRDefault="000A3AF0" w:rsidP="006D1D8B">
            <w:pPr>
              <w:tabs>
                <w:tab w:val="left" w:pos="1234"/>
              </w:tabs>
              <w:rPr>
                <w:color w:val="000000"/>
                <w:sz w:val="24"/>
                <w:szCs w:val="24"/>
              </w:rPr>
            </w:pPr>
            <w:r w:rsidRPr="00A67B79">
              <w:rPr>
                <w:color w:val="000000"/>
                <w:sz w:val="24"/>
                <w:szCs w:val="24"/>
              </w:rPr>
              <w:t xml:space="preserve"> </w:t>
            </w:r>
            <w:r w:rsidR="00020950" w:rsidRPr="00020950">
              <w:rPr>
                <w:rFonts w:eastAsiaTheme="minorHAnsi"/>
                <w:sz w:val="24"/>
                <w:szCs w:val="24"/>
              </w:rPr>
              <w:t>№ Л035-01253-67/00193078</w:t>
            </w:r>
            <w:r w:rsidR="00020950" w:rsidRPr="00A67B79">
              <w:rPr>
                <w:color w:val="000000"/>
                <w:sz w:val="24"/>
                <w:szCs w:val="24"/>
              </w:rPr>
              <w:t xml:space="preserve"> </w:t>
            </w:r>
            <w:r w:rsidRPr="00A67B79">
              <w:rPr>
                <w:color w:val="000000"/>
                <w:sz w:val="24"/>
                <w:szCs w:val="24"/>
              </w:rPr>
              <w:t>дата выдачи 29 июня 2015 г</w:t>
            </w:r>
          </w:p>
          <w:p w:rsidR="000A3AF0" w:rsidRPr="00020950" w:rsidRDefault="00020950" w:rsidP="000A3A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50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0209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образования и науки Смоленской области</w:t>
            </w:r>
          </w:p>
          <w:p w:rsidR="000A3AF0" w:rsidRPr="00A67B79" w:rsidRDefault="000A3AF0" w:rsidP="000A3A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действительна   бессрочно</w:t>
            </w:r>
          </w:p>
        </w:tc>
      </w:tr>
      <w:tr w:rsidR="006D1D8B" w:rsidTr="000A3AF0">
        <w:tc>
          <w:tcPr>
            <w:tcW w:w="3691" w:type="dxa"/>
          </w:tcPr>
          <w:p w:rsidR="006D1D8B" w:rsidRPr="00A67B79" w:rsidRDefault="006D1D8B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Свидетельство о</w:t>
            </w:r>
            <w:r w:rsidRPr="00A67B79">
              <w:rPr>
                <w:spacing w:val="-4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 xml:space="preserve">государственной 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6804" w:type="dxa"/>
          </w:tcPr>
          <w:p w:rsidR="006D1D8B" w:rsidRPr="00A67B79" w:rsidRDefault="00020950" w:rsidP="006D1D8B">
            <w:pPr>
              <w:tabs>
                <w:tab w:val="left" w:pos="1234"/>
              </w:tabs>
              <w:rPr>
                <w:color w:val="000000"/>
                <w:sz w:val="24"/>
                <w:szCs w:val="24"/>
              </w:rPr>
            </w:pPr>
            <w:r w:rsidRPr="00020950">
              <w:rPr>
                <w:rFonts w:eastAsiaTheme="minorHAnsi"/>
                <w:sz w:val="24"/>
                <w:szCs w:val="24"/>
              </w:rPr>
              <w:t>№ А007-01253-67/01149128</w:t>
            </w:r>
            <w:r w:rsidRPr="00A67B79">
              <w:rPr>
                <w:color w:val="000000"/>
                <w:sz w:val="24"/>
                <w:szCs w:val="24"/>
              </w:rPr>
              <w:t xml:space="preserve"> </w:t>
            </w:r>
            <w:r w:rsidR="000A3AF0" w:rsidRPr="00A67B79">
              <w:rPr>
                <w:color w:val="000000"/>
                <w:sz w:val="24"/>
                <w:szCs w:val="24"/>
              </w:rPr>
              <w:t>Дата выдачи 21.07.2015 г.,</w:t>
            </w:r>
          </w:p>
          <w:p w:rsidR="00020950" w:rsidRPr="00020950" w:rsidRDefault="00020950" w:rsidP="000209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950">
              <w:rPr>
                <w:rFonts w:ascii="Times New Roman" w:eastAsiaTheme="minorHAnsi" w:hAnsi="Times New Roman" w:cs="Times New Roman"/>
                <w:sz w:val="24"/>
                <w:szCs w:val="24"/>
              </w:rPr>
              <w:t>Министерство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02095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образования и науки Смоленской области</w:t>
            </w:r>
          </w:p>
          <w:p w:rsidR="000A3AF0" w:rsidRPr="00A67B79" w:rsidRDefault="00020950" w:rsidP="00020950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color w:val="000000"/>
                <w:sz w:val="24"/>
                <w:szCs w:val="24"/>
              </w:rPr>
              <w:lastRenderedPageBreak/>
              <w:t>действительна   бессрочно</w:t>
            </w:r>
          </w:p>
        </w:tc>
      </w:tr>
      <w:tr w:rsidR="000A3AF0" w:rsidTr="000A3AF0">
        <w:tc>
          <w:tcPr>
            <w:tcW w:w="3691" w:type="dxa"/>
          </w:tcPr>
          <w:p w:rsidR="000A3AF0" w:rsidRPr="00A67B79" w:rsidRDefault="000A3AF0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lastRenderedPageBreak/>
              <w:t>Устав</w:t>
            </w:r>
          </w:p>
        </w:tc>
        <w:tc>
          <w:tcPr>
            <w:tcW w:w="6804" w:type="dxa"/>
          </w:tcPr>
          <w:p w:rsidR="000A3AF0" w:rsidRPr="00A67B79" w:rsidRDefault="000A3AF0" w:rsidP="000A3AF0">
            <w:pPr>
              <w:pStyle w:val="a3"/>
              <w:ind w:right="1296"/>
              <w:jc w:val="both"/>
            </w:pPr>
            <w:r w:rsidRPr="00A67B79">
              <w:t>Утвержден</w:t>
            </w:r>
            <w:r w:rsidRPr="00A67B79">
              <w:rPr>
                <w:spacing w:val="-6"/>
              </w:rPr>
              <w:t xml:space="preserve"> </w:t>
            </w:r>
            <w:r w:rsidRPr="00A67B79">
              <w:t>Постановлением</w:t>
            </w:r>
            <w:r w:rsidRPr="00A67B79">
              <w:rPr>
                <w:spacing w:val="-5"/>
              </w:rPr>
              <w:t xml:space="preserve"> </w:t>
            </w:r>
            <w:r w:rsidRPr="00A67B79">
              <w:t>Администрации</w:t>
            </w:r>
            <w:r w:rsidRPr="00A67B79">
              <w:rPr>
                <w:spacing w:val="-4"/>
              </w:rPr>
              <w:t xml:space="preserve"> </w:t>
            </w:r>
            <w:r w:rsidRPr="00A67B79">
              <w:t>МО</w:t>
            </w:r>
            <w:r w:rsidRPr="00A67B79">
              <w:rPr>
                <w:spacing w:val="-4"/>
              </w:rPr>
              <w:t xml:space="preserve"> </w:t>
            </w:r>
            <w:r w:rsidRPr="00A67B79">
              <w:t>«Ярцевский</w:t>
            </w:r>
            <w:r w:rsidRPr="00A67B79">
              <w:rPr>
                <w:spacing w:val="-4"/>
              </w:rPr>
              <w:t xml:space="preserve"> </w:t>
            </w:r>
            <w:r w:rsidR="00020950">
              <w:t>муниципальный округ</w:t>
            </w:r>
            <w:r w:rsidRPr="00A67B79">
              <w:t>»</w:t>
            </w:r>
            <w:r w:rsidRPr="00A67B79">
              <w:rPr>
                <w:spacing w:val="-12"/>
              </w:rPr>
              <w:t xml:space="preserve"> </w:t>
            </w:r>
            <w:r w:rsidRPr="00A67B79">
              <w:t>Смоленской</w:t>
            </w:r>
            <w:r w:rsidRPr="00A67B79">
              <w:rPr>
                <w:spacing w:val="-57"/>
              </w:rPr>
              <w:t xml:space="preserve"> </w:t>
            </w:r>
            <w:r w:rsidRPr="00A67B79">
              <w:t>области</w:t>
            </w:r>
            <w:r w:rsidRPr="00A67B79">
              <w:rPr>
                <w:spacing w:val="1"/>
              </w:rPr>
              <w:t xml:space="preserve"> </w:t>
            </w:r>
            <w:r w:rsidRPr="00A67B79">
              <w:t xml:space="preserve">от </w:t>
            </w:r>
            <w:r w:rsidR="00020950">
              <w:t>14.01.2025</w:t>
            </w:r>
            <w:r w:rsidRPr="00A67B79">
              <w:t xml:space="preserve"> №</w:t>
            </w:r>
            <w:r w:rsidRPr="00A67B79">
              <w:rPr>
                <w:spacing w:val="-1"/>
              </w:rPr>
              <w:t xml:space="preserve"> </w:t>
            </w:r>
            <w:r w:rsidR="007C249F">
              <w:t>8</w:t>
            </w:r>
          </w:p>
          <w:p w:rsidR="000A3AF0" w:rsidRPr="00A67B79" w:rsidRDefault="000A3AF0" w:rsidP="000A3A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AF0" w:rsidTr="000A3AF0">
        <w:tc>
          <w:tcPr>
            <w:tcW w:w="3691" w:type="dxa"/>
          </w:tcPr>
          <w:p w:rsidR="000A3AF0" w:rsidRPr="00A67B79" w:rsidRDefault="000A3AF0" w:rsidP="000A3AF0">
            <w:pPr>
              <w:pStyle w:val="Default"/>
            </w:pPr>
            <w:r w:rsidRPr="00A67B79">
              <w:t xml:space="preserve">Взаимодействие с органами исполнительной власти, организациями партнерами </w:t>
            </w:r>
          </w:p>
          <w:p w:rsidR="000A3AF0" w:rsidRPr="00A67B79" w:rsidRDefault="000A3AF0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A3AF0" w:rsidRPr="00A67B79" w:rsidRDefault="000A3AF0">
            <w:pPr>
              <w:pStyle w:val="Default"/>
            </w:pPr>
            <w:r w:rsidRPr="00A67B79">
              <w:t xml:space="preserve">- Администрация муниципального образования «Ярцевский </w:t>
            </w:r>
            <w:r w:rsidR="004A7330">
              <w:t>муниципальный округ</w:t>
            </w:r>
            <w:r w:rsidRPr="00A67B79">
              <w:t xml:space="preserve">» Смоленской области;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МО МВД России «Ярцевский»;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Комиссия по делам несовершеннолетних и защите их прав Администрации МО «Ярцевский район» Смоленской области;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СОГБУ ЯСРЦН «Радуга»;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МБУ </w:t>
            </w:r>
            <w:proofErr w:type="gramStart"/>
            <w:r w:rsidRPr="00A67B79">
              <w:t>ДО</w:t>
            </w:r>
            <w:proofErr w:type="gramEnd"/>
            <w:r w:rsidRPr="00A67B79">
              <w:t xml:space="preserve"> «</w:t>
            </w:r>
            <w:proofErr w:type="gramStart"/>
            <w:r w:rsidRPr="00A67B79">
              <w:t>Станция</w:t>
            </w:r>
            <w:proofErr w:type="gramEnd"/>
            <w:r w:rsidRPr="00A67B79">
              <w:t xml:space="preserve"> юных натуралистов»;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МБУ </w:t>
            </w:r>
            <w:proofErr w:type="gramStart"/>
            <w:r w:rsidRPr="00A67B79">
              <w:t>ДО</w:t>
            </w:r>
            <w:proofErr w:type="gramEnd"/>
            <w:r w:rsidRPr="00A67B79">
              <w:t xml:space="preserve"> «</w:t>
            </w:r>
            <w:proofErr w:type="gramStart"/>
            <w:r w:rsidRPr="00A67B79">
              <w:t>Детская</w:t>
            </w:r>
            <w:proofErr w:type="gramEnd"/>
            <w:r w:rsidRPr="00A67B79">
              <w:t xml:space="preserve"> школа искусств»;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МБУ </w:t>
            </w:r>
            <w:proofErr w:type="gramStart"/>
            <w:r w:rsidRPr="00A67B79">
              <w:t>ДО</w:t>
            </w:r>
            <w:proofErr w:type="gramEnd"/>
            <w:r w:rsidRPr="00A67B79">
              <w:t xml:space="preserve"> «</w:t>
            </w:r>
            <w:proofErr w:type="gramStart"/>
            <w:r w:rsidRPr="00A67B79">
              <w:t>Центр</w:t>
            </w:r>
            <w:proofErr w:type="gramEnd"/>
            <w:r w:rsidRPr="00A67B79">
              <w:t xml:space="preserve"> детского творчества»; </w:t>
            </w:r>
          </w:p>
          <w:p w:rsidR="000A3AF0" w:rsidRPr="00A67B79" w:rsidRDefault="000A3AF0">
            <w:pPr>
              <w:pStyle w:val="Default"/>
            </w:pPr>
            <w:r w:rsidRPr="00A67B79">
              <w:t xml:space="preserve">- МБУ </w:t>
            </w:r>
            <w:proofErr w:type="gramStart"/>
            <w:r w:rsidRPr="00A67B79">
              <w:t>ДО</w:t>
            </w:r>
            <w:proofErr w:type="gramEnd"/>
            <w:r w:rsidRPr="00A67B79">
              <w:t xml:space="preserve"> «Детская спортивная школа»; </w:t>
            </w:r>
          </w:p>
          <w:p w:rsidR="000A3AF0" w:rsidRPr="00A67B79" w:rsidRDefault="000A3AF0">
            <w:pPr>
              <w:pStyle w:val="Default"/>
            </w:pPr>
            <w:r w:rsidRPr="00A67B79">
              <w:t>-МБДОУ «</w:t>
            </w:r>
            <w:proofErr w:type="spellStart"/>
            <w:r w:rsidRPr="00A67B79">
              <w:t>Михейковский</w:t>
            </w:r>
            <w:proofErr w:type="spellEnd"/>
            <w:r w:rsidRPr="00A67B79">
              <w:t xml:space="preserve"> детский сад»</w:t>
            </w:r>
          </w:p>
          <w:p w:rsidR="000A3AF0" w:rsidRPr="00A67B79" w:rsidRDefault="000A3AF0">
            <w:pPr>
              <w:pStyle w:val="Default"/>
            </w:pPr>
            <w:r w:rsidRPr="00A67B79">
              <w:t>-Ярцевский молодежный центр»</w:t>
            </w:r>
          </w:p>
          <w:p w:rsidR="000A3AF0" w:rsidRPr="00A67B79" w:rsidRDefault="000A3AF0">
            <w:pPr>
              <w:pStyle w:val="Default"/>
            </w:pPr>
            <w:r w:rsidRPr="00A67B79">
              <w:t>-</w:t>
            </w:r>
            <w:r w:rsidR="00A67B79" w:rsidRPr="00A67B79">
              <w:t>МУК «Ярцевский центр культуры и искусств»</w:t>
            </w:r>
          </w:p>
          <w:p w:rsidR="00A67B79" w:rsidRPr="00A67B79" w:rsidRDefault="00A67B79">
            <w:pPr>
              <w:pStyle w:val="Default"/>
            </w:pPr>
            <w:r w:rsidRPr="00A67B79">
              <w:t xml:space="preserve">-Ярцевский </w:t>
            </w:r>
            <w:proofErr w:type="spellStart"/>
            <w:r w:rsidRPr="00A67B79">
              <w:t>благочиненный</w:t>
            </w:r>
            <w:proofErr w:type="spellEnd"/>
            <w:r w:rsidRPr="00A67B79">
              <w:t xml:space="preserve"> округ</w:t>
            </w:r>
          </w:p>
          <w:p w:rsidR="000A3AF0" w:rsidRPr="00A67B79" w:rsidRDefault="00A67B79">
            <w:pPr>
              <w:pStyle w:val="Default"/>
            </w:pPr>
            <w:r w:rsidRPr="00A67B79">
              <w:t>-Образовательные организации образовательного округа №1</w:t>
            </w:r>
          </w:p>
        </w:tc>
      </w:tr>
      <w:tr w:rsidR="000A3AF0" w:rsidTr="000A3AF0">
        <w:tc>
          <w:tcPr>
            <w:tcW w:w="3691" w:type="dxa"/>
          </w:tcPr>
          <w:p w:rsidR="000A3AF0" w:rsidRPr="00A67B79" w:rsidRDefault="00A67B79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Экономические</w:t>
            </w:r>
            <w:r w:rsidRPr="00A67B79">
              <w:rPr>
                <w:spacing w:val="-4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и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социальные условия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территории</w:t>
            </w:r>
            <w:r w:rsidRPr="00A67B79">
              <w:rPr>
                <w:spacing w:val="-3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нахождения</w:t>
            </w:r>
          </w:p>
        </w:tc>
        <w:tc>
          <w:tcPr>
            <w:tcW w:w="6804" w:type="dxa"/>
          </w:tcPr>
          <w:p w:rsidR="000A3AF0" w:rsidRPr="00A67B79" w:rsidRDefault="00A67B79" w:rsidP="00A67B7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ихейково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на расстоянии 7 км от города Ярцево, с которым</w:t>
            </w:r>
            <w:r w:rsidRPr="00A67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имеет регулярное транспортное сообщение, удобную шоссейную дорогу. В школьный округ</w:t>
            </w:r>
            <w:r w:rsidRPr="00A67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входят деревни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Михейково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Чистая</w:t>
            </w:r>
            <w:proofErr w:type="gram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Холм,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Бочарники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Бортники,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Самуйлово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Скачково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Труново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3AF0" w:rsidTr="000A3AF0">
        <w:tc>
          <w:tcPr>
            <w:tcW w:w="3691" w:type="dxa"/>
          </w:tcPr>
          <w:p w:rsidR="000A3AF0" w:rsidRPr="00A67B79" w:rsidRDefault="00A67B79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 w:rsidRPr="00A67B79">
              <w:rPr>
                <w:sz w:val="24"/>
                <w:szCs w:val="24"/>
              </w:rPr>
              <w:t>Юридический</w:t>
            </w:r>
            <w:r w:rsidRPr="00A67B79">
              <w:rPr>
                <w:spacing w:val="1"/>
                <w:sz w:val="24"/>
                <w:szCs w:val="24"/>
              </w:rPr>
              <w:t xml:space="preserve"> </w:t>
            </w:r>
            <w:r w:rsidRPr="00A67B79">
              <w:rPr>
                <w:sz w:val="24"/>
                <w:szCs w:val="24"/>
              </w:rPr>
              <w:t>адрес школы</w:t>
            </w:r>
          </w:p>
        </w:tc>
        <w:tc>
          <w:tcPr>
            <w:tcW w:w="6804" w:type="dxa"/>
          </w:tcPr>
          <w:p w:rsidR="000A3AF0" w:rsidRPr="00A67B79" w:rsidRDefault="00A67B79" w:rsidP="004A733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215830,</w:t>
            </w:r>
            <w:r w:rsidRPr="00A67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  <w:r w:rsidRPr="00A67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Pr="00A67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r w:rsidRPr="00A67B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A7330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ихейково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B7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7B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67B79">
              <w:rPr>
                <w:rFonts w:ascii="Times New Roman" w:hAnsi="Times New Roman" w:cs="Times New Roman"/>
                <w:sz w:val="24"/>
                <w:szCs w:val="24"/>
              </w:rPr>
              <w:t>д.9.</w:t>
            </w:r>
          </w:p>
        </w:tc>
      </w:tr>
      <w:tr w:rsidR="000A3AF0" w:rsidTr="000A3AF0">
        <w:tc>
          <w:tcPr>
            <w:tcW w:w="3691" w:type="dxa"/>
          </w:tcPr>
          <w:p w:rsidR="000A3AF0" w:rsidRPr="00A67B79" w:rsidRDefault="00A67B79" w:rsidP="006D1D8B">
            <w:pPr>
              <w:tabs>
                <w:tab w:val="left" w:pos="12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  <w:tc>
          <w:tcPr>
            <w:tcW w:w="6804" w:type="dxa"/>
          </w:tcPr>
          <w:p w:rsidR="000A3AF0" w:rsidRPr="00A67B79" w:rsidRDefault="001E1F1A" w:rsidP="00A67B7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A67B79" w:rsidRPr="00D100E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https://sh-mixejkovskaya-r66.gosweb.gosuslugi.ru</w:t>
              </w:r>
            </w:hyperlink>
            <w:r w:rsidR="00A67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D1D8B" w:rsidRPr="006D1D8B" w:rsidRDefault="006D1D8B" w:rsidP="006D1D8B">
      <w:pPr>
        <w:tabs>
          <w:tab w:val="left" w:pos="1234"/>
        </w:tabs>
        <w:ind w:left="812"/>
        <w:rPr>
          <w:sz w:val="24"/>
        </w:rPr>
      </w:pPr>
    </w:p>
    <w:p w:rsidR="00CA0E82" w:rsidRDefault="009D30E6" w:rsidP="00FC325F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136525</wp:posOffset>
                </wp:positionV>
                <wp:extent cx="2939415" cy="393065"/>
                <wp:effectExtent l="0" t="0" r="0" b="0"/>
                <wp:wrapNone/>
                <wp:docPr id="4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3930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C17ECA" w:rsidRDefault="005A668D" w:rsidP="00C17EC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7ECA">
                              <w:rPr>
                                <w:sz w:val="40"/>
                                <w:szCs w:val="40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left:0;text-align:left;margin-left:186.35pt;margin-top:10.75pt;width:231.45pt;height:30.95pt;z-index:48760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" fillcolor="#92d050">
                <v:textbox style="mso-fit-shape-to-text:t">
                  <w:txbxContent>
                    <w:p w:rsidR="005A668D" w:rsidRPr="00C17ECA" w:rsidRDefault="005A668D" w:rsidP="00C17EC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17ECA">
                        <w:rPr>
                          <w:sz w:val="40"/>
                          <w:szCs w:val="40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CA0E82" w:rsidRDefault="00CA0E82" w:rsidP="00FC325F">
      <w:pPr>
        <w:jc w:val="center"/>
        <w:rPr>
          <w:sz w:val="28"/>
          <w:szCs w:val="28"/>
        </w:rPr>
      </w:pPr>
    </w:p>
    <w:p w:rsidR="00CA0E82" w:rsidRPr="00C17ECA" w:rsidRDefault="009D30E6" w:rsidP="00CA0E82">
      <w:pPr>
        <w:jc w:val="center"/>
        <w:rPr>
          <w:sz w:val="40"/>
          <w:szCs w:val="4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260350</wp:posOffset>
                </wp:positionV>
                <wp:extent cx="1844675" cy="756285"/>
                <wp:effectExtent l="0" t="0" r="0" b="0"/>
                <wp:wrapNone/>
                <wp:docPr id="4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4675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107.45pt;margin-top:20.5pt;width:145.25pt;height:59.55pt;flip:x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="00CA0E82">
        <w:rPr>
          <w:sz w:val="40"/>
          <w:szCs w:val="40"/>
        </w:rPr>
        <w:t xml:space="preserve"> </w:t>
      </w:r>
    </w:p>
    <w:p w:rsidR="00CA0E82" w:rsidRDefault="009D30E6" w:rsidP="00FC325F">
      <w:pPr>
        <w:jc w:val="center"/>
        <w:rPr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23495</wp:posOffset>
                </wp:positionV>
                <wp:extent cx="1471295" cy="701040"/>
                <wp:effectExtent l="0" t="0" r="0" b="0"/>
                <wp:wrapNone/>
                <wp:docPr id="4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701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0.95pt;margin-top:1.85pt;width:115.85pt;height:55.2pt;z-index:487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23495</wp:posOffset>
                </wp:positionV>
                <wp:extent cx="0" cy="421640"/>
                <wp:effectExtent l="0" t="0" r="0" b="0"/>
                <wp:wrapNone/>
                <wp:docPr id="4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300.3pt;margin-top:1.85pt;width:0;height:33.2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7d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CA0E82" w:rsidRDefault="00CA0E82" w:rsidP="00FC325F">
      <w:pPr>
        <w:jc w:val="center"/>
        <w:rPr>
          <w:sz w:val="28"/>
          <w:szCs w:val="28"/>
        </w:rPr>
      </w:pPr>
    </w:p>
    <w:p w:rsidR="00CA0E82" w:rsidRDefault="00CA0E82" w:rsidP="00FC325F">
      <w:pPr>
        <w:jc w:val="center"/>
        <w:rPr>
          <w:sz w:val="28"/>
          <w:szCs w:val="28"/>
        </w:rPr>
      </w:pPr>
    </w:p>
    <w:p w:rsidR="00CA0E82" w:rsidRDefault="00CA0E82" w:rsidP="00FC325F">
      <w:pPr>
        <w:jc w:val="center"/>
        <w:rPr>
          <w:sz w:val="28"/>
          <w:szCs w:val="28"/>
        </w:rPr>
      </w:pPr>
    </w:p>
    <w:p w:rsidR="00CA0E82" w:rsidRDefault="009D30E6" w:rsidP="00FC325F">
      <w:pPr>
        <w:jc w:val="center"/>
        <w:rPr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56515</wp:posOffset>
                </wp:positionV>
                <wp:extent cx="1689100" cy="422275"/>
                <wp:effectExtent l="0" t="0" r="0" b="0"/>
                <wp:wrapNone/>
                <wp:docPr id="4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r>
                              <w:t>3 уровень обучения</w:t>
                            </w:r>
                          </w:p>
                          <w:p w:rsidR="005A668D" w:rsidRDefault="005A668D">
                            <w:r>
                              <w:t>(10-11 классы)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left:0;text-align:left;margin-left:391.55pt;margin-top:4.45pt;width:133pt;height:33.25pt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">
                <v:textbox>
                  <w:txbxContent>
                    <w:p w:rsidR="005A668D" w:rsidRDefault="005A668D">
                      <w:r>
                        <w:t>3 уровень обучения</w:t>
                      </w:r>
                    </w:p>
                    <w:p w:rsidR="005A668D" w:rsidRDefault="005A668D">
                      <w:r>
                        <w:t>(10-11 классы)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8255</wp:posOffset>
                </wp:positionV>
                <wp:extent cx="1610995" cy="422275"/>
                <wp:effectExtent l="0" t="0" r="0" b="0"/>
                <wp:wrapNone/>
                <wp:docPr id="4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r>
                              <w:t>2 уровень обучения</w:t>
                            </w:r>
                          </w:p>
                          <w:p w:rsidR="005A668D" w:rsidRDefault="005A668D">
                            <w:r>
                              <w:t xml:space="preserve"> (5-9 классы)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1" o:spid="_x0000_s1028" type="#_x0000_t202" style="position:absolute;left:0;text-align:left;margin-left:246.7pt;margin-top:.65pt;width:126.85pt;height:33.25pt;z-index:48760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">
                <v:textbox style="mso-fit-shape-to-text:t">
                  <w:txbxContent>
                    <w:p w:rsidR="005A668D" w:rsidRDefault="005A668D">
                      <w:r>
                        <w:t>2 уровень обучения</w:t>
                      </w:r>
                    </w:p>
                    <w:p w:rsidR="005A668D" w:rsidRDefault="005A668D">
                      <w:r>
                        <w:t xml:space="preserve"> (5-9 классы)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56515</wp:posOffset>
                </wp:positionV>
                <wp:extent cx="1674495" cy="422275"/>
                <wp:effectExtent l="0" t="0" r="0" b="0"/>
                <wp:wrapNone/>
                <wp:docPr id="39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r>
                              <w:t>1 уровень обучения</w:t>
                            </w:r>
                          </w:p>
                          <w:p w:rsidR="005A668D" w:rsidRDefault="005A668D">
                            <w:r>
                              <w:t>(1-4  классы)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0" o:spid="_x0000_s1029" type="#_x0000_t202" style="position:absolute;left:0;text-align:left;margin-left:68.65pt;margin-top:4.45pt;width:131.85pt;height:33.25pt;z-index:48760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">
                <v:textbox style="mso-fit-shape-to-text:t">
                  <w:txbxContent>
                    <w:p w:rsidR="005A668D" w:rsidRDefault="005A668D">
                      <w:r>
                        <w:t>1 уровень обучения</w:t>
                      </w:r>
                    </w:p>
                    <w:p w:rsidR="005A668D" w:rsidRDefault="005A668D">
                      <w:r>
                        <w:t>(1-4  классы)</w:t>
                      </w:r>
                    </w:p>
                  </w:txbxContent>
                </v:textbox>
              </v:shape>
            </w:pict>
          </mc:Fallback>
        </mc:AlternateContent>
      </w:r>
    </w:p>
    <w:p w:rsidR="00CA0E82" w:rsidRDefault="00CA0E82" w:rsidP="00FC325F">
      <w:pPr>
        <w:jc w:val="center"/>
        <w:rPr>
          <w:sz w:val="28"/>
          <w:szCs w:val="28"/>
        </w:rPr>
      </w:pPr>
    </w:p>
    <w:p w:rsidR="00CA0E82" w:rsidRDefault="00CA0E82" w:rsidP="007B1442">
      <w:pPr>
        <w:rPr>
          <w:sz w:val="28"/>
          <w:szCs w:val="28"/>
        </w:rPr>
      </w:pPr>
    </w:p>
    <w:p w:rsidR="00FC325F" w:rsidRDefault="0010625B" w:rsidP="00FC325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C325F" w:rsidRPr="00FC325F">
        <w:rPr>
          <w:b/>
          <w:sz w:val="28"/>
          <w:szCs w:val="28"/>
        </w:rPr>
        <w:t>Режим работы</w:t>
      </w:r>
    </w:p>
    <w:tbl>
      <w:tblPr>
        <w:tblStyle w:val="ab"/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5"/>
        <w:gridCol w:w="2129"/>
        <w:gridCol w:w="2129"/>
        <w:gridCol w:w="2694"/>
      </w:tblGrid>
      <w:tr w:rsidR="007B1442" w:rsidTr="0010625B">
        <w:trPr>
          <w:trHeight w:val="382"/>
        </w:trPr>
        <w:tc>
          <w:tcPr>
            <w:tcW w:w="3005" w:type="dxa"/>
          </w:tcPr>
          <w:p w:rsidR="007B1442" w:rsidRDefault="007B1442" w:rsidP="00FC3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7B1442" w:rsidRDefault="007B1442" w:rsidP="007B14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начального общего образования </w:t>
            </w:r>
          </w:p>
          <w:p w:rsidR="007B1442" w:rsidRDefault="007B1442" w:rsidP="00FC32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</w:tcPr>
          <w:p w:rsidR="007B1442" w:rsidRDefault="007B1442" w:rsidP="00FC3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3"/>
                <w:szCs w:val="23"/>
              </w:rPr>
              <w:t>Уровень основного общего образования</w:t>
            </w:r>
          </w:p>
        </w:tc>
        <w:tc>
          <w:tcPr>
            <w:tcW w:w="2694" w:type="dxa"/>
          </w:tcPr>
          <w:p w:rsidR="007B1442" w:rsidRDefault="007B1442" w:rsidP="002A79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среднего общего образования </w:t>
            </w:r>
          </w:p>
        </w:tc>
      </w:tr>
      <w:tr w:rsidR="00D03552" w:rsidRPr="007B1442" w:rsidTr="0010625B">
        <w:trPr>
          <w:trHeight w:val="414"/>
        </w:trPr>
        <w:tc>
          <w:tcPr>
            <w:tcW w:w="3005" w:type="dxa"/>
          </w:tcPr>
          <w:p w:rsidR="007B1442" w:rsidRPr="007B1442" w:rsidRDefault="007B1442" w:rsidP="00FC325F">
            <w:pPr>
              <w:jc w:val="center"/>
            </w:pPr>
            <w:r w:rsidRPr="007B1442">
              <w:t>Продолжительность учебной недели</w:t>
            </w:r>
          </w:p>
        </w:tc>
        <w:tc>
          <w:tcPr>
            <w:tcW w:w="2129" w:type="dxa"/>
          </w:tcPr>
          <w:p w:rsidR="007B1442" w:rsidRDefault="007B1442" w:rsidP="007B14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– 4 классы – 5</w:t>
            </w:r>
          </w:p>
          <w:p w:rsidR="007B1442" w:rsidRPr="0010625B" w:rsidRDefault="007B1442" w:rsidP="00106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2129" w:type="dxa"/>
          </w:tcPr>
          <w:p w:rsidR="007B1442" w:rsidRPr="007B1442" w:rsidRDefault="007B1442" w:rsidP="00FC325F">
            <w:pPr>
              <w:jc w:val="center"/>
            </w:pPr>
            <w:r w:rsidRPr="007B1442">
              <w:t>6-9 классы-5 дней</w:t>
            </w:r>
          </w:p>
        </w:tc>
        <w:tc>
          <w:tcPr>
            <w:tcW w:w="2694" w:type="dxa"/>
          </w:tcPr>
          <w:p w:rsidR="007B1442" w:rsidRPr="007B1442" w:rsidRDefault="007B1442" w:rsidP="00FC325F">
            <w:pPr>
              <w:jc w:val="center"/>
            </w:pPr>
            <w:r>
              <w:t>10,11 классы-5 дней</w:t>
            </w:r>
          </w:p>
        </w:tc>
      </w:tr>
      <w:tr w:rsidR="007B1442" w:rsidRPr="007B1442" w:rsidTr="0010625B">
        <w:trPr>
          <w:trHeight w:val="414"/>
        </w:trPr>
        <w:tc>
          <w:tcPr>
            <w:tcW w:w="3005" w:type="dxa"/>
          </w:tcPr>
          <w:p w:rsidR="007B1442" w:rsidRPr="007B1442" w:rsidRDefault="007B1442" w:rsidP="007B1442">
            <w:pPr>
              <w:jc w:val="center"/>
            </w:pPr>
            <w:r w:rsidRPr="007B1442">
              <w:t>Продолжительность уроков (мин)</w:t>
            </w:r>
          </w:p>
        </w:tc>
        <w:tc>
          <w:tcPr>
            <w:tcW w:w="2129" w:type="dxa"/>
          </w:tcPr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октябрь: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урока – 35 мин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декабрь: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урока – 35 мин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Январь-май.: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урока – 40 мин. </w:t>
            </w:r>
          </w:p>
          <w:p w:rsidR="007B1442" w:rsidRDefault="007B14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2-4 классы – 40  мин.</w:t>
            </w:r>
          </w:p>
        </w:tc>
        <w:tc>
          <w:tcPr>
            <w:tcW w:w="2129" w:type="dxa"/>
          </w:tcPr>
          <w:p w:rsidR="007B1442" w:rsidRDefault="007B1442" w:rsidP="00FC325F">
            <w:pPr>
              <w:jc w:val="center"/>
            </w:pPr>
          </w:p>
          <w:p w:rsidR="007B1442" w:rsidRDefault="007B1442" w:rsidP="00FC325F">
            <w:pPr>
              <w:jc w:val="center"/>
            </w:pPr>
          </w:p>
          <w:p w:rsidR="007B1442" w:rsidRDefault="007B1442" w:rsidP="00FC325F">
            <w:pPr>
              <w:jc w:val="center"/>
            </w:pPr>
          </w:p>
          <w:p w:rsidR="007B1442" w:rsidRPr="007B1442" w:rsidRDefault="007B1442" w:rsidP="00FC325F">
            <w:pPr>
              <w:jc w:val="center"/>
            </w:pPr>
            <w:r>
              <w:t>40</w:t>
            </w:r>
          </w:p>
        </w:tc>
        <w:tc>
          <w:tcPr>
            <w:tcW w:w="2694" w:type="dxa"/>
          </w:tcPr>
          <w:p w:rsidR="007B1442" w:rsidRDefault="007B1442" w:rsidP="00FC325F">
            <w:pPr>
              <w:jc w:val="center"/>
            </w:pPr>
          </w:p>
          <w:p w:rsidR="007B1442" w:rsidRDefault="007B1442" w:rsidP="00FC325F">
            <w:pPr>
              <w:jc w:val="center"/>
            </w:pPr>
          </w:p>
          <w:p w:rsidR="007B1442" w:rsidRDefault="007B1442" w:rsidP="00FC325F">
            <w:pPr>
              <w:jc w:val="center"/>
            </w:pPr>
          </w:p>
          <w:p w:rsidR="007B1442" w:rsidRPr="007B1442" w:rsidRDefault="007B1442" w:rsidP="00FC325F">
            <w:pPr>
              <w:jc w:val="center"/>
            </w:pPr>
            <w:r>
              <w:t>40</w:t>
            </w:r>
          </w:p>
        </w:tc>
      </w:tr>
      <w:tr w:rsidR="007B1442" w:rsidRPr="007B1442" w:rsidTr="0010625B">
        <w:trPr>
          <w:trHeight w:val="414"/>
        </w:trPr>
        <w:tc>
          <w:tcPr>
            <w:tcW w:w="3005" w:type="dxa"/>
          </w:tcPr>
          <w:p w:rsidR="007B1442" w:rsidRPr="007B1442" w:rsidRDefault="007B1442" w:rsidP="00FC325F">
            <w:pPr>
              <w:jc w:val="center"/>
            </w:pPr>
            <w:r w:rsidRPr="007B1442">
              <w:lastRenderedPageBreak/>
              <w:t xml:space="preserve">Продолжительность </w:t>
            </w:r>
            <w:proofErr w:type="spellStart"/>
            <w:r w:rsidRPr="007B1442">
              <w:t>перерывов</w:t>
            </w:r>
            <w:proofErr w:type="gramStart"/>
            <w:r w:rsidRPr="007B1442">
              <w:t>:м</w:t>
            </w:r>
            <w:proofErr w:type="gramEnd"/>
            <w:r w:rsidRPr="007B1442">
              <w:t>инимальна</w:t>
            </w:r>
            <w:proofErr w:type="spellEnd"/>
            <w:r w:rsidRPr="007B1442">
              <w:t>/максимальная</w:t>
            </w:r>
          </w:p>
          <w:p w:rsidR="007B1442" w:rsidRPr="007B1442" w:rsidRDefault="007B1442" w:rsidP="00FC325F">
            <w:pPr>
              <w:jc w:val="center"/>
            </w:pPr>
            <w:r w:rsidRPr="007B1442">
              <w:t>(мин)</w:t>
            </w:r>
          </w:p>
        </w:tc>
        <w:tc>
          <w:tcPr>
            <w:tcW w:w="2129" w:type="dxa"/>
          </w:tcPr>
          <w:p w:rsidR="007B1442" w:rsidRDefault="007B1442" w:rsidP="00FC325F">
            <w:pPr>
              <w:jc w:val="center"/>
            </w:pPr>
          </w:p>
          <w:p w:rsidR="007B1442" w:rsidRPr="007B1442" w:rsidRDefault="007B1442" w:rsidP="007B1442">
            <w:r>
              <w:t xml:space="preserve">             10/20</w:t>
            </w:r>
          </w:p>
        </w:tc>
        <w:tc>
          <w:tcPr>
            <w:tcW w:w="2129" w:type="dxa"/>
          </w:tcPr>
          <w:p w:rsidR="007B1442" w:rsidRDefault="007B1442" w:rsidP="00FC325F">
            <w:pPr>
              <w:jc w:val="center"/>
            </w:pPr>
          </w:p>
          <w:p w:rsidR="007B1442" w:rsidRPr="007B1442" w:rsidRDefault="007B1442" w:rsidP="00FC325F">
            <w:pPr>
              <w:jc w:val="center"/>
            </w:pPr>
            <w:r>
              <w:t>10/20</w:t>
            </w:r>
          </w:p>
        </w:tc>
        <w:tc>
          <w:tcPr>
            <w:tcW w:w="2694" w:type="dxa"/>
          </w:tcPr>
          <w:p w:rsidR="007B1442" w:rsidRDefault="007B1442" w:rsidP="007B1442"/>
          <w:p w:rsidR="00D03552" w:rsidRPr="007B1442" w:rsidRDefault="00D03552" w:rsidP="00D03552">
            <w:pPr>
              <w:jc w:val="center"/>
            </w:pPr>
            <w:r>
              <w:t>10/20</w:t>
            </w:r>
          </w:p>
        </w:tc>
      </w:tr>
      <w:tr w:rsidR="00D03552" w:rsidRPr="007B1442" w:rsidTr="0010625B">
        <w:trPr>
          <w:trHeight w:val="414"/>
        </w:trPr>
        <w:tc>
          <w:tcPr>
            <w:tcW w:w="3005" w:type="dxa"/>
          </w:tcPr>
          <w:p w:rsidR="00D03552" w:rsidRPr="007B1442" w:rsidRDefault="00D03552" w:rsidP="00FC325F">
            <w:pPr>
              <w:jc w:val="center"/>
            </w:pPr>
            <w:r w:rsidRPr="007B1442">
              <w:t>Сменность занятий</w:t>
            </w:r>
          </w:p>
        </w:tc>
        <w:tc>
          <w:tcPr>
            <w:tcW w:w="6952" w:type="dxa"/>
            <w:gridSpan w:val="3"/>
          </w:tcPr>
          <w:p w:rsidR="00D03552" w:rsidRPr="007B1442" w:rsidRDefault="00D03552" w:rsidP="00FC325F">
            <w:pPr>
              <w:jc w:val="center"/>
            </w:pPr>
            <w:r>
              <w:t>Все классы занимаются в первую смену.</w:t>
            </w:r>
          </w:p>
        </w:tc>
      </w:tr>
    </w:tbl>
    <w:p w:rsidR="007B1442" w:rsidRPr="007B1442" w:rsidRDefault="007B1442" w:rsidP="00FC325F">
      <w:pPr>
        <w:jc w:val="center"/>
      </w:pPr>
    </w:p>
    <w:p w:rsidR="00FC325F" w:rsidRPr="00FC325F" w:rsidRDefault="00D03552" w:rsidP="00D03552">
      <w:pPr>
        <w:ind w:left="720"/>
        <w:rPr>
          <w:sz w:val="28"/>
          <w:szCs w:val="28"/>
        </w:rPr>
      </w:pPr>
      <w:r>
        <w:t>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провод</w:t>
      </w:r>
      <w:r w:rsidR="004A7330">
        <w:t>я</w:t>
      </w:r>
      <w:r>
        <w:t>тся</w:t>
      </w:r>
      <w:r>
        <w:rPr>
          <w:spacing w:val="1"/>
        </w:rPr>
        <w:t xml:space="preserve"> </w:t>
      </w:r>
      <w:r w:rsidR="004A733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внеурочная деятельность, воспитательные мероприятия, курсы по выбор, кружковые занятия, занятия </w:t>
      </w:r>
      <w:proofErr w:type="spellStart"/>
      <w:r>
        <w:rPr>
          <w:sz w:val="23"/>
          <w:szCs w:val="23"/>
        </w:rPr>
        <w:t>спортивныхсекций</w:t>
      </w:r>
      <w:proofErr w:type="spellEnd"/>
      <w:r>
        <w:rPr>
          <w:sz w:val="23"/>
          <w:szCs w:val="23"/>
        </w:rPr>
        <w:t>, организована работа Центра «ТОЧКА РОСТА».</w:t>
      </w:r>
    </w:p>
    <w:p w:rsidR="00FC325F" w:rsidRDefault="00FC325F" w:rsidP="00D03552">
      <w:pPr>
        <w:pStyle w:val="a3"/>
        <w:spacing w:before="74"/>
        <w:ind w:left="813"/>
      </w:pPr>
    </w:p>
    <w:p w:rsidR="00640935" w:rsidRDefault="00640935" w:rsidP="00FC325F">
      <w:pPr>
        <w:pStyle w:val="a3"/>
        <w:ind w:left="1276" w:hanging="567"/>
      </w:pPr>
    </w:p>
    <w:p w:rsidR="00AD4FE3" w:rsidRDefault="000A3AF0" w:rsidP="00AD4FE3">
      <w:pPr>
        <w:pStyle w:val="Default"/>
        <w:rPr>
          <w:sz w:val="28"/>
          <w:szCs w:val="28"/>
        </w:rPr>
      </w:pPr>
      <w:r>
        <w:t xml:space="preserve"> </w:t>
      </w:r>
      <w:r w:rsidR="00AD4FE3">
        <w:tab/>
      </w:r>
      <w:r w:rsidR="00AD4FE3">
        <w:tab/>
      </w:r>
      <w:r w:rsidR="00AD4FE3" w:rsidRPr="00AD4FE3">
        <w:rPr>
          <w:sz w:val="28"/>
          <w:szCs w:val="28"/>
        </w:rPr>
        <w:t>1.</w:t>
      </w:r>
      <w:r w:rsidR="0010625B">
        <w:rPr>
          <w:sz w:val="28"/>
          <w:szCs w:val="28"/>
        </w:rPr>
        <w:t>2</w:t>
      </w:r>
      <w:r w:rsidR="00AD4FE3" w:rsidRPr="00AD4FE3">
        <w:rPr>
          <w:sz w:val="28"/>
          <w:szCs w:val="28"/>
        </w:rPr>
        <w:t>.</w:t>
      </w:r>
      <w:r w:rsidR="00AD4FE3">
        <w:rPr>
          <w:b/>
          <w:bCs/>
          <w:sz w:val="28"/>
          <w:szCs w:val="28"/>
        </w:rPr>
        <w:t>Особенности управления</w:t>
      </w:r>
      <w:r w:rsidR="0010625B">
        <w:rPr>
          <w:b/>
          <w:bCs/>
          <w:sz w:val="28"/>
          <w:szCs w:val="28"/>
        </w:rPr>
        <w:t>.</w:t>
      </w:r>
      <w:r w:rsidR="00AD4FE3">
        <w:rPr>
          <w:b/>
          <w:bCs/>
          <w:sz w:val="28"/>
          <w:szCs w:val="28"/>
        </w:rPr>
        <w:t xml:space="preserve"> </w:t>
      </w:r>
    </w:p>
    <w:p w:rsidR="00640935" w:rsidRPr="00FA1CEC" w:rsidRDefault="00AD4FE3" w:rsidP="00AD4FE3">
      <w:pPr>
        <w:ind w:left="813"/>
        <w:rPr>
          <w:i/>
          <w:sz w:val="24"/>
        </w:rPr>
      </w:pPr>
      <w:r>
        <w:rPr>
          <w:b/>
          <w:bCs/>
          <w:sz w:val="28"/>
          <w:szCs w:val="28"/>
        </w:rPr>
        <w:t>Структура административных органов</w:t>
      </w:r>
    </w:p>
    <w:p w:rsidR="00640935" w:rsidRPr="0035284D" w:rsidRDefault="000A3AF0" w:rsidP="0035284D">
      <w:pPr>
        <w:pStyle w:val="ConsPlusNormal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</w:t>
      </w:r>
    </w:p>
    <w:p w:rsidR="005E69B7" w:rsidRDefault="005E69B7" w:rsidP="005E69B7">
      <w:pPr>
        <w:pStyle w:val="a3"/>
        <w:spacing w:before="64" w:line="264" w:lineRule="auto"/>
        <w:ind w:left="720" w:right="975"/>
        <w:jc w:val="both"/>
      </w:pPr>
      <w:r>
        <w:rPr>
          <w:spacing w:val="-5"/>
        </w:rPr>
        <w:t>Действующая модель управления обеспечивает</w:t>
      </w:r>
      <w:r>
        <w:rPr>
          <w:spacing w:val="-4"/>
        </w:rPr>
        <w:t xml:space="preserve"> </w:t>
      </w:r>
      <w:r>
        <w:rPr>
          <w:spacing w:val="-10"/>
        </w:rPr>
        <w:t xml:space="preserve">взаимосвязь административного управления с ученическим самоуправлением, </w:t>
      </w:r>
      <w:r>
        <w:rPr>
          <w:spacing w:val="-9"/>
        </w:rPr>
        <w:t>а также свидетельствует о</w:t>
      </w:r>
      <w:r>
        <w:rPr>
          <w:spacing w:val="-8"/>
        </w:rPr>
        <w:t xml:space="preserve"> </w:t>
      </w:r>
      <w:r>
        <w:t>наличии</w:t>
      </w:r>
      <w:r>
        <w:rPr>
          <w:spacing w:val="-29"/>
        </w:rPr>
        <w:t xml:space="preserve"> </w:t>
      </w:r>
      <w:r>
        <w:t>органов</w:t>
      </w:r>
      <w:r>
        <w:rPr>
          <w:spacing w:val="-29"/>
        </w:rPr>
        <w:t xml:space="preserve"> </w:t>
      </w:r>
      <w:r>
        <w:t>государственно-общественного</w:t>
      </w:r>
      <w:r>
        <w:rPr>
          <w:spacing w:val="-28"/>
        </w:rPr>
        <w:t xml:space="preserve"> </w:t>
      </w:r>
      <w:r>
        <w:t>управления.</w:t>
      </w:r>
    </w:p>
    <w:p w:rsidR="005E69B7" w:rsidRDefault="005E69B7" w:rsidP="005E69B7">
      <w:pPr>
        <w:pStyle w:val="a3"/>
        <w:spacing w:before="2" w:line="264" w:lineRule="auto"/>
        <w:ind w:left="813" w:right="975" w:firstLine="708"/>
        <w:jc w:val="both"/>
      </w:pPr>
      <w:r>
        <w:rPr>
          <w:spacing w:val="-7"/>
        </w:rPr>
        <w:t xml:space="preserve">Данная модель является демократичной по содержанию и позволяет </w:t>
      </w:r>
      <w:r>
        <w:rPr>
          <w:spacing w:val="-6"/>
        </w:rPr>
        <w:t>реализовать оптимальное</w:t>
      </w:r>
      <w:r>
        <w:rPr>
          <w:spacing w:val="-5"/>
        </w:rPr>
        <w:t xml:space="preserve"> </w:t>
      </w:r>
      <w:r>
        <w:rPr>
          <w:spacing w:val="-11"/>
        </w:rPr>
        <w:t>сочетание</w:t>
      </w:r>
      <w:r>
        <w:rPr>
          <w:spacing w:val="-25"/>
        </w:rPr>
        <w:t xml:space="preserve"> </w:t>
      </w:r>
      <w:r>
        <w:rPr>
          <w:spacing w:val="-11"/>
        </w:rPr>
        <w:t>принципа</w:t>
      </w:r>
      <w:r>
        <w:rPr>
          <w:spacing w:val="-25"/>
        </w:rPr>
        <w:t xml:space="preserve"> </w:t>
      </w:r>
      <w:r>
        <w:rPr>
          <w:spacing w:val="-11"/>
        </w:rPr>
        <w:t>единоначалия</w:t>
      </w:r>
      <w:r>
        <w:rPr>
          <w:spacing w:val="-24"/>
        </w:rPr>
        <w:t xml:space="preserve"> </w:t>
      </w:r>
      <w:r>
        <w:rPr>
          <w:spacing w:val="-11"/>
        </w:rPr>
        <w:t>и</w:t>
      </w:r>
      <w:r>
        <w:rPr>
          <w:spacing w:val="-23"/>
        </w:rPr>
        <w:t xml:space="preserve"> </w:t>
      </w:r>
      <w:r>
        <w:rPr>
          <w:spacing w:val="-11"/>
        </w:rPr>
        <w:t>коллегиальности</w:t>
      </w:r>
      <w:r>
        <w:rPr>
          <w:spacing w:val="-23"/>
        </w:rPr>
        <w:t xml:space="preserve"> </w:t>
      </w:r>
      <w:r>
        <w:rPr>
          <w:spacing w:val="-10"/>
        </w:rPr>
        <w:t>в</w:t>
      </w:r>
      <w:r>
        <w:rPr>
          <w:spacing w:val="-23"/>
        </w:rPr>
        <w:t xml:space="preserve"> </w:t>
      </w:r>
      <w:r>
        <w:rPr>
          <w:spacing w:val="-10"/>
        </w:rPr>
        <w:t>управлении</w:t>
      </w:r>
      <w:r>
        <w:rPr>
          <w:spacing w:val="-23"/>
        </w:rPr>
        <w:t xml:space="preserve"> </w:t>
      </w:r>
      <w:r>
        <w:rPr>
          <w:spacing w:val="-10"/>
        </w:rPr>
        <w:t>школой.</w:t>
      </w:r>
    </w:p>
    <w:p w:rsidR="005E69B7" w:rsidRDefault="005E69B7" w:rsidP="005E69B7">
      <w:pPr>
        <w:pStyle w:val="a3"/>
        <w:ind w:left="1522"/>
        <w:jc w:val="both"/>
      </w:pPr>
      <w:r>
        <w:rPr>
          <w:spacing w:val="-11"/>
        </w:rPr>
        <w:t>Школа</w:t>
      </w:r>
      <w:r>
        <w:rPr>
          <w:spacing w:val="-25"/>
        </w:rPr>
        <w:t xml:space="preserve"> </w:t>
      </w:r>
      <w:r>
        <w:rPr>
          <w:spacing w:val="-11"/>
        </w:rPr>
        <w:t>открыта,</w:t>
      </w:r>
      <w:r>
        <w:rPr>
          <w:spacing w:val="-23"/>
        </w:rPr>
        <w:t xml:space="preserve"> </w:t>
      </w:r>
      <w:r>
        <w:rPr>
          <w:spacing w:val="-11"/>
        </w:rPr>
        <w:t>прозрачна,</w:t>
      </w:r>
      <w:r>
        <w:rPr>
          <w:spacing w:val="-23"/>
        </w:rPr>
        <w:t xml:space="preserve"> </w:t>
      </w:r>
      <w:r>
        <w:rPr>
          <w:spacing w:val="-10"/>
        </w:rPr>
        <w:t>доступна</w:t>
      </w:r>
    </w:p>
    <w:p w:rsidR="00640935" w:rsidRDefault="00640935" w:rsidP="00FC325F">
      <w:pPr>
        <w:pStyle w:val="ConsPlusNormal"/>
        <w:ind w:left="784" w:firstLine="0"/>
        <w:rPr>
          <w:color w:val="000000"/>
        </w:rPr>
      </w:pPr>
    </w:p>
    <w:p w:rsidR="00D03552" w:rsidRPr="00B77CA4" w:rsidRDefault="00B77CA4" w:rsidP="00FC325F">
      <w:pPr>
        <w:pStyle w:val="ConsPlusNormal"/>
        <w:ind w:left="784" w:firstLine="0"/>
        <w:rPr>
          <w:color w:val="000000"/>
          <w:sz w:val="16"/>
          <w:szCs w:val="16"/>
        </w:rPr>
      </w:pPr>
      <w:r w:rsidRPr="00B77CA4">
        <w:rPr>
          <w:color w:val="000000"/>
          <w:sz w:val="16"/>
          <w:szCs w:val="16"/>
        </w:rPr>
        <w:t>Советник директора</w:t>
      </w:r>
    </w:p>
    <w:p w:rsidR="00D03552" w:rsidRPr="00FC325F" w:rsidRDefault="009D30E6" w:rsidP="00B77CA4">
      <w:pPr>
        <w:pStyle w:val="ConsPlusNormal"/>
        <w:ind w:left="784" w:firstLine="0"/>
        <w:rPr>
          <w:color w:val="000000"/>
        </w:rPr>
        <w:sectPr w:rsidR="00D03552" w:rsidRPr="00FC325F" w:rsidSect="00D408BF">
          <w:footerReference w:type="default" r:id="rId10"/>
          <w:type w:val="continuous"/>
          <w:pgSz w:w="11910" w:h="16840"/>
          <w:pgMar w:top="426" w:right="853" w:bottom="880" w:left="709" w:header="0" w:footer="69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02105" cy="261620"/>
                <wp:effectExtent l="0" t="0" r="0" b="0"/>
                <wp:wrapNone/>
                <wp:docPr id="3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7" o:spid="_x0000_s1030" type="#_x0000_t202" style="position:absolute;left:0;text-align:left;margin-left:0;margin-top:0;width:126.15pt;height:20.6pt;z-index:48761088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">
                <v:textbox style="mso-fit-shape-to-text:t">
                  <w:txbxContent>
                    <w:p w:rsidR="005A668D" w:rsidRDefault="005A668D">
                      <w: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  <w:r w:rsidR="00D03552">
        <w:rPr>
          <w:b/>
          <w:bCs/>
          <w:noProof/>
          <w:lang w:eastAsia="en-US"/>
        </w:rPr>
        <w:t xml:space="preserve"> 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115570</wp:posOffset>
                </wp:positionV>
                <wp:extent cx="635" cy="337185"/>
                <wp:effectExtent l="0" t="0" r="0" b="0"/>
                <wp:wrapNone/>
                <wp:docPr id="3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7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51.3pt;margin-top:9.1pt;width:.05pt;height:26.5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1428115</wp:posOffset>
                </wp:positionV>
                <wp:extent cx="509905" cy="373380"/>
                <wp:effectExtent l="0" t="0" r="0" b="0"/>
                <wp:wrapNone/>
                <wp:docPr id="3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B77CA4" w:rsidRDefault="005A668D" w:rsidP="00B77CA4">
                            <w:pPr>
                              <w:pStyle w:val="ConsPlusNormal"/>
                              <w:ind w:left="784"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77CA4">
                              <w:rPr>
                                <w:color w:val="000000"/>
                                <w:sz w:val="16"/>
                                <w:szCs w:val="16"/>
                              </w:rPr>
                              <w:t>Советник директора Советник директора</w:t>
                            </w:r>
                            <w:r w:rsidRPr="00B77CA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77CA4">
                              <w:rPr>
                                <w:sz w:val="16"/>
                                <w:szCs w:val="16"/>
                              </w:rPr>
                              <w:t>оветник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дди</w:t>
                            </w:r>
                            <w:proofErr w:type="spellEnd"/>
                            <w:r w:rsidRPr="00B77CA4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Советник директора</w:t>
                            </w:r>
                          </w:p>
                          <w:p w:rsidR="005A668D" w:rsidRPr="00B77CA4" w:rsidRDefault="005A66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31" style="position:absolute;left:0;text-align:left;margin-left:165.55pt;margin-top:112.45pt;width:40.15pt;height:29.4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">
                <v:textbox>
                  <w:txbxContent>
                    <w:p w:rsidR="005A668D" w:rsidRPr="00B77CA4" w:rsidRDefault="005A668D" w:rsidP="00B77CA4">
                      <w:pPr>
                        <w:pStyle w:val="ConsPlusNormal"/>
                        <w:ind w:left="784"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77CA4">
                        <w:rPr>
                          <w:color w:val="000000"/>
                          <w:sz w:val="16"/>
                          <w:szCs w:val="16"/>
                        </w:rPr>
                        <w:t>Советник директора Советник директора</w:t>
                      </w:r>
                      <w:r w:rsidRPr="00B77CA4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77CA4">
                        <w:rPr>
                          <w:sz w:val="16"/>
                          <w:szCs w:val="16"/>
                        </w:rPr>
                        <w:t>оветник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дди</w:t>
                      </w:r>
                      <w:proofErr w:type="spellEnd"/>
                      <w:r w:rsidRPr="00B77CA4">
                        <w:rPr>
                          <w:color w:val="000000"/>
                          <w:sz w:val="16"/>
                          <w:szCs w:val="16"/>
                        </w:rPr>
                        <w:t xml:space="preserve"> Советник директора</w:t>
                      </w:r>
                    </w:p>
                    <w:p w:rsidR="005A668D" w:rsidRPr="00B77CA4" w:rsidRDefault="005A668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ректора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880745</wp:posOffset>
                </wp:positionV>
                <wp:extent cx="654050" cy="492125"/>
                <wp:effectExtent l="0" t="0" r="0" b="0"/>
                <wp:wrapNone/>
                <wp:docPr id="35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05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2" style="position:absolute;margin-left:173.05pt;margin-top:69.35pt;width:51.5pt;height:38.75pt;flip:x;z-index:487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x1PwIAAG4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1928495</wp:posOffset>
                </wp:positionV>
                <wp:extent cx="0" cy="332105"/>
                <wp:effectExtent l="0" t="0" r="0" b="0"/>
                <wp:wrapNone/>
                <wp:docPr id="34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2" o:spid="_x0000_s1026" type="#_x0000_t32" style="position:absolute;margin-left:439.75pt;margin-top:151.85pt;width:0;height:26.15pt;z-index:487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2260600</wp:posOffset>
                </wp:positionV>
                <wp:extent cx="914400" cy="789305"/>
                <wp:effectExtent l="0" t="0" r="0" b="0"/>
                <wp:wrapNone/>
                <wp:docPr id="33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Административно-хозяйственные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32" style="position:absolute;left:0;text-align:left;margin-left:422.2pt;margin-top:178pt;width:1in;height:62.15pt;z-index:487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Административно-хозяйственные работники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1801495</wp:posOffset>
                </wp:positionV>
                <wp:extent cx="914400" cy="209550"/>
                <wp:effectExtent l="0" t="0" r="0" b="0"/>
                <wp:wrapNone/>
                <wp:docPr id="32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33" style="position:absolute;left:0;text-align:left;margin-left:300.75pt;margin-top:141.85pt;width:1in;height:16.5pt;z-index:487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Музей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1801495</wp:posOffset>
                </wp:positionV>
                <wp:extent cx="78740" cy="127000"/>
                <wp:effectExtent l="0" t="0" r="0" b="0"/>
                <wp:wrapNone/>
                <wp:docPr id="3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" cy="12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1" o:spid="_x0000_s1026" type="#_x0000_t32" style="position:absolute;margin-left:245.05pt;margin-top:141.85pt;width:6.2pt;height:10pt;z-index:487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"/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1928495</wp:posOffset>
                </wp:positionV>
                <wp:extent cx="914400" cy="332105"/>
                <wp:effectExtent l="0" t="0" r="0" b="0"/>
                <wp:wrapNone/>
                <wp:docPr id="30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4FE3">
                              <w:rPr>
                                <w:sz w:val="18"/>
                                <w:szCs w:val="18"/>
                              </w:rPr>
                              <w:t>Социа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льная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34" style="position:absolute;left:0;text-align:left;margin-left:228.75pt;margin-top:151.85pt;width:1in;height:26.15pt;z-index:487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 w:rsidRPr="00AD4FE3">
                        <w:rPr>
                          <w:sz w:val="18"/>
                          <w:szCs w:val="18"/>
                        </w:rPr>
                        <w:t>Социа</w:t>
                      </w:r>
                      <w:r>
                        <w:rPr>
                          <w:sz w:val="18"/>
                          <w:szCs w:val="18"/>
                        </w:rPr>
                        <w:t>льная 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2381885</wp:posOffset>
                </wp:positionV>
                <wp:extent cx="882650" cy="231140"/>
                <wp:effectExtent l="0" t="0" r="0" b="0"/>
                <wp:wrapNone/>
                <wp:docPr id="29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0" o:spid="_x0000_s1026" type="#_x0000_t32" style="position:absolute;margin-left:100.4pt;margin-top:187.55pt;width:69.5pt;height:18.2pt;z-index:487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2429510</wp:posOffset>
                </wp:positionV>
                <wp:extent cx="94615" cy="183515"/>
                <wp:effectExtent l="0" t="0" r="0" b="0"/>
                <wp:wrapNone/>
                <wp:docPr id="28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9" o:spid="_x0000_s1026" type="#_x0000_t32" style="position:absolute;margin-left:87.25pt;margin-top:191.3pt;width:7.45pt;height:14.45pt;flip:x;z-index:487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2429510</wp:posOffset>
                </wp:positionV>
                <wp:extent cx="94615" cy="183515"/>
                <wp:effectExtent l="0" t="0" r="0" b="0"/>
                <wp:wrapNone/>
                <wp:docPr id="27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183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41.6pt;margin-top:191.3pt;width:7.45pt;height:14.45pt;flip:x;z-index:487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NSLQIAAEs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2613025</wp:posOffset>
                </wp:positionV>
                <wp:extent cx="914400" cy="635635"/>
                <wp:effectExtent l="0" t="0" r="0" b="0"/>
                <wp:wrapNone/>
                <wp:docPr id="2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 учителей естественно-математического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35" style="position:absolute;left:0;text-align:left;margin-left:152.55pt;margin-top:205.75pt;width:1in;height:50.05pt;z-index:487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 учителей естественно-математического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2613025</wp:posOffset>
                </wp:positionV>
                <wp:extent cx="970280" cy="635635"/>
                <wp:effectExtent l="0" t="0" r="0" b="0"/>
                <wp:wrapNone/>
                <wp:docPr id="25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 учителей предметов гуманитарного цикла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36" style="position:absolute;left:0;text-align:left;margin-left:66.6pt;margin-top:205.75pt;width:76.4pt;height:50.05pt;z-index:487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 учителей предметов гуманитарного цикла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2613025</wp:posOffset>
                </wp:positionV>
                <wp:extent cx="914400" cy="561975"/>
                <wp:effectExtent l="0" t="0" r="0" b="0"/>
                <wp:wrapNone/>
                <wp:docPr id="24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 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37" style="position:absolute;left:0;text-align:left;margin-left:-10.4pt;margin-top:205.75pt;width:1in;height:44.25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1801495</wp:posOffset>
                </wp:positionV>
                <wp:extent cx="995045" cy="540385"/>
                <wp:effectExtent l="0" t="0" r="0" b="0"/>
                <wp:wrapNone/>
                <wp:docPr id="2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AD4FE3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 классных руководителей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38" style="position:absolute;left:0;text-align:left;margin-left:127.35pt;margin-top:141.85pt;width:78.35pt;height:42.55pt;z-index:487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">
                <v:textbox>
                  <w:txbxContent>
                    <w:p w:rsidR="005A668D" w:rsidRPr="00AD4FE3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1428115</wp:posOffset>
                </wp:positionV>
                <wp:extent cx="1207135" cy="373380"/>
                <wp:effectExtent l="0" t="0" r="0" b="0"/>
                <wp:wrapNone/>
                <wp:docPr id="22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042026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42026">
                              <w:rPr>
                                <w:sz w:val="18"/>
                                <w:szCs w:val="18"/>
                              </w:rPr>
                              <w:t>Зам</w:t>
                            </w:r>
                            <w:proofErr w:type="gramStart"/>
                            <w:r w:rsidRPr="00042026">
                              <w:rPr>
                                <w:sz w:val="18"/>
                                <w:szCs w:val="18"/>
                              </w:rPr>
                              <w:t>.д</w:t>
                            </w:r>
                            <w:proofErr w:type="gramEnd"/>
                            <w:r w:rsidRPr="00042026">
                              <w:rPr>
                                <w:sz w:val="18"/>
                                <w:szCs w:val="18"/>
                              </w:rPr>
                              <w:t>иректора</w:t>
                            </w:r>
                            <w:proofErr w:type="spellEnd"/>
                            <w:r w:rsidRPr="00042026">
                              <w:rPr>
                                <w:sz w:val="18"/>
                                <w:szCs w:val="18"/>
                              </w:rPr>
                              <w:t xml:space="preserve">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39" style="position:absolute;left:0;text-align:left;margin-left:205.7pt;margin-top:112.45pt;width:95.05pt;height:29.4pt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">
                <v:textbox>
                  <w:txbxContent>
                    <w:p w:rsidR="005A668D" w:rsidRPr="00042026" w:rsidRDefault="005A668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42026">
                        <w:rPr>
                          <w:sz w:val="18"/>
                          <w:szCs w:val="18"/>
                        </w:rPr>
                        <w:t>Зам</w:t>
                      </w:r>
                      <w:proofErr w:type="gramStart"/>
                      <w:r w:rsidRPr="00042026">
                        <w:rPr>
                          <w:sz w:val="18"/>
                          <w:szCs w:val="18"/>
                        </w:rPr>
                        <w:t>.д</w:t>
                      </w:r>
                      <w:proofErr w:type="gramEnd"/>
                      <w:r w:rsidRPr="00042026">
                        <w:rPr>
                          <w:sz w:val="18"/>
                          <w:szCs w:val="18"/>
                        </w:rPr>
                        <w:t>иректора</w:t>
                      </w:r>
                      <w:proofErr w:type="spellEnd"/>
                      <w:r w:rsidRPr="00042026">
                        <w:rPr>
                          <w:sz w:val="18"/>
                          <w:szCs w:val="18"/>
                        </w:rPr>
                        <w:t xml:space="preserve"> по 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1984375</wp:posOffset>
                </wp:positionV>
                <wp:extent cx="961390" cy="445135"/>
                <wp:effectExtent l="0" t="0" r="0" b="0"/>
                <wp:wrapNone/>
                <wp:docPr id="2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445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042026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0" o:spid="_x0000_s1040" style="position:absolute;left:0;text-align:left;margin-left:29.1pt;margin-top:156.25pt;width:75.7pt;height:35.0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">
                <v:textbox>
                  <w:txbxContent>
                    <w:p w:rsidR="005A668D" w:rsidRPr="00042026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1189355</wp:posOffset>
                </wp:positionV>
                <wp:extent cx="635" cy="182880"/>
                <wp:effectExtent l="0" t="0" r="0" b="0"/>
                <wp:wrapNone/>
                <wp:docPr id="20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70.95pt;margin-top:93.65pt;width:.05pt;height:14.4pt;z-index:487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TKJAIAAD8EAAAOAAAAZHJzL2Uyb0RvYy54bWysU9uO2yAQfa/Uf0C8J76skzpWnNXKTvqy&#10;7Uba7QcQwDaqDQhInKjqv3cgF2Xb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1189355</wp:posOffset>
                </wp:positionV>
                <wp:extent cx="0" cy="238760"/>
                <wp:effectExtent l="0" t="0" r="0" b="0"/>
                <wp:wrapNone/>
                <wp:docPr id="1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439.75pt;margin-top:93.65pt;width:0;height:18.8pt;z-index:487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8O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1189355</wp:posOffset>
                </wp:positionV>
                <wp:extent cx="4683760" cy="0"/>
                <wp:effectExtent l="0" t="0" r="0" b="0"/>
                <wp:wrapNone/>
                <wp:docPr id="18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70.95pt;margin-top:93.65pt;width:368.8pt;height:0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880745</wp:posOffset>
                </wp:positionV>
                <wp:extent cx="635" cy="588010"/>
                <wp:effectExtent l="0" t="0" r="0" b="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8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251.25pt;margin-top:69.35pt;width:.05pt;height:46.3pt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ufIQ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1428115</wp:posOffset>
                </wp:positionV>
                <wp:extent cx="914400" cy="500380"/>
                <wp:effectExtent l="0" t="0" r="0" b="0"/>
                <wp:wrapNone/>
                <wp:docPr id="1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042026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Зам. директора по 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41" style="position:absolute;left:0;text-align:left;margin-left:407.95pt;margin-top:112.45pt;width:1in;height:39.4pt;z-index:487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">
                <v:textbox>
                  <w:txbxContent>
                    <w:p w:rsidR="005A668D" w:rsidRPr="00042026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Зам. директора по АХР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1372235</wp:posOffset>
                </wp:positionV>
                <wp:extent cx="914400" cy="429260"/>
                <wp:effectExtent l="0" t="0" r="0" b="0"/>
                <wp:wrapNone/>
                <wp:docPr id="1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иректора</w:t>
                            </w:r>
                            <w:proofErr w:type="spellEnd"/>
                          </w:p>
                          <w:p w:rsidR="005A668D" w:rsidRPr="00042026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42" style="position:absolute;left:0;text-align:left;margin-left:37.8pt;margin-top:108.05pt;width:1in;height:33.8pt;z-index:487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">
                <v:textbox>
                  <w:txbxContent>
                    <w:p w:rsidR="005A668D" w:rsidRDefault="005A668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Зам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.д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иректора</w:t>
                      </w:r>
                      <w:proofErr w:type="spellEnd"/>
                    </w:p>
                    <w:p w:rsidR="005A668D" w:rsidRPr="00042026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 УВР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5216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306705</wp:posOffset>
                </wp:positionV>
                <wp:extent cx="0" cy="97155"/>
                <wp:effectExtent l="0" t="0" r="0" b="0"/>
                <wp:wrapNone/>
                <wp:docPr id="1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452.9pt;margin-top:24.15pt;width:0;height:7.65pt;z-index:487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63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306705</wp:posOffset>
                </wp:positionV>
                <wp:extent cx="0" cy="109855"/>
                <wp:effectExtent l="0" t="0" r="0" b="0"/>
                <wp:wrapNone/>
                <wp:docPr id="13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351.45pt;margin-top:24.15pt;width:0;height:8.65pt;flip:y;z-index:487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316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306705</wp:posOffset>
                </wp:positionV>
                <wp:extent cx="2790825" cy="0"/>
                <wp:effectExtent l="0" t="0" r="0" b="0"/>
                <wp:wrapNone/>
                <wp:docPr id="12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282pt;margin-top:24.15pt;width:219.75pt;height:0;z-index:487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7024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416560</wp:posOffset>
                </wp:positionV>
                <wp:extent cx="1009650" cy="574040"/>
                <wp:effectExtent l="0" t="0" r="0" b="0"/>
                <wp:wrapNone/>
                <wp:docPr id="1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615BB7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43" style="position:absolute;left:0;text-align:left;margin-left:414.7pt;margin-top:32.8pt;width:79.5pt;height:45.2pt;z-index:487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">
                <v:textbox>
                  <w:txbxContent>
                    <w:p w:rsidR="005A668D" w:rsidRPr="00615BB7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Совет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403225</wp:posOffset>
                </wp:positionV>
                <wp:extent cx="1057275" cy="587375"/>
                <wp:effectExtent l="0" t="0" r="0" b="0"/>
                <wp:wrapNone/>
                <wp:docPr id="10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615BB7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44" style="position:absolute;left:0;text-align:left;margin-left:315.8pt;margin-top:31.75pt;width:83.25pt;height:46.25pt;z-index:487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">
                <v:textbox>
                  <w:txbxContent>
                    <w:p w:rsidR="005A668D" w:rsidRPr="00615BB7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306705</wp:posOffset>
                </wp:positionV>
                <wp:extent cx="0" cy="191135"/>
                <wp:effectExtent l="0" t="0" r="0" b="0"/>
                <wp:wrapNone/>
                <wp:docPr id="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104.8pt;margin-top:24.15pt;width:0;height:15.05pt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uqMgIAAF4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306705</wp:posOffset>
                </wp:positionV>
                <wp:extent cx="635" cy="142240"/>
                <wp:effectExtent l="0" t="0" r="0" b="0"/>
                <wp:wrapNone/>
                <wp:docPr id="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32" style="position:absolute;margin-left:29.05pt;margin-top:24.15pt;width:.05pt;height:11.2pt;flip:y;z-index:487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mZKQIAAEgEAAAOAAAAZHJzL2Uyb0RvYy54bWysVMGO2jAQvVfqP1i+QxI2U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907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306705</wp:posOffset>
                </wp:positionV>
                <wp:extent cx="2680335" cy="0"/>
                <wp:effectExtent l="0" t="0" r="0" b="0"/>
                <wp:wrapNone/>
                <wp:docPr id="7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2.1pt;margin-top:24.15pt;width:211.05pt;height:0;flip:x;z-index:487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/m4PQIAAGk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306705</wp:posOffset>
                </wp:positionV>
                <wp:extent cx="0" cy="182880"/>
                <wp:effectExtent l="0" t="0" r="0" b="0"/>
                <wp:wrapNone/>
                <wp:docPr id="6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173.05pt;margin-top:24.15pt;width:0;height:14.4pt;flip:y;z-index:487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448945</wp:posOffset>
                </wp:positionV>
                <wp:extent cx="770255" cy="541655"/>
                <wp:effectExtent l="0" t="0" r="0" b="0"/>
                <wp:wrapNone/>
                <wp:docPr id="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615BB7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Общее собрание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работниковыв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5" style="position:absolute;left:0;text-align:left;margin-left:-2.2pt;margin-top:35.35pt;width:60.65pt;height:42.65pt;z-index:487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">
                <v:textbox>
                  <w:txbxContent>
                    <w:p w:rsidR="005A668D" w:rsidRPr="00615BB7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Общее собрание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работниковыв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489585</wp:posOffset>
                </wp:positionV>
                <wp:extent cx="668020" cy="501015"/>
                <wp:effectExtent l="0" t="0" r="0" b="0"/>
                <wp:wrapNone/>
                <wp:docPr id="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r w:rsidRPr="00615BB7">
                              <w:rPr>
                                <w:sz w:val="18"/>
                                <w:szCs w:val="18"/>
                              </w:rPr>
                              <w:t xml:space="preserve">Профсоюзный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6" style="position:absolute;left:0;text-align:left;margin-left:70.95pt;margin-top:38.55pt;width:52.6pt;height:39.45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YLKgIAAFA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">
                <v:textbox>
                  <w:txbxContent>
                    <w:p w:rsidR="005A668D" w:rsidRDefault="005A668D">
                      <w:r w:rsidRPr="00615BB7">
                        <w:rPr>
                          <w:sz w:val="18"/>
                          <w:szCs w:val="18"/>
                        </w:rPr>
                        <w:t xml:space="preserve">Профсоюзный </w:t>
                      </w:r>
                      <w:r>
                        <w:rPr>
                          <w:sz w:val="18"/>
                          <w:szCs w:val="18"/>
                        </w:rPr>
                        <w:t xml:space="preserve">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497840</wp:posOffset>
                </wp:positionV>
                <wp:extent cx="723900" cy="492760"/>
                <wp:effectExtent l="0" t="0" r="0" b="0"/>
                <wp:wrapNone/>
                <wp:docPr id="3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Pr="00615BB7" w:rsidRDefault="005A6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left:0;text-align:left;margin-left:138.6pt;margin-top:39.2pt;width:57pt;height:38.8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">
                <v:textbox>
                  <w:txbxContent>
                    <w:p w:rsidR="005A668D" w:rsidRPr="00615BB7" w:rsidRDefault="005A66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Совет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306705</wp:posOffset>
                </wp:positionV>
                <wp:extent cx="914400" cy="574040"/>
                <wp:effectExtent l="0" t="0" r="0" b="0"/>
                <wp:wrapNone/>
                <wp:docPr id="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8D" w:rsidRDefault="005A668D">
                            <w: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48" style="position:absolute;left:0;text-align:left;margin-left:213.15pt;margin-top:24.15pt;width:1in;height:45.2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">
                <v:textbox>
                  <w:txbxContent>
                    <w:p w:rsidR="005A668D" w:rsidRDefault="005A668D"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B77CA4">
        <w:rPr>
          <w:b/>
          <w:bCs/>
          <w:noProof/>
          <w:lang w:eastAsia="en-US"/>
        </w:rPr>
        <w:t xml:space="preserve"> </w:t>
      </w:r>
    </w:p>
    <w:p w:rsidR="00155EEF" w:rsidRDefault="004F60C6" w:rsidP="004F60C6">
      <w:pPr>
        <w:pStyle w:val="a3"/>
        <w:spacing w:before="74"/>
        <w:ind w:left="813"/>
        <w:jc w:val="both"/>
        <w:rPr>
          <w:b/>
          <w:sz w:val="28"/>
          <w:szCs w:val="28"/>
        </w:rPr>
      </w:pPr>
      <w:r>
        <w:lastRenderedPageBreak/>
        <w:t>1.</w:t>
      </w:r>
      <w:r w:rsidR="0010625B">
        <w:t>3</w:t>
      </w:r>
      <w:r>
        <w:t>.</w:t>
      </w:r>
      <w:r w:rsidRPr="004F60C6">
        <w:rPr>
          <w:b/>
          <w:sz w:val="28"/>
          <w:szCs w:val="28"/>
        </w:rPr>
        <w:t>Образовательная деятельность</w:t>
      </w:r>
    </w:p>
    <w:p w:rsidR="004F60C6" w:rsidRDefault="004F60C6" w:rsidP="004F60C6">
      <w:pPr>
        <w:pStyle w:val="a3"/>
        <w:spacing w:before="74"/>
        <w:ind w:left="813"/>
        <w:jc w:val="both"/>
      </w:pPr>
    </w:p>
    <w:p w:rsidR="004F60C6" w:rsidRPr="004F60C6" w:rsidRDefault="004F60C6" w:rsidP="004F60C6">
      <w:pPr>
        <w:pStyle w:val="a3"/>
        <w:spacing w:before="74"/>
        <w:ind w:left="813"/>
        <w:jc w:val="both"/>
      </w:pPr>
      <w:r w:rsidRPr="004F60C6">
        <w:rPr>
          <w:lang w:eastAsia="ru-RU"/>
        </w:rPr>
        <w:t xml:space="preserve">Образовательная деятельность в Школе организуется в соответствии с </w:t>
      </w:r>
      <w:hyperlink r:id="rId11" w:anchor="/document/99/902389617/" w:history="1">
        <w:r w:rsidRPr="004F60C6">
          <w:rPr>
            <w:u w:val="single"/>
            <w:lang w:eastAsia="ru-RU"/>
          </w:rPr>
          <w:t>Федеральным законом от 29.12.2012 № 273-ФЗ</w:t>
        </w:r>
      </w:hyperlink>
      <w:r w:rsidRPr="004F60C6">
        <w:rPr>
          <w:lang w:eastAsia="ru-RU"/>
        </w:rPr>
        <w:t xml:space="preserve">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</w:t>
      </w:r>
    </w:p>
    <w:p w:rsidR="004F60C6" w:rsidRPr="004F60C6" w:rsidRDefault="004F60C6" w:rsidP="004F60C6">
      <w:pPr>
        <w:pStyle w:val="a3"/>
        <w:spacing w:before="74"/>
        <w:ind w:left="813"/>
        <w:jc w:val="both"/>
      </w:pPr>
    </w:p>
    <w:p w:rsidR="004F60C6" w:rsidRPr="002A7959" w:rsidRDefault="004F60C6" w:rsidP="002A7959">
      <w:pPr>
        <w:pStyle w:val="a3"/>
        <w:shd w:val="clear" w:color="auto" w:fill="F2F2F2" w:themeFill="background1" w:themeFillShade="F2"/>
        <w:spacing w:before="74"/>
        <w:ind w:left="813"/>
        <w:jc w:val="both"/>
      </w:pPr>
      <w:proofErr w:type="gramStart"/>
      <w:r w:rsidRPr="002A7959">
        <w:rPr>
          <w:shd w:val="clear" w:color="auto" w:fill="FFFF9C"/>
          <w:lang w:eastAsia="ru-RU"/>
        </w:rPr>
        <w:t>С 01.09.202</w:t>
      </w:r>
      <w:r w:rsidR="007B64F6">
        <w:rPr>
          <w:shd w:val="clear" w:color="auto" w:fill="FFFF9C"/>
          <w:lang w:eastAsia="ru-RU"/>
        </w:rPr>
        <w:t>4</w:t>
      </w:r>
      <w:r w:rsidRPr="002A7959">
        <w:rPr>
          <w:shd w:val="clear" w:color="auto" w:fill="FFFF9C"/>
          <w:lang w:eastAsia="ru-RU"/>
        </w:rPr>
        <w:t xml:space="preserve"> Школа использует образовательную программу начального общего образования, утвержденную </w:t>
      </w:r>
      <w:hyperlink r:id="rId12" w:anchor="/document/99/1301798824/" w:history="1">
        <w:r w:rsidRPr="002A7959">
          <w:rPr>
            <w:u w:val="single"/>
            <w:lang w:eastAsia="ru-RU"/>
          </w:rPr>
          <w:t xml:space="preserve">приказом </w:t>
        </w:r>
        <w:proofErr w:type="spellStart"/>
        <w:r w:rsidRPr="002A7959">
          <w:rPr>
            <w:u w:val="single"/>
            <w:lang w:eastAsia="ru-RU"/>
          </w:rPr>
          <w:t>Минпросвещения</w:t>
        </w:r>
        <w:proofErr w:type="spellEnd"/>
        <w:r w:rsidRPr="002A7959">
          <w:rPr>
            <w:u w:val="single"/>
            <w:lang w:eastAsia="ru-RU"/>
          </w:rPr>
          <w:t xml:space="preserve"> России от 18.05.2023 № 372</w:t>
        </w:r>
      </w:hyperlink>
      <w:r w:rsidRPr="002A7959">
        <w:rPr>
          <w:shd w:val="clear" w:color="auto" w:fill="FFFF9C"/>
          <w:lang w:eastAsia="ru-RU"/>
        </w:rPr>
        <w:t xml:space="preserve"> (далее — ФОП НОО), федеральную образовательную программу основного общего образования, утвержденную </w:t>
      </w:r>
      <w:hyperlink r:id="rId13" w:anchor="/document/99/1301798826/" w:history="1">
        <w:r w:rsidRPr="002A7959">
          <w:rPr>
            <w:u w:val="single"/>
            <w:lang w:eastAsia="ru-RU"/>
          </w:rPr>
          <w:t xml:space="preserve">приказом </w:t>
        </w:r>
        <w:proofErr w:type="spellStart"/>
        <w:r w:rsidRPr="002A7959">
          <w:rPr>
            <w:u w:val="single"/>
            <w:lang w:eastAsia="ru-RU"/>
          </w:rPr>
          <w:t>Минпросвещения</w:t>
        </w:r>
        <w:proofErr w:type="spellEnd"/>
        <w:r w:rsidRPr="002A7959">
          <w:rPr>
            <w:u w:val="single"/>
            <w:lang w:eastAsia="ru-RU"/>
          </w:rPr>
          <w:t xml:space="preserve"> России от 18.05.2023 № 370</w:t>
        </w:r>
      </w:hyperlink>
      <w:r w:rsidRPr="002A7959">
        <w:rPr>
          <w:shd w:val="clear" w:color="auto" w:fill="FFFF9C"/>
          <w:lang w:eastAsia="ru-RU"/>
        </w:rPr>
        <w:t xml:space="preserve"> (далее — ФОП ООО), федеральную образовательную программу среднего общего образования, утвержденную </w:t>
      </w:r>
      <w:hyperlink r:id="rId14" w:anchor="/document/99/1301798825/" w:history="1">
        <w:r w:rsidRPr="002A7959">
          <w:rPr>
            <w:u w:val="single"/>
            <w:lang w:eastAsia="ru-RU"/>
          </w:rPr>
          <w:t xml:space="preserve">приказом </w:t>
        </w:r>
        <w:proofErr w:type="spellStart"/>
        <w:r w:rsidRPr="002A7959">
          <w:rPr>
            <w:u w:val="single"/>
            <w:lang w:eastAsia="ru-RU"/>
          </w:rPr>
          <w:t>Минпросвещения</w:t>
        </w:r>
        <w:proofErr w:type="spellEnd"/>
        <w:r w:rsidRPr="002A7959">
          <w:rPr>
            <w:u w:val="single"/>
            <w:lang w:eastAsia="ru-RU"/>
          </w:rPr>
          <w:t xml:space="preserve"> России от 18.05.2023 № 371</w:t>
        </w:r>
      </w:hyperlink>
      <w:r w:rsidRPr="002A7959">
        <w:rPr>
          <w:shd w:val="clear" w:color="auto" w:fill="FFFF9C"/>
          <w:lang w:eastAsia="ru-RU"/>
        </w:rPr>
        <w:t xml:space="preserve"> (далее — ФОП СОО).</w:t>
      </w:r>
      <w:proofErr w:type="gramEnd"/>
    </w:p>
    <w:p w:rsidR="004F60C6" w:rsidRPr="004F60C6" w:rsidRDefault="004F60C6" w:rsidP="004F60C6">
      <w:pPr>
        <w:shd w:val="clear" w:color="auto" w:fill="FFFFFF"/>
        <w:spacing w:before="100" w:beforeAutospacing="1" w:after="100" w:afterAutospacing="1"/>
        <w:ind w:left="720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Для внедрения ФОП НОО, ООО и СОО Школа реализует мероприятия дорожной карты, утвержденной 17.01.2023. В рамках дорожной карты Школа утвердила к 202</w:t>
      </w:r>
      <w:r w:rsidR="00BC547B">
        <w:rPr>
          <w:sz w:val="24"/>
          <w:szCs w:val="24"/>
          <w:lang w:eastAsia="ru-RU"/>
        </w:rPr>
        <w:t>4</w:t>
      </w:r>
      <w:r w:rsidRPr="004F60C6">
        <w:rPr>
          <w:sz w:val="24"/>
          <w:szCs w:val="24"/>
          <w:lang w:eastAsia="ru-RU"/>
        </w:rPr>
        <w:t>/202</w:t>
      </w:r>
      <w:r w:rsidR="00BC547B">
        <w:rPr>
          <w:sz w:val="24"/>
          <w:szCs w:val="24"/>
          <w:lang w:eastAsia="ru-RU"/>
        </w:rPr>
        <w:t>5</w:t>
      </w:r>
      <w:r w:rsidRPr="004F60C6">
        <w:rPr>
          <w:sz w:val="24"/>
          <w:szCs w:val="24"/>
          <w:lang w:eastAsia="ru-RU"/>
        </w:rPr>
        <w:t xml:space="preserve">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4F60C6" w:rsidRPr="004F60C6" w:rsidRDefault="004F60C6" w:rsidP="000B2B8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4F60C6" w:rsidRPr="004F60C6" w:rsidRDefault="004F60C6" w:rsidP="000B2B8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4F60C6" w:rsidRPr="004F60C6" w:rsidRDefault="004F60C6" w:rsidP="000B2B8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программы формирования универсальных учебных действий у учащихся;</w:t>
      </w:r>
    </w:p>
    <w:p w:rsidR="004F60C6" w:rsidRPr="004F60C6" w:rsidRDefault="004F60C6" w:rsidP="000B2B8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федеральные рабочие программы воспитания;</w:t>
      </w:r>
    </w:p>
    <w:p w:rsidR="004F60C6" w:rsidRPr="004F60C6" w:rsidRDefault="004F60C6" w:rsidP="000B2B8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федеральные учебные планы;</w:t>
      </w:r>
    </w:p>
    <w:p w:rsidR="004F60C6" w:rsidRPr="004F60C6" w:rsidRDefault="004F60C6" w:rsidP="000B2B8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федеральные календарные планы воспитательной работы.</w:t>
      </w:r>
    </w:p>
    <w:p w:rsidR="004F60C6" w:rsidRPr="004F60C6" w:rsidRDefault="004F60C6" w:rsidP="004F60C6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4F60C6">
        <w:rPr>
          <w:sz w:val="24"/>
          <w:szCs w:val="24"/>
          <w:lang w:eastAsia="ru-RU"/>
        </w:rPr>
        <w:t>Минпросвещения</w:t>
      </w:r>
      <w:proofErr w:type="spellEnd"/>
      <w:r w:rsidRPr="004F60C6">
        <w:rPr>
          <w:sz w:val="24"/>
          <w:szCs w:val="24"/>
          <w:lang w:eastAsia="ru-RU"/>
        </w:rPr>
        <w:t>.</w:t>
      </w:r>
    </w:p>
    <w:p w:rsidR="004F60C6" w:rsidRDefault="004F60C6" w:rsidP="004F60C6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4F60C6">
        <w:rPr>
          <w:sz w:val="24"/>
          <w:szCs w:val="24"/>
          <w:lang w:eastAsia="ru-RU"/>
        </w:rPr>
        <w:t xml:space="preserve">С 01.01.2021 года Школа функционирует в соответствии с требованиями </w:t>
      </w:r>
      <w:hyperlink r:id="rId15" w:anchor="/document/99/566085656/" w:history="1">
        <w:r w:rsidRPr="005E69B7">
          <w:rPr>
            <w:sz w:val="24"/>
            <w:szCs w:val="24"/>
            <w:u w:val="single"/>
            <w:lang w:eastAsia="ru-RU"/>
          </w:rPr>
          <w:t>СП 2.4.3648-20</w:t>
        </w:r>
      </w:hyperlink>
      <w:r w:rsidRPr="005E69B7">
        <w:rPr>
          <w:sz w:val="24"/>
          <w:szCs w:val="24"/>
          <w:lang w:eastAsia="ru-RU"/>
        </w:rPr>
        <w:t xml:space="preserve"> </w:t>
      </w:r>
      <w:r w:rsidRPr="004F60C6">
        <w:rPr>
          <w:sz w:val="24"/>
          <w:szCs w:val="24"/>
          <w:lang w:eastAsia="ru-RU"/>
        </w:rPr>
        <w:t xml:space="preserve">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</w:t>
      </w:r>
      <w:hyperlink r:id="rId16" w:anchor="/document/99/573500115/ZAP2EI83I9/" w:history="1">
        <w:r w:rsidRPr="005E69B7">
          <w:rPr>
            <w:sz w:val="24"/>
            <w:szCs w:val="24"/>
            <w:u w:val="single"/>
            <w:lang w:eastAsia="ru-RU"/>
          </w:rPr>
          <w:t>СанПиН</w:t>
        </w:r>
        <w:r w:rsidRPr="004F60C6">
          <w:rPr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5E69B7">
          <w:rPr>
            <w:sz w:val="24"/>
            <w:szCs w:val="24"/>
            <w:u w:val="single"/>
            <w:lang w:eastAsia="ru-RU"/>
          </w:rPr>
          <w:t>1.2.3685-21</w:t>
        </w:r>
      </w:hyperlink>
      <w:r w:rsidRPr="004F60C6">
        <w:rPr>
          <w:sz w:val="24"/>
          <w:szCs w:val="24"/>
          <w:lang w:eastAsia="ru-RU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4F60C6">
        <w:rPr>
          <w:sz w:val="24"/>
          <w:szCs w:val="24"/>
          <w:lang w:eastAsia="ru-RU"/>
        </w:rPr>
        <w:t>контроль</w:t>
      </w:r>
      <w:r w:rsidR="0010625B">
        <w:rPr>
          <w:sz w:val="24"/>
          <w:szCs w:val="24"/>
          <w:lang w:eastAsia="ru-RU"/>
        </w:rPr>
        <w:t xml:space="preserve"> </w:t>
      </w:r>
      <w:r w:rsidRPr="004F60C6">
        <w:rPr>
          <w:sz w:val="24"/>
          <w:szCs w:val="24"/>
          <w:lang w:eastAsia="ru-RU"/>
        </w:rPr>
        <w:t xml:space="preserve"> за</w:t>
      </w:r>
      <w:proofErr w:type="gramEnd"/>
      <w:r w:rsidRPr="004F60C6">
        <w:rPr>
          <w:sz w:val="24"/>
          <w:szCs w:val="24"/>
          <w:lang w:eastAsia="ru-RU"/>
        </w:rPr>
        <w:t>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0B7583" w:rsidRPr="001E134E" w:rsidRDefault="000B7583" w:rsidP="000B7583">
      <w:pPr>
        <w:shd w:val="clear" w:color="auto" w:fill="FFFFFF"/>
        <w:spacing w:before="100" w:beforeAutospacing="1" w:after="100" w:afterAutospacing="1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1E134E">
        <w:rPr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1E134E">
        <w:rPr>
          <w:sz w:val="24"/>
          <w:szCs w:val="24"/>
          <w:lang w:eastAsia="ru-RU"/>
        </w:rPr>
        <w:t>обучающимися</w:t>
      </w:r>
      <w:proofErr w:type="gramEnd"/>
      <w:r w:rsidR="0010625B">
        <w:rPr>
          <w:sz w:val="24"/>
          <w:szCs w:val="24"/>
          <w:lang w:eastAsia="ru-RU"/>
        </w:rPr>
        <w:t xml:space="preserve">  </w:t>
      </w:r>
      <w:r w:rsidRPr="001E134E">
        <w:rPr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0B7583" w:rsidRPr="004F60C6" w:rsidRDefault="000B7583" w:rsidP="000B7583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lastRenderedPageBreak/>
        <w:t>С 01.09.2022 введена должность советника директора по воспитанию и взаимодействию с детскими общественными объединениями (далее — советник по воспитанию).</w:t>
      </w:r>
      <w:r w:rsidR="0010625B">
        <w:rPr>
          <w:sz w:val="24"/>
          <w:szCs w:val="24"/>
          <w:lang w:eastAsia="ru-RU"/>
        </w:rPr>
        <w:t xml:space="preserve">  </w:t>
      </w:r>
      <w:r w:rsidRPr="001E134E">
        <w:rPr>
          <w:sz w:val="24"/>
          <w:szCs w:val="24"/>
          <w:lang w:eastAsia="ru-RU"/>
        </w:rPr>
        <w:t>Введение должности советника по воспитанию позволило систематизировать работу классных руководителей и снять излишнюю нагрузку с заместителя директора по учебно-воспитательной работе</w:t>
      </w:r>
    </w:p>
    <w:tbl>
      <w:tblPr>
        <w:tblStyle w:val="TableNormal"/>
        <w:tblW w:w="0" w:type="auto"/>
        <w:tblInd w:w="1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35"/>
        <w:gridCol w:w="3079"/>
        <w:gridCol w:w="2201"/>
        <w:gridCol w:w="1898"/>
      </w:tblGrid>
      <w:tr w:rsidR="005E69B7" w:rsidTr="005E69B7">
        <w:trPr>
          <w:trHeight w:val="284"/>
        </w:trPr>
        <w:tc>
          <w:tcPr>
            <w:tcW w:w="725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before="1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513" w:type="dxa"/>
            <w:gridSpan w:val="4"/>
          </w:tcPr>
          <w:p w:rsidR="005E69B7" w:rsidRDefault="005E69B7" w:rsidP="002A7959">
            <w:pPr>
              <w:pStyle w:val="TableParagraph"/>
              <w:spacing w:before="1"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5E69B7" w:rsidTr="005E69B7">
        <w:trPr>
          <w:trHeight w:val="275"/>
        </w:trPr>
        <w:tc>
          <w:tcPr>
            <w:tcW w:w="725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35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line="255" w:lineRule="exact"/>
              <w:ind w:left="-8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3079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01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98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</w:p>
        </w:tc>
      </w:tr>
      <w:tr w:rsidR="005E69B7" w:rsidTr="005E69B7">
        <w:trPr>
          <w:trHeight w:val="284"/>
        </w:trPr>
        <w:tc>
          <w:tcPr>
            <w:tcW w:w="725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rPr>
                <w:sz w:val="20"/>
              </w:rPr>
            </w:pPr>
          </w:p>
        </w:tc>
        <w:tc>
          <w:tcPr>
            <w:tcW w:w="2335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3079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(направление)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5E69B7" w:rsidTr="005E69B7">
        <w:trPr>
          <w:trHeight w:val="286"/>
        </w:trPr>
        <w:tc>
          <w:tcPr>
            <w:tcW w:w="725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rPr>
                <w:sz w:val="20"/>
              </w:rPr>
            </w:pPr>
          </w:p>
        </w:tc>
        <w:tc>
          <w:tcPr>
            <w:tcW w:w="2335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spacing w:before="3" w:line="264" w:lineRule="exact"/>
              <w:ind w:left="-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079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spacing w:before="3"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201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spacing w:before="3"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98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spacing w:before="3"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</w:tr>
      <w:tr w:rsidR="005E69B7" w:rsidTr="005E69B7">
        <w:trPr>
          <w:trHeight w:val="275"/>
        </w:trPr>
        <w:tc>
          <w:tcPr>
            <w:tcW w:w="725" w:type="dxa"/>
          </w:tcPr>
          <w:p w:rsidR="005E69B7" w:rsidRDefault="005E69B7" w:rsidP="002A795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5" w:type="dxa"/>
          </w:tcPr>
          <w:p w:rsidR="005E69B7" w:rsidRDefault="005E69B7" w:rsidP="002A7959">
            <w:pPr>
              <w:pStyle w:val="TableParagraph"/>
              <w:spacing w:line="255" w:lineRule="exact"/>
              <w:ind w:left="-8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3079" w:type="dxa"/>
          </w:tcPr>
          <w:p w:rsidR="005E69B7" w:rsidRDefault="005E69B7" w:rsidP="002A7959">
            <w:pPr>
              <w:pStyle w:val="TableParagraph"/>
              <w:spacing w:line="255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201" w:type="dxa"/>
          </w:tcPr>
          <w:p w:rsidR="005E69B7" w:rsidRDefault="005E69B7" w:rsidP="002A7959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5E69B7" w:rsidRDefault="005E69B7" w:rsidP="002A7959">
            <w:pPr>
              <w:pStyle w:val="TableParagraph"/>
              <w:spacing w:line="255" w:lineRule="exact"/>
              <w:ind w:left="621" w:right="62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</w:tc>
      </w:tr>
      <w:tr w:rsidR="005E69B7" w:rsidTr="005E69B7">
        <w:trPr>
          <w:trHeight w:val="262"/>
        </w:trPr>
        <w:tc>
          <w:tcPr>
            <w:tcW w:w="725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5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3079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line="243" w:lineRule="exact"/>
              <w:ind w:left="-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201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663" w:right="6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E69B7" w:rsidTr="005E69B7">
        <w:trPr>
          <w:trHeight w:val="544"/>
        </w:trPr>
        <w:tc>
          <w:tcPr>
            <w:tcW w:w="72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</w:tr>
      <w:tr w:rsidR="005E69B7" w:rsidTr="005E69B7">
        <w:trPr>
          <w:trHeight w:val="278"/>
        </w:trPr>
        <w:tc>
          <w:tcPr>
            <w:tcW w:w="725" w:type="dxa"/>
          </w:tcPr>
          <w:p w:rsidR="005E69B7" w:rsidRDefault="005E69B7" w:rsidP="002A795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5" w:type="dxa"/>
          </w:tcPr>
          <w:p w:rsidR="005E69B7" w:rsidRDefault="005E69B7" w:rsidP="002A7959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3079" w:type="dxa"/>
          </w:tcPr>
          <w:p w:rsidR="005E69B7" w:rsidRDefault="005E69B7" w:rsidP="002A7959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201" w:type="dxa"/>
          </w:tcPr>
          <w:p w:rsidR="005E69B7" w:rsidRDefault="005E69B7" w:rsidP="002A7959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  <w:tcBorders>
              <w:right w:val="double" w:sz="3" w:space="0" w:color="000009"/>
            </w:tcBorders>
          </w:tcPr>
          <w:p w:rsidR="005E69B7" w:rsidRDefault="005E69B7" w:rsidP="002A7959">
            <w:pPr>
              <w:pStyle w:val="TableParagraph"/>
              <w:spacing w:line="258" w:lineRule="exact"/>
              <w:ind w:left="612" w:right="6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года</w:t>
            </w:r>
          </w:p>
        </w:tc>
      </w:tr>
      <w:tr w:rsidR="005E69B7" w:rsidTr="005E69B7">
        <w:trPr>
          <w:trHeight w:val="262"/>
        </w:trPr>
        <w:tc>
          <w:tcPr>
            <w:tcW w:w="725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5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w="3079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1" w:type="dxa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line="243" w:lineRule="exact"/>
              <w:ind w:left="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</w:tc>
        <w:tc>
          <w:tcPr>
            <w:tcW w:w="1898" w:type="dxa"/>
            <w:vMerge w:val="restart"/>
          </w:tcPr>
          <w:p w:rsidR="005E69B7" w:rsidRDefault="005E69B7" w:rsidP="002A7959">
            <w:pPr>
              <w:pStyle w:val="TableParagraph"/>
              <w:spacing w:line="268" w:lineRule="exact"/>
              <w:ind w:left="582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E69B7" w:rsidTr="005E69B7">
        <w:trPr>
          <w:trHeight w:val="255"/>
        </w:trPr>
        <w:tc>
          <w:tcPr>
            <w:tcW w:w="72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</w:tr>
      <w:tr w:rsidR="005E69B7" w:rsidTr="005E69B7">
        <w:trPr>
          <w:trHeight w:val="256"/>
        </w:trPr>
        <w:tc>
          <w:tcPr>
            <w:tcW w:w="72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</w:tr>
      <w:tr w:rsidR="005E69B7" w:rsidTr="005E69B7">
        <w:trPr>
          <w:trHeight w:val="264"/>
        </w:trPr>
        <w:tc>
          <w:tcPr>
            <w:tcW w:w="72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5E69B7" w:rsidRDefault="005E69B7" w:rsidP="002A7959">
            <w:pPr>
              <w:pStyle w:val="TableParagraph"/>
              <w:spacing w:line="244" w:lineRule="exact"/>
              <w:ind w:left="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</w:tr>
      <w:tr w:rsidR="005E69B7" w:rsidTr="005E69B7">
        <w:trPr>
          <w:trHeight w:val="276"/>
        </w:trPr>
        <w:tc>
          <w:tcPr>
            <w:tcW w:w="72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</w:tr>
    </w:tbl>
    <w:p w:rsidR="005E69B7" w:rsidRDefault="005E69B7" w:rsidP="005E69B7">
      <w:pPr>
        <w:pStyle w:val="a3"/>
        <w:spacing w:before="10"/>
        <w:rPr>
          <w:sz w:val="23"/>
        </w:rPr>
      </w:pPr>
    </w:p>
    <w:p w:rsidR="005E69B7" w:rsidRDefault="005E69B7" w:rsidP="005E69B7">
      <w:pPr>
        <w:pStyle w:val="21"/>
        <w:spacing w:before="90"/>
      </w:pPr>
      <w:r>
        <w:t>Расписание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5E69B7" w:rsidRDefault="005E69B7" w:rsidP="005E69B7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824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845"/>
        <w:gridCol w:w="63"/>
        <w:gridCol w:w="30"/>
      </w:tblGrid>
      <w:tr w:rsidR="005E69B7" w:rsidTr="005E69B7">
        <w:trPr>
          <w:trHeight w:val="558"/>
        </w:trPr>
        <w:tc>
          <w:tcPr>
            <w:tcW w:w="2689" w:type="dxa"/>
          </w:tcPr>
          <w:p w:rsidR="005E69B7" w:rsidRDefault="005E69B7" w:rsidP="002A7959">
            <w:pPr>
              <w:pStyle w:val="TableParagraph"/>
              <w:spacing w:before="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908" w:type="dxa"/>
            <w:gridSpan w:val="2"/>
          </w:tcPr>
          <w:p w:rsidR="005E69B7" w:rsidRDefault="005E69B7" w:rsidP="002A7959">
            <w:pPr>
              <w:pStyle w:val="TableParagraph"/>
              <w:spacing w:before="3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0" w:type="dxa"/>
            <w:vMerge w:val="restart"/>
            <w:tcBorders>
              <w:top w:val="nil"/>
              <w:bottom w:val="nil"/>
              <w:right w:val="nil"/>
            </w:tcBorders>
          </w:tcPr>
          <w:p w:rsidR="005E69B7" w:rsidRDefault="005E69B7" w:rsidP="002A7959">
            <w:pPr>
              <w:pStyle w:val="TableParagraph"/>
              <w:rPr>
                <w:sz w:val="24"/>
              </w:rPr>
            </w:pPr>
          </w:p>
        </w:tc>
      </w:tr>
      <w:tr w:rsidR="005E69B7" w:rsidTr="005E69B7">
        <w:trPr>
          <w:trHeight w:val="1096"/>
        </w:trPr>
        <w:tc>
          <w:tcPr>
            <w:tcW w:w="2689" w:type="dxa"/>
            <w:vMerge w:val="restart"/>
          </w:tcPr>
          <w:p w:rsidR="005E69B7" w:rsidRDefault="005E69B7" w:rsidP="002A7959">
            <w:pPr>
              <w:pStyle w:val="TableParagraph"/>
              <w:ind w:left="9" w:righ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5E69B7" w:rsidRDefault="005E69B7" w:rsidP="002A7959">
            <w:pPr>
              <w:pStyle w:val="TableParagraph"/>
              <w:ind w:left="9" w:right="725"/>
              <w:rPr>
                <w:sz w:val="24"/>
              </w:rPr>
            </w:pPr>
            <w:r>
              <w:rPr>
                <w:sz w:val="24"/>
              </w:rPr>
              <w:t>учебных 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5E69B7" w:rsidRDefault="005E69B7" w:rsidP="002A795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6908" w:type="dxa"/>
            <w:gridSpan w:val="2"/>
            <w:tcBorders>
              <w:bottom w:val="nil"/>
            </w:tcBorders>
          </w:tcPr>
          <w:p w:rsidR="005E69B7" w:rsidRDefault="005E69B7" w:rsidP="002A7959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5E69B7" w:rsidRDefault="005E69B7" w:rsidP="002A7959">
            <w:pPr>
              <w:pStyle w:val="TableParagraph"/>
              <w:spacing w:line="270" w:lineRule="atLeast"/>
              <w:ind w:left="59" w:right="388"/>
              <w:jc w:val="both"/>
              <w:rPr>
                <w:sz w:val="24"/>
              </w:rPr>
            </w:pPr>
            <w:r>
              <w:rPr>
                <w:sz w:val="24"/>
              </w:rPr>
              <w:t>Расписание учебных занятий утверждено приказом директора.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Расписание занятий соответствует режиму работы ОУ, Уставу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</w:tc>
        <w:tc>
          <w:tcPr>
            <w:tcW w:w="30" w:type="dxa"/>
            <w:vMerge/>
            <w:tcBorders>
              <w:top w:val="nil"/>
              <w:bottom w:val="nil"/>
              <w:right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</w:tr>
      <w:tr w:rsidR="005E69B7" w:rsidTr="005E69B7">
        <w:trPr>
          <w:gridAfter w:val="2"/>
          <w:wAfter w:w="93" w:type="dxa"/>
          <w:trHeight w:val="817"/>
        </w:trPr>
        <w:tc>
          <w:tcPr>
            <w:tcW w:w="2689" w:type="dxa"/>
            <w:vMerge/>
            <w:tcBorders>
              <w:top w:val="nil"/>
            </w:tcBorders>
          </w:tcPr>
          <w:p w:rsidR="005E69B7" w:rsidRDefault="005E69B7" w:rsidP="002A7959">
            <w:pPr>
              <w:rPr>
                <w:sz w:val="2"/>
                <w:szCs w:val="2"/>
              </w:rPr>
            </w:pPr>
          </w:p>
        </w:tc>
        <w:tc>
          <w:tcPr>
            <w:tcW w:w="6845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rPr>
                <w:sz w:val="24"/>
              </w:rPr>
            </w:pPr>
          </w:p>
        </w:tc>
      </w:tr>
      <w:tr w:rsidR="005E69B7" w:rsidTr="005E69B7">
        <w:trPr>
          <w:gridAfter w:val="2"/>
          <w:wAfter w:w="93" w:type="dxa"/>
          <w:trHeight w:val="817"/>
        </w:trPr>
        <w:tc>
          <w:tcPr>
            <w:tcW w:w="2689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Соответствие расписания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режиму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</w:p>
          <w:p w:rsidR="005E69B7" w:rsidRDefault="005E69B7" w:rsidP="002A7959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(пятидневная,</w:t>
            </w:r>
            <w:proofErr w:type="gramEnd"/>
          </w:p>
          <w:p w:rsidR="005E69B7" w:rsidRDefault="005E69B7" w:rsidP="002A7959">
            <w:pPr>
              <w:pStyle w:val="TableParagraph"/>
              <w:ind w:left="9" w:right="333"/>
              <w:rPr>
                <w:sz w:val="24"/>
              </w:rPr>
            </w:pPr>
            <w:r>
              <w:rPr>
                <w:sz w:val="24"/>
              </w:rPr>
              <w:t>шестидневная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  <w:p w:rsidR="005E69B7" w:rsidRDefault="005E69B7" w:rsidP="002A795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6845" w:type="dxa"/>
            <w:tcBorders>
              <w:top w:val="nil"/>
            </w:tcBorders>
          </w:tcPr>
          <w:p w:rsidR="005E69B7" w:rsidRDefault="005E69B7" w:rsidP="002A7959">
            <w:pPr>
              <w:pStyle w:val="TableParagraph"/>
              <w:ind w:right="2889"/>
              <w:rPr>
                <w:sz w:val="24"/>
              </w:rPr>
            </w:pPr>
            <w:r>
              <w:rPr>
                <w:sz w:val="24"/>
              </w:rPr>
              <w:t>Образовательный процесс в 1-11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осуществлялся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5E69B7" w:rsidRDefault="005E69B7" w:rsidP="002A7959">
            <w:pPr>
              <w:pStyle w:val="TableParagraph"/>
              <w:ind w:left="59" w:right="-2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09.00.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минут,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минут.</w:t>
            </w:r>
          </w:p>
          <w:p w:rsidR="005E69B7" w:rsidRDefault="005E69B7" w:rsidP="002A7959">
            <w:pPr>
              <w:pStyle w:val="TableParagraph"/>
              <w:ind w:left="59" w:right="1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 классах 5- 6 уроков в день, в 8-9 классах 5-7 уроков, в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5E69B7" w:rsidRDefault="005E69B7" w:rsidP="002A7959">
            <w:pPr>
              <w:pStyle w:val="TableParagraph"/>
              <w:ind w:left="59" w:right="77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учебных предметов  и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на их изучение в расписании занятий соответствует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5E69B7" w:rsidRDefault="005E69B7" w:rsidP="002A7959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69B7" w:rsidRDefault="005E69B7" w:rsidP="002A7959">
            <w:pPr>
              <w:pStyle w:val="TableParagraph"/>
              <w:ind w:left="59" w:right="-25"/>
              <w:rPr>
                <w:sz w:val="24"/>
              </w:rPr>
            </w:pPr>
            <w:r>
              <w:rPr>
                <w:sz w:val="24"/>
              </w:rPr>
              <w:t>недельной динамики умственной работоспособности 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учебных предметов. Для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E69B7" w:rsidRDefault="005E69B7" w:rsidP="002A7959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 облегченный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пятница.</w:t>
            </w:r>
          </w:p>
          <w:p w:rsidR="005E69B7" w:rsidRDefault="005E69B7" w:rsidP="002A7959">
            <w:pPr>
              <w:pStyle w:val="TableParagraph"/>
              <w:ind w:left="59" w:right="3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культуры.</w:t>
            </w:r>
          </w:p>
          <w:p w:rsidR="005E69B7" w:rsidRDefault="005E69B7" w:rsidP="002A7959">
            <w:pPr>
              <w:pStyle w:val="TableParagraph"/>
              <w:ind w:left="59" w:right="153"/>
              <w:rPr>
                <w:sz w:val="24"/>
              </w:rPr>
            </w:pPr>
            <w:r>
              <w:rPr>
                <w:sz w:val="24"/>
              </w:rPr>
              <w:t>В 5-11 классах чередуются предметы естественно-математического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циклов.</w:t>
            </w:r>
          </w:p>
          <w:p w:rsidR="005E69B7" w:rsidRDefault="005E69B7" w:rsidP="002A7959">
            <w:pPr>
              <w:pStyle w:val="TableParagraph"/>
              <w:spacing w:line="270" w:lineRule="atLeast"/>
              <w:ind w:left="59" w:right="-25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5E69B7" w:rsidRDefault="005E69B7" w:rsidP="005E69B7">
      <w:pPr>
        <w:pStyle w:val="a3"/>
        <w:spacing w:before="3"/>
        <w:rPr>
          <w:b/>
          <w:i/>
          <w:sz w:val="23"/>
        </w:rPr>
      </w:pPr>
    </w:p>
    <w:p w:rsidR="00155EEF" w:rsidRPr="004F60C6" w:rsidRDefault="005E69B7">
      <w:pPr>
        <w:pStyle w:val="a3"/>
        <w:spacing w:before="74"/>
        <w:ind w:left="813"/>
        <w:jc w:val="both"/>
      </w:pPr>
      <w:r>
        <w:t xml:space="preserve">СТРУКТУРА КОНТИНГЕНТА </w:t>
      </w:r>
      <w:r w:rsidR="0010625B">
        <w:t xml:space="preserve"> </w:t>
      </w:r>
      <w:proofErr w:type="gramStart"/>
      <w:r>
        <w:t>ОБУЧАЮЩИХСЯ</w:t>
      </w:r>
      <w:proofErr w:type="gramEnd"/>
    </w:p>
    <w:p w:rsidR="00640935" w:rsidRPr="004F60C6" w:rsidRDefault="00640935">
      <w:pPr>
        <w:pStyle w:val="a3"/>
      </w:pPr>
    </w:p>
    <w:p w:rsidR="00155EEF" w:rsidRPr="004F60C6" w:rsidRDefault="00155EEF">
      <w:pPr>
        <w:pStyle w:val="a3"/>
      </w:pP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895"/>
        <w:gridCol w:w="2066"/>
        <w:gridCol w:w="2066"/>
        <w:gridCol w:w="2066"/>
        <w:gridCol w:w="1796"/>
      </w:tblGrid>
      <w:tr w:rsidR="001E1F1A" w:rsidRPr="001E1F1A" w:rsidTr="005E69B7">
        <w:tc>
          <w:tcPr>
            <w:tcW w:w="1324" w:type="dxa"/>
          </w:tcPr>
          <w:p w:rsidR="005E69B7" w:rsidRPr="001E1F1A" w:rsidRDefault="005E69B7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Структура</w:t>
            </w:r>
          </w:p>
          <w:p w:rsidR="005E69B7" w:rsidRPr="001E1F1A" w:rsidRDefault="005E69B7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контингента</w:t>
            </w:r>
          </w:p>
        </w:tc>
        <w:tc>
          <w:tcPr>
            <w:tcW w:w="2141" w:type="dxa"/>
          </w:tcPr>
          <w:p w:rsidR="005E69B7" w:rsidRPr="001E1F1A" w:rsidRDefault="005E69B7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141" w:type="dxa"/>
          </w:tcPr>
          <w:p w:rsidR="005E69B7" w:rsidRPr="001E1F1A" w:rsidRDefault="005E69B7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2141" w:type="dxa"/>
          </w:tcPr>
          <w:p w:rsidR="005E69B7" w:rsidRPr="001E1F1A" w:rsidRDefault="005E69B7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892" w:type="dxa"/>
          </w:tcPr>
          <w:p w:rsidR="005E69B7" w:rsidRPr="001E1F1A" w:rsidRDefault="005E69B7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Всего</w:t>
            </w:r>
          </w:p>
        </w:tc>
      </w:tr>
      <w:tr w:rsidR="001E1F1A" w:rsidRPr="001E1F1A" w:rsidTr="005E69B7">
        <w:tc>
          <w:tcPr>
            <w:tcW w:w="1324" w:type="dxa"/>
          </w:tcPr>
          <w:p w:rsidR="005E69B7" w:rsidRPr="001E1F1A" w:rsidRDefault="00A96595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Количество классов/количество обучающихся</w:t>
            </w:r>
          </w:p>
        </w:tc>
        <w:tc>
          <w:tcPr>
            <w:tcW w:w="2141" w:type="dxa"/>
          </w:tcPr>
          <w:p w:rsidR="005E69B7" w:rsidRPr="001E1F1A" w:rsidRDefault="00A96595" w:rsidP="00B77CA4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4/3</w:t>
            </w:r>
            <w:r w:rsidR="00C83270" w:rsidRPr="001E1F1A">
              <w:rPr>
                <w:sz w:val="20"/>
                <w:szCs w:val="20"/>
              </w:rPr>
              <w:t>5</w:t>
            </w:r>
          </w:p>
        </w:tc>
        <w:tc>
          <w:tcPr>
            <w:tcW w:w="2141" w:type="dxa"/>
          </w:tcPr>
          <w:p w:rsidR="005E69B7" w:rsidRPr="001E1F1A" w:rsidRDefault="00A96595" w:rsidP="00B77CA4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5/</w:t>
            </w:r>
            <w:r w:rsidR="00C83270" w:rsidRPr="001E1F1A">
              <w:rPr>
                <w:sz w:val="20"/>
                <w:szCs w:val="20"/>
              </w:rPr>
              <w:t>54</w:t>
            </w:r>
          </w:p>
        </w:tc>
        <w:tc>
          <w:tcPr>
            <w:tcW w:w="2141" w:type="dxa"/>
          </w:tcPr>
          <w:p w:rsidR="005E69B7" w:rsidRPr="001E1F1A" w:rsidRDefault="00A96595" w:rsidP="00BC547B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2/</w:t>
            </w:r>
            <w:r w:rsidR="005A668D" w:rsidRPr="001E1F1A">
              <w:rPr>
                <w:sz w:val="20"/>
                <w:szCs w:val="20"/>
              </w:rPr>
              <w:t>13</w:t>
            </w:r>
          </w:p>
        </w:tc>
        <w:tc>
          <w:tcPr>
            <w:tcW w:w="1892" w:type="dxa"/>
          </w:tcPr>
          <w:p w:rsidR="005E69B7" w:rsidRPr="001E1F1A" w:rsidRDefault="00A96595" w:rsidP="00B77CA4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11/</w:t>
            </w:r>
            <w:r w:rsidR="005A668D" w:rsidRPr="001E1F1A">
              <w:rPr>
                <w:sz w:val="20"/>
                <w:szCs w:val="20"/>
              </w:rPr>
              <w:t>102</w:t>
            </w:r>
          </w:p>
        </w:tc>
      </w:tr>
      <w:tr w:rsidR="005E69B7" w:rsidRPr="001E1F1A" w:rsidTr="005E69B7">
        <w:tc>
          <w:tcPr>
            <w:tcW w:w="1324" w:type="dxa"/>
          </w:tcPr>
          <w:p w:rsidR="005E69B7" w:rsidRPr="001E1F1A" w:rsidRDefault="00A96595" w:rsidP="00FC325F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Количество выпускных классов в учебном году</w:t>
            </w:r>
          </w:p>
        </w:tc>
        <w:tc>
          <w:tcPr>
            <w:tcW w:w="2141" w:type="dxa"/>
          </w:tcPr>
          <w:p w:rsidR="005E69B7" w:rsidRPr="001E1F1A" w:rsidRDefault="005A668D" w:rsidP="00A96595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1/12</w:t>
            </w:r>
          </w:p>
        </w:tc>
        <w:tc>
          <w:tcPr>
            <w:tcW w:w="2141" w:type="dxa"/>
          </w:tcPr>
          <w:p w:rsidR="005E69B7" w:rsidRPr="001E1F1A" w:rsidRDefault="00C83270" w:rsidP="00A96595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1/16</w:t>
            </w:r>
          </w:p>
        </w:tc>
        <w:tc>
          <w:tcPr>
            <w:tcW w:w="2141" w:type="dxa"/>
          </w:tcPr>
          <w:p w:rsidR="005E69B7" w:rsidRPr="001E1F1A" w:rsidRDefault="00C83270" w:rsidP="00A96595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1/8</w:t>
            </w:r>
          </w:p>
        </w:tc>
        <w:tc>
          <w:tcPr>
            <w:tcW w:w="1892" w:type="dxa"/>
          </w:tcPr>
          <w:p w:rsidR="005E69B7" w:rsidRPr="001E1F1A" w:rsidRDefault="005A668D" w:rsidP="00A96595">
            <w:pPr>
              <w:pStyle w:val="a3"/>
              <w:jc w:val="center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3/36</w:t>
            </w:r>
          </w:p>
        </w:tc>
      </w:tr>
    </w:tbl>
    <w:p w:rsidR="00155EEF" w:rsidRPr="001E1F1A" w:rsidRDefault="00155EEF" w:rsidP="00FC325F">
      <w:pPr>
        <w:pStyle w:val="a3"/>
        <w:ind w:firstLine="567"/>
      </w:pPr>
    </w:p>
    <w:p w:rsidR="00155EEF" w:rsidRPr="001E1F1A" w:rsidRDefault="00155EEF">
      <w:pPr>
        <w:pStyle w:val="a3"/>
      </w:pPr>
    </w:p>
    <w:p w:rsidR="00155EEF" w:rsidRPr="001E1F1A" w:rsidRDefault="00155EEF">
      <w:pPr>
        <w:pStyle w:val="a3"/>
        <w:rPr>
          <w:sz w:val="20"/>
        </w:rPr>
      </w:pPr>
    </w:p>
    <w:p w:rsidR="00A96595" w:rsidRPr="001E1F1A" w:rsidRDefault="00A96595" w:rsidP="00A96595">
      <w:pPr>
        <w:pStyle w:val="a3"/>
        <w:spacing w:after="9"/>
        <w:ind w:left="1510" w:right="1687"/>
        <w:jc w:val="center"/>
      </w:pPr>
      <w:r w:rsidRPr="001E1F1A">
        <w:rPr>
          <w:u w:val="single"/>
        </w:rPr>
        <w:t>Динамика</w:t>
      </w:r>
      <w:r w:rsidRPr="001E1F1A">
        <w:rPr>
          <w:spacing w:val="-6"/>
          <w:u w:val="single"/>
        </w:rPr>
        <w:t xml:space="preserve"> </w:t>
      </w:r>
      <w:r w:rsidRPr="001E1F1A">
        <w:rPr>
          <w:u w:val="single"/>
        </w:rPr>
        <w:t>изменения</w:t>
      </w:r>
      <w:r w:rsidRPr="001E1F1A">
        <w:rPr>
          <w:spacing w:val="51"/>
          <w:u w:val="single"/>
        </w:rPr>
        <w:t xml:space="preserve"> </w:t>
      </w:r>
      <w:r w:rsidRPr="001E1F1A">
        <w:rPr>
          <w:u w:val="single"/>
        </w:rPr>
        <w:t>численности</w:t>
      </w:r>
      <w:r w:rsidRPr="001E1F1A">
        <w:rPr>
          <w:spacing w:val="-1"/>
          <w:u w:val="single"/>
        </w:rPr>
        <w:t xml:space="preserve"> </w:t>
      </w:r>
      <w:r w:rsidRPr="001E1F1A">
        <w:rPr>
          <w:u w:val="single"/>
        </w:rPr>
        <w:t>учащихся,</w:t>
      </w:r>
      <w:r w:rsidRPr="001E1F1A">
        <w:rPr>
          <w:spacing w:val="-8"/>
          <w:u w:val="single"/>
        </w:rPr>
        <w:t xml:space="preserve"> </w:t>
      </w:r>
      <w:r w:rsidRPr="001E1F1A">
        <w:rPr>
          <w:u w:val="single"/>
        </w:rPr>
        <w:t>воспитанников</w:t>
      </w:r>
    </w:p>
    <w:tbl>
      <w:tblPr>
        <w:tblStyle w:val="TableNormal"/>
        <w:tblW w:w="0" w:type="auto"/>
        <w:tblInd w:w="8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76"/>
        <w:gridCol w:w="1559"/>
        <w:gridCol w:w="1171"/>
        <w:gridCol w:w="304"/>
      </w:tblGrid>
      <w:tr w:rsidR="001E1F1A" w:rsidRPr="001E1F1A" w:rsidTr="00AD0F80">
        <w:trPr>
          <w:trHeight w:val="550"/>
        </w:trPr>
        <w:tc>
          <w:tcPr>
            <w:tcW w:w="2977" w:type="dxa"/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before="130"/>
              <w:ind w:left="431"/>
              <w:rPr>
                <w:sz w:val="24"/>
              </w:rPr>
            </w:pPr>
            <w:r w:rsidRPr="001E1F1A">
              <w:rPr>
                <w:sz w:val="24"/>
              </w:rPr>
              <w:t>Уровни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образования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67" w:lineRule="exact"/>
              <w:ind w:left="134" w:right="4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Декабрь</w:t>
            </w:r>
          </w:p>
          <w:p w:rsidR="00AD0F80" w:rsidRPr="001E1F1A" w:rsidRDefault="00AD0F80" w:rsidP="00A96595">
            <w:pPr>
              <w:pStyle w:val="TableParagraph"/>
              <w:spacing w:line="263" w:lineRule="exact"/>
              <w:ind w:left="134" w:right="43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67" w:lineRule="exact"/>
              <w:ind w:left="123" w:right="5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Декабрь</w:t>
            </w:r>
          </w:p>
          <w:p w:rsidR="00AD0F80" w:rsidRPr="001E1F1A" w:rsidRDefault="00AD0F80" w:rsidP="00A96595">
            <w:pPr>
              <w:pStyle w:val="TableParagraph"/>
              <w:spacing w:line="263" w:lineRule="exact"/>
              <w:ind w:left="123" w:right="51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2023</w:t>
            </w:r>
          </w:p>
        </w:tc>
        <w:tc>
          <w:tcPr>
            <w:tcW w:w="1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67" w:lineRule="exact"/>
              <w:ind w:left="123" w:right="5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Декабрь</w:t>
            </w:r>
          </w:p>
          <w:p w:rsidR="00AD0F80" w:rsidRPr="001E1F1A" w:rsidRDefault="00AD0F80" w:rsidP="00C83270">
            <w:pPr>
              <w:pStyle w:val="TableParagraph"/>
              <w:spacing w:line="263" w:lineRule="exact"/>
              <w:ind w:right="51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2024</w:t>
            </w: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rPr>
                <w:sz w:val="24"/>
              </w:rPr>
            </w:pPr>
          </w:p>
          <w:p w:rsidR="00AD0F80" w:rsidRPr="001E1F1A" w:rsidRDefault="00AD0F80" w:rsidP="00AD0F80">
            <w:pPr>
              <w:pStyle w:val="TableParagraph"/>
              <w:spacing w:line="267" w:lineRule="exact"/>
              <w:ind w:left="123" w:right="54"/>
              <w:rPr>
                <w:sz w:val="24"/>
              </w:rPr>
            </w:pPr>
          </w:p>
        </w:tc>
      </w:tr>
      <w:tr w:rsidR="001E1F1A" w:rsidRPr="001E1F1A" w:rsidTr="00AD0F80">
        <w:trPr>
          <w:trHeight w:val="277"/>
        </w:trPr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 w:rsidRPr="001E1F1A">
              <w:rPr>
                <w:i/>
                <w:sz w:val="24"/>
              </w:rPr>
              <w:t>1</w:t>
            </w:r>
            <w:r w:rsidRPr="001E1F1A">
              <w:rPr>
                <w:i/>
                <w:spacing w:val="-1"/>
                <w:sz w:val="24"/>
              </w:rPr>
              <w:t xml:space="preserve"> </w:t>
            </w:r>
            <w:r w:rsidRPr="001E1F1A">
              <w:rPr>
                <w:i/>
                <w:sz w:val="24"/>
              </w:rPr>
              <w:t>– 4 классы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8" w:lineRule="exact"/>
              <w:ind w:left="123"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42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8" w:lineRule="exact"/>
              <w:ind w:left="123"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35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35</w:t>
            </w:r>
          </w:p>
        </w:tc>
        <w:tc>
          <w:tcPr>
            <w:tcW w:w="3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58" w:lineRule="exact"/>
              <w:ind w:right="109"/>
              <w:jc w:val="center"/>
              <w:rPr>
                <w:sz w:val="24"/>
              </w:rPr>
            </w:pPr>
          </w:p>
        </w:tc>
      </w:tr>
      <w:tr w:rsidR="001E1F1A" w:rsidRPr="001E1F1A" w:rsidTr="00AD0F80">
        <w:trPr>
          <w:trHeight w:val="2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1E1F1A">
              <w:rPr>
                <w:i/>
                <w:sz w:val="24"/>
              </w:rPr>
              <w:t>5</w:t>
            </w:r>
            <w:r w:rsidRPr="001E1F1A">
              <w:rPr>
                <w:i/>
                <w:spacing w:val="-1"/>
                <w:sz w:val="24"/>
              </w:rPr>
              <w:t xml:space="preserve"> </w:t>
            </w:r>
            <w:r w:rsidRPr="001E1F1A">
              <w:rPr>
                <w:i/>
                <w:sz w:val="24"/>
              </w:rPr>
              <w:t>– 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6" w:lineRule="exact"/>
              <w:ind w:left="123"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A96595">
            <w:pPr>
              <w:pStyle w:val="TableParagraph"/>
              <w:spacing w:line="256" w:lineRule="exact"/>
              <w:ind w:left="123"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66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54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</w:p>
        </w:tc>
      </w:tr>
      <w:tr w:rsidR="001E1F1A" w:rsidRPr="001E1F1A" w:rsidTr="00AD0F80">
        <w:trPr>
          <w:trHeight w:val="275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1E1F1A">
              <w:rPr>
                <w:i/>
                <w:sz w:val="24"/>
              </w:rPr>
              <w:t>10–11</w:t>
            </w:r>
            <w:r w:rsidRPr="001E1F1A">
              <w:rPr>
                <w:i/>
                <w:spacing w:val="-1"/>
                <w:sz w:val="24"/>
              </w:rPr>
              <w:t xml:space="preserve"> </w:t>
            </w:r>
            <w:r w:rsidRPr="001E1F1A">
              <w:rPr>
                <w:i/>
                <w:sz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6" w:lineRule="exact"/>
              <w:ind w:left="123"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56" w:lineRule="exact"/>
              <w:ind w:left="123"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13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56" w:lineRule="exact"/>
              <w:ind w:right="109"/>
              <w:jc w:val="center"/>
              <w:rPr>
                <w:sz w:val="24"/>
              </w:rPr>
            </w:pPr>
          </w:p>
        </w:tc>
      </w:tr>
      <w:tr w:rsidR="00AD0F80" w:rsidRPr="001E1F1A" w:rsidTr="00AD0F80">
        <w:trPr>
          <w:trHeight w:val="554"/>
        </w:trPr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r w:rsidRPr="001E1F1A">
              <w:rPr>
                <w:i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AD0F80" w:rsidRPr="001E1F1A" w:rsidRDefault="00AD0F80" w:rsidP="002A7959">
            <w:pPr>
              <w:pStyle w:val="TableParagraph"/>
              <w:spacing w:line="266" w:lineRule="exact"/>
              <w:ind w:left="123" w:right="113"/>
              <w:jc w:val="center"/>
              <w:rPr>
                <w:sz w:val="24"/>
              </w:rPr>
            </w:pPr>
            <w:r w:rsidRPr="001E1F1A">
              <w:rPr>
                <w:sz w:val="24"/>
              </w:rPr>
              <w:t xml:space="preserve">114 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A96595">
            <w:pPr>
              <w:pStyle w:val="TableParagraph"/>
              <w:spacing w:line="266" w:lineRule="exact"/>
              <w:ind w:left="123" w:right="113"/>
              <w:jc w:val="center"/>
              <w:rPr>
                <w:sz w:val="24"/>
              </w:rPr>
            </w:pPr>
            <w:r w:rsidRPr="001E1F1A">
              <w:rPr>
                <w:sz w:val="24"/>
              </w:rPr>
              <w:t xml:space="preserve">111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66" w:lineRule="exact"/>
              <w:ind w:right="113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102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D0F80" w:rsidRPr="001E1F1A" w:rsidRDefault="00AD0F80" w:rsidP="00C83270">
            <w:pPr>
              <w:pStyle w:val="TableParagraph"/>
              <w:spacing w:line="266" w:lineRule="exact"/>
              <w:ind w:right="113"/>
              <w:jc w:val="center"/>
              <w:rPr>
                <w:sz w:val="24"/>
              </w:rPr>
            </w:pPr>
          </w:p>
        </w:tc>
      </w:tr>
    </w:tbl>
    <w:p w:rsidR="00155EEF" w:rsidRPr="001E1F1A" w:rsidRDefault="00155EEF">
      <w:pPr>
        <w:pStyle w:val="a3"/>
        <w:rPr>
          <w:sz w:val="20"/>
        </w:rPr>
      </w:pPr>
    </w:p>
    <w:p w:rsidR="00155EEF" w:rsidRPr="001E1F1A" w:rsidRDefault="00155EEF">
      <w:pPr>
        <w:pStyle w:val="a3"/>
        <w:rPr>
          <w:sz w:val="20"/>
        </w:rPr>
      </w:pPr>
    </w:p>
    <w:p w:rsidR="002A7959" w:rsidRPr="001E1F1A" w:rsidRDefault="002A7959" w:rsidP="002A7959">
      <w:pPr>
        <w:pStyle w:val="a3"/>
        <w:spacing w:after="9"/>
        <w:ind w:left="813" w:right="2139"/>
      </w:pPr>
      <w:r w:rsidRPr="001E1F1A">
        <w:t>Особую озабоченность вызывает большое количество неполных, малообеспеченных,</w:t>
      </w:r>
      <w:r w:rsidRPr="001E1F1A">
        <w:rPr>
          <w:spacing w:val="-57"/>
        </w:rPr>
        <w:t xml:space="preserve"> </w:t>
      </w:r>
      <w:r w:rsidRPr="001E1F1A">
        <w:t>безработных</w:t>
      </w:r>
      <w:r w:rsidRPr="001E1F1A">
        <w:rPr>
          <w:spacing w:val="1"/>
        </w:rPr>
        <w:t xml:space="preserve"> </w:t>
      </w:r>
      <w:r w:rsidRPr="001E1F1A">
        <w:t>семей.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1559"/>
        <w:gridCol w:w="1230"/>
        <w:gridCol w:w="1180"/>
      </w:tblGrid>
      <w:tr w:rsidR="001E1F1A" w:rsidRPr="001E1F1A" w:rsidTr="00DA586D">
        <w:trPr>
          <w:trHeight w:val="275"/>
        </w:trPr>
        <w:tc>
          <w:tcPr>
            <w:tcW w:w="4787" w:type="dxa"/>
          </w:tcPr>
          <w:p w:rsidR="00DA586D" w:rsidRPr="001E1F1A" w:rsidRDefault="00DA586D" w:rsidP="002A79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Вид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учета</w:t>
            </w:r>
          </w:p>
        </w:tc>
        <w:tc>
          <w:tcPr>
            <w:tcW w:w="1559" w:type="dxa"/>
          </w:tcPr>
          <w:p w:rsidR="00DA586D" w:rsidRPr="001E1F1A" w:rsidRDefault="00DA586D" w:rsidP="002A79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2022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DA586D" w:rsidRPr="001E1F1A" w:rsidRDefault="00DA586D" w:rsidP="002A795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1E1F1A">
              <w:rPr>
                <w:sz w:val="24"/>
              </w:rPr>
              <w:t>2023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A586D" w:rsidRPr="001E1F1A" w:rsidRDefault="00DA586D" w:rsidP="00DA586D">
            <w:pPr>
              <w:pStyle w:val="TableParagraph"/>
              <w:spacing w:line="256" w:lineRule="exact"/>
              <w:rPr>
                <w:sz w:val="24"/>
              </w:rPr>
            </w:pPr>
            <w:r w:rsidRPr="001E1F1A">
              <w:rPr>
                <w:sz w:val="24"/>
              </w:rPr>
              <w:t>2024</w:t>
            </w:r>
          </w:p>
        </w:tc>
      </w:tr>
      <w:tr w:rsidR="001E1F1A" w:rsidRPr="001E1F1A" w:rsidTr="00DA586D">
        <w:trPr>
          <w:trHeight w:val="551"/>
        </w:trPr>
        <w:tc>
          <w:tcPr>
            <w:tcW w:w="4787" w:type="dxa"/>
          </w:tcPr>
          <w:p w:rsidR="00DA586D" w:rsidRPr="001E1F1A" w:rsidRDefault="00DA586D" w:rsidP="002A7959">
            <w:pPr>
              <w:pStyle w:val="TableParagraph"/>
              <w:tabs>
                <w:tab w:val="left" w:pos="3812"/>
              </w:tabs>
              <w:spacing w:line="268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Количество</w:t>
            </w:r>
            <w:r w:rsidRPr="001E1F1A">
              <w:rPr>
                <w:spacing w:val="9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учащихся,</w:t>
            </w:r>
            <w:r w:rsidRPr="001E1F1A">
              <w:rPr>
                <w:spacing w:val="7"/>
                <w:sz w:val="24"/>
              </w:rPr>
              <w:t xml:space="preserve"> </w:t>
            </w:r>
            <w:r w:rsidRPr="001E1F1A">
              <w:rPr>
                <w:sz w:val="24"/>
              </w:rPr>
              <w:t>состоящих</w:t>
            </w:r>
            <w:r w:rsidRPr="001E1F1A">
              <w:rPr>
                <w:sz w:val="24"/>
              </w:rPr>
              <w:tab/>
              <w:t>на</w:t>
            </w:r>
            <w:r w:rsidRPr="001E1F1A">
              <w:rPr>
                <w:spacing w:val="8"/>
                <w:sz w:val="24"/>
              </w:rPr>
              <w:t xml:space="preserve"> </w:t>
            </w:r>
            <w:r w:rsidRPr="001E1F1A">
              <w:rPr>
                <w:sz w:val="24"/>
              </w:rPr>
              <w:t>учете</w:t>
            </w:r>
          </w:p>
          <w:p w:rsidR="00DA586D" w:rsidRPr="001E1F1A" w:rsidRDefault="00DA586D" w:rsidP="002A79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ОДН</w:t>
            </w:r>
            <w:proofErr w:type="gramStart"/>
            <w:r w:rsidRPr="001E1F1A">
              <w:rPr>
                <w:sz w:val="24"/>
              </w:rPr>
              <w:t>,К</w:t>
            </w:r>
            <w:proofErr w:type="gramEnd"/>
            <w:r w:rsidRPr="001E1F1A">
              <w:rPr>
                <w:sz w:val="24"/>
              </w:rPr>
              <w:t>ДН</w:t>
            </w:r>
          </w:p>
        </w:tc>
        <w:tc>
          <w:tcPr>
            <w:tcW w:w="1559" w:type="dxa"/>
          </w:tcPr>
          <w:p w:rsidR="00DA586D" w:rsidRPr="001E1F1A" w:rsidRDefault="00DA586D" w:rsidP="002A79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DA586D" w:rsidRPr="001E1F1A" w:rsidRDefault="00DA586D" w:rsidP="002A79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A586D" w:rsidRPr="001E1F1A" w:rsidRDefault="00DA586D" w:rsidP="00DA586D">
            <w:pPr>
              <w:pStyle w:val="TableParagraph"/>
              <w:spacing w:line="268" w:lineRule="exact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</w:tr>
      <w:tr w:rsidR="001E1F1A" w:rsidRPr="001E1F1A" w:rsidTr="00DA586D">
        <w:trPr>
          <w:trHeight w:val="551"/>
        </w:trPr>
        <w:tc>
          <w:tcPr>
            <w:tcW w:w="4787" w:type="dxa"/>
          </w:tcPr>
          <w:p w:rsidR="00DA586D" w:rsidRPr="001E1F1A" w:rsidRDefault="00DA586D" w:rsidP="002A7959">
            <w:pPr>
              <w:pStyle w:val="TableParagraph"/>
              <w:tabs>
                <w:tab w:val="left" w:pos="4440"/>
              </w:tabs>
              <w:spacing w:line="268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Количество</w:t>
            </w:r>
            <w:r w:rsidRPr="001E1F1A">
              <w:rPr>
                <w:spacing w:val="61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учащихся,</w:t>
            </w:r>
            <w:r w:rsidRPr="001E1F1A">
              <w:rPr>
                <w:spacing w:val="59"/>
                <w:sz w:val="24"/>
              </w:rPr>
              <w:t xml:space="preserve"> </w:t>
            </w:r>
            <w:r w:rsidRPr="001E1F1A">
              <w:rPr>
                <w:sz w:val="24"/>
              </w:rPr>
              <w:t>состоящих</w:t>
            </w:r>
            <w:r w:rsidRPr="001E1F1A">
              <w:rPr>
                <w:sz w:val="24"/>
              </w:rPr>
              <w:tab/>
            </w:r>
            <w:proofErr w:type="gramStart"/>
            <w:r w:rsidRPr="001E1F1A">
              <w:rPr>
                <w:sz w:val="24"/>
              </w:rPr>
              <w:t>на</w:t>
            </w:r>
            <w:proofErr w:type="gramEnd"/>
          </w:p>
          <w:p w:rsidR="00DA586D" w:rsidRPr="001E1F1A" w:rsidRDefault="00DA586D" w:rsidP="002A79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1E1F1A">
              <w:rPr>
                <w:sz w:val="24"/>
              </w:rPr>
              <w:t>внутришкольном</w:t>
            </w:r>
            <w:proofErr w:type="spellEnd"/>
            <w:r w:rsidRPr="001E1F1A">
              <w:rPr>
                <w:spacing w:val="-4"/>
                <w:sz w:val="24"/>
              </w:rPr>
              <w:t xml:space="preserve"> </w:t>
            </w:r>
            <w:proofErr w:type="gramStart"/>
            <w:r w:rsidRPr="001E1F1A">
              <w:rPr>
                <w:sz w:val="24"/>
              </w:rPr>
              <w:t>учете</w:t>
            </w:r>
            <w:proofErr w:type="gramEnd"/>
          </w:p>
        </w:tc>
        <w:tc>
          <w:tcPr>
            <w:tcW w:w="1559" w:type="dxa"/>
          </w:tcPr>
          <w:p w:rsidR="00DA586D" w:rsidRPr="001E1F1A" w:rsidRDefault="00DA586D" w:rsidP="002A79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DA586D" w:rsidRPr="001E1F1A" w:rsidRDefault="00DA586D" w:rsidP="002A795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A586D" w:rsidRPr="001E1F1A" w:rsidRDefault="00DA586D" w:rsidP="00DA586D">
            <w:pPr>
              <w:pStyle w:val="TableParagraph"/>
              <w:spacing w:line="268" w:lineRule="exact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</w:tr>
      <w:tr w:rsidR="00DA586D" w:rsidRPr="001E1F1A" w:rsidTr="00DA586D">
        <w:trPr>
          <w:trHeight w:val="277"/>
        </w:trPr>
        <w:tc>
          <w:tcPr>
            <w:tcW w:w="4787" w:type="dxa"/>
          </w:tcPr>
          <w:p w:rsidR="00DA586D" w:rsidRPr="001E1F1A" w:rsidRDefault="00DA586D" w:rsidP="002A79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Количество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семей,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состоящих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на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учете</w:t>
            </w:r>
          </w:p>
        </w:tc>
        <w:tc>
          <w:tcPr>
            <w:tcW w:w="1559" w:type="dxa"/>
          </w:tcPr>
          <w:p w:rsidR="00DA586D" w:rsidRPr="001E1F1A" w:rsidRDefault="00DA586D" w:rsidP="002A79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DA586D" w:rsidRPr="001E1F1A" w:rsidRDefault="00DA586D" w:rsidP="002A795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1E1F1A">
              <w:rPr>
                <w:sz w:val="24"/>
              </w:rPr>
              <w:t>1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DA586D" w:rsidRPr="001E1F1A" w:rsidRDefault="00DA586D" w:rsidP="00DA586D">
            <w:pPr>
              <w:pStyle w:val="TableParagraph"/>
              <w:spacing w:line="258" w:lineRule="exact"/>
              <w:rPr>
                <w:sz w:val="24"/>
              </w:rPr>
            </w:pPr>
            <w:r w:rsidRPr="001E1F1A">
              <w:rPr>
                <w:sz w:val="24"/>
              </w:rPr>
              <w:t>0</w:t>
            </w:r>
          </w:p>
        </w:tc>
      </w:tr>
    </w:tbl>
    <w:p w:rsidR="00155EEF" w:rsidRPr="001E1F1A" w:rsidRDefault="00155EEF">
      <w:pPr>
        <w:pStyle w:val="a3"/>
        <w:rPr>
          <w:sz w:val="20"/>
        </w:rPr>
      </w:pPr>
    </w:p>
    <w:p w:rsidR="00155EEF" w:rsidRPr="001E1F1A" w:rsidRDefault="002A7959">
      <w:pPr>
        <w:pStyle w:val="a3"/>
        <w:rPr>
          <w:sz w:val="20"/>
        </w:rPr>
      </w:pPr>
      <w:r w:rsidRPr="001E1F1A">
        <w:rPr>
          <w:sz w:val="20"/>
        </w:rPr>
        <w:tab/>
      </w:r>
    </w:p>
    <w:p w:rsidR="00155EEF" w:rsidRPr="001E1F1A" w:rsidRDefault="002A7959" w:rsidP="002A7959">
      <w:pPr>
        <w:pStyle w:val="a3"/>
        <w:ind w:left="720"/>
        <w:rPr>
          <w:sz w:val="20"/>
        </w:rPr>
      </w:pPr>
      <w:r w:rsidRPr="001E1F1A">
        <w:t>Педагогический коллектив уделяет большое внимание изучению социальной ситуации</w:t>
      </w:r>
      <w:r w:rsidRPr="001E1F1A">
        <w:rPr>
          <w:spacing w:val="-57"/>
        </w:rPr>
        <w:t xml:space="preserve"> </w:t>
      </w:r>
      <w:r w:rsidRPr="001E1F1A">
        <w:t xml:space="preserve">развития </w:t>
      </w:r>
      <w:proofErr w:type="gramStart"/>
      <w:r w:rsidRPr="001E1F1A">
        <w:t>обучающихся</w:t>
      </w:r>
      <w:proofErr w:type="gramEnd"/>
      <w:r w:rsidRPr="001E1F1A">
        <w:t>.</w:t>
      </w:r>
      <w:r w:rsidR="008967A5" w:rsidRPr="001E1F1A">
        <w:t xml:space="preserve"> </w:t>
      </w:r>
      <w:r w:rsidRPr="001E1F1A">
        <w:t xml:space="preserve"> Ежегодно идет формирования социального паспорта школы. Данные</w:t>
      </w:r>
      <w:r w:rsidRPr="001E1F1A">
        <w:rPr>
          <w:spacing w:val="1"/>
        </w:rPr>
        <w:t xml:space="preserve"> </w:t>
      </w:r>
      <w:r w:rsidRPr="001E1F1A">
        <w:t>социальной ситуации развития учитываются при проектировании учебного и воспитательного</w:t>
      </w:r>
      <w:r w:rsidRPr="001E1F1A">
        <w:rPr>
          <w:spacing w:val="1"/>
        </w:rPr>
        <w:t xml:space="preserve"> </w:t>
      </w:r>
      <w:r w:rsidRPr="001E1F1A">
        <w:t>процесса.</w:t>
      </w:r>
      <w:r w:rsidRPr="001E1F1A">
        <w:rPr>
          <w:spacing w:val="-1"/>
        </w:rPr>
        <w:t xml:space="preserve"> </w:t>
      </w:r>
      <w:r w:rsidRPr="001E1F1A">
        <w:t>Социальный</w:t>
      </w:r>
      <w:r w:rsidRPr="001E1F1A">
        <w:rPr>
          <w:spacing w:val="-2"/>
        </w:rPr>
        <w:t xml:space="preserve"> </w:t>
      </w:r>
      <w:r w:rsidRPr="001E1F1A">
        <w:t>состав</w:t>
      </w:r>
      <w:r w:rsidRPr="001E1F1A">
        <w:rPr>
          <w:spacing w:val="-1"/>
        </w:rPr>
        <w:t xml:space="preserve"> </w:t>
      </w:r>
      <w:r w:rsidRPr="001E1F1A">
        <w:t>родителей неоднороден.</w:t>
      </w:r>
    </w:p>
    <w:p w:rsidR="00155EEF" w:rsidRPr="001E1F1A" w:rsidRDefault="00155EEF">
      <w:pPr>
        <w:pStyle w:val="a3"/>
        <w:rPr>
          <w:sz w:val="20"/>
        </w:rPr>
      </w:pPr>
    </w:p>
    <w:p w:rsidR="00155EEF" w:rsidRPr="001E1F1A" w:rsidRDefault="000C6954">
      <w:pPr>
        <w:pStyle w:val="a3"/>
        <w:spacing w:before="7"/>
      </w:pPr>
      <w:r w:rsidRPr="001E1F1A">
        <w:rPr>
          <w:sz w:val="30"/>
        </w:rPr>
        <w:tab/>
      </w:r>
      <w:r w:rsidRPr="001E1F1A">
        <w:rPr>
          <w:b/>
        </w:rPr>
        <w:t>1.</w:t>
      </w:r>
      <w:r w:rsidR="0010625B" w:rsidRPr="001E1F1A">
        <w:rPr>
          <w:b/>
        </w:rPr>
        <w:t>4</w:t>
      </w:r>
      <w:r w:rsidRPr="001E1F1A">
        <w:rPr>
          <w:b/>
        </w:rPr>
        <w:t>.</w:t>
      </w:r>
      <w:r w:rsidR="009D30E6" w:rsidRPr="001E1F1A">
        <w:rPr>
          <w:b/>
        </w:rPr>
        <w:t>ВОСПИТАТЕЛЬНАЯ РАБОТА</w:t>
      </w:r>
      <w:r w:rsidRPr="001E1F1A">
        <w:t>.</w:t>
      </w:r>
    </w:p>
    <w:p w:rsidR="009D30E6" w:rsidRPr="001E1F1A" w:rsidRDefault="009D30E6" w:rsidP="009D30E6">
      <w:pPr>
        <w:pStyle w:val="11"/>
        <w:ind w:left="0"/>
        <w:jc w:val="both"/>
      </w:pPr>
      <w:r w:rsidRPr="001E1F1A">
        <w:t xml:space="preserve">Цель воспитательной работы МБОУ </w:t>
      </w:r>
      <w:proofErr w:type="spellStart"/>
      <w:r w:rsidRPr="001E1F1A">
        <w:t>Михейковской</w:t>
      </w:r>
      <w:proofErr w:type="spellEnd"/>
      <w:r w:rsidRPr="001E1F1A">
        <w:t xml:space="preserve"> СШ в 2023-2024  учебном году:</w:t>
      </w:r>
    </w:p>
    <w:p w:rsidR="009D30E6" w:rsidRPr="001E1F1A" w:rsidRDefault="009D30E6" w:rsidP="009D30E6">
      <w:pPr>
        <w:pStyle w:val="11"/>
        <w:ind w:left="0"/>
        <w:jc w:val="both"/>
      </w:pPr>
    </w:p>
    <w:p w:rsidR="009D30E6" w:rsidRPr="001E1F1A" w:rsidRDefault="009D30E6" w:rsidP="009D30E6">
      <w:pPr>
        <w:pStyle w:val="a4"/>
        <w:tabs>
          <w:tab w:val="left" w:pos="931"/>
        </w:tabs>
        <w:ind w:left="0"/>
        <w:jc w:val="both"/>
        <w:rPr>
          <w:sz w:val="24"/>
        </w:rPr>
      </w:pPr>
      <w:r w:rsidRPr="001E1F1A">
        <w:rPr>
          <w:sz w:val="24"/>
        </w:rPr>
        <w:t xml:space="preserve">развитие личности, создание условий для самоопределения и социализации на </w:t>
      </w:r>
      <w:proofErr w:type="spellStart"/>
      <w:r w:rsidRPr="001E1F1A">
        <w:rPr>
          <w:sz w:val="24"/>
        </w:rPr>
        <w:t>основесоциокультурных</w:t>
      </w:r>
      <w:proofErr w:type="spellEnd"/>
      <w:r w:rsidRPr="001E1F1A">
        <w:rPr>
          <w:sz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 w:rsidRPr="001E1F1A">
        <w:rPr>
          <w:sz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D30E6" w:rsidRPr="001E1F1A" w:rsidRDefault="009D30E6" w:rsidP="009D30E6">
      <w:pPr>
        <w:pStyle w:val="a3"/>
        <w:ind w:firstLine="845"/>
        <w:jc w:val="both"/>
      </w:pPr>
    </w:p>
    <w:p w:rsidR="009D30E6" w:rsidRPr="001E1F1A" w:rsidRDefault="009D30E6" w:rsidP="009D30E6">
      <w:pPr>
        <w:pStyle w:val="a3"/>
        <w:ind w:firstLine="845"/>
        <w:jc w:val="both"/>
      </w:pPr>
      <w:r w:rsidRPr="001E1F1A">
        <w:t xml:space="preserve">Педагогический коллектив реализовывал цель воспитательной работы школы через решение следующих </w:t>
      </w:r>
      <w:r w:rsidRPr="001E1F1A">
        <w:rPr>
          <w:b/>
        </w:rPr>
        <w:t>задач</w:t>
      </w:r>
      <w:r w:rsidRPr="001E1F1A">
        <w:t>:</w:t>
      </w:r>
    </w:p>
    <w:p w:rsidR="009D30E6" w:rsidRPr="001E1F1A" w:rsidRDefault="009D30E6" w:rsidP="000B2B89">
      <w:pPr>
        <w:pStyle w:val="a4"/>
        <w:numPr>
          <w:ilvl w:val="1"/>
          <w:numId w:val="29"/>
        </w:numPr>
        <w:tabs>
          <w:tab w:val="left" w:pos="1172"/>
        </w:tabs>
        <w:ind w:left="0" w:firstLine="364"/>
        <w:jc w:val="both"/>
        <w:rPr>
          <w:sz w:val="24"/>
        </w:rPr>
      </w:pPr>
      <w:r w:rsidRPr="001E1F1A">
        <w:rPr>
          <w:sz w:val="24"/>
        </w:rPr>
        <w:t>Усвоение обучающимися знаний норм, духовно-нравственных ценностей, традиций, которые выработало российское обществ</w:t>
      </w:r>
      <w:proofErr w:type="gramStart"/>
      <w:r w:rsidRPr="001E1F1A">
        <w:rPr>
          <w:sz w:val="24"/>
        </w:rPr>
        <w:t>о(</w:t>
      </w:r>
      <w:proofErr w:type="gramEnd"/>
      <w:r w:rsidRPr="001E1F1A">
        <w:rPr>
          <w:sz w:val="24"/>
        </w:rPr>
        <w:t>социально значимых знаний);</w:t>
      </w:r>
    </w:p>
    <w:p w:rsidR="009D30E6" w:rsidRPr="001E1F1A" w:rsidRDefault="009D30E6" w:rsidP="000B2B89">
      <w:pPr>
        <w:pStyle w:val="a4"/>
        <w:numPr>
          <w:ilvl w:val="1"/>
          <w:numId w:val="29"/>
        </w:numPr>
        <w:tabs>
          <w:tab w:val="left" w:pos="1172"/>
        </w:tabs>
        <w:ind w:left="0" w:firstLine="364"/>
        <w:jc w:val="both"/>
        <w:rPr>
          <w:sz w:val="24"/>
        </w:rPr>
      </w:pPr>
      <w:r w:rsidRPr="001E1F1A"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9D30E6" w:rsidRPr="001E1F1A" w:rsidRDefault="009D30E6" w:rsidP="000B2B89">
      <w:pPr>
        <w:pStyle w:val="a4"/>
        <w:numPr>
          <w:ilvl w:val="1"/>
          <w:numId w:val="29"/>
        </w:numPr>
        <w:tabs>
          <w:tab w:val="left" w:pos="1234"/>
        </w:tabs>
        <w:ind w:left="0" w:firstLine="422"/>
        <w:jc w:val="both"/>
        <w:rPr>
          <w:sz w:val="24"/>
        </w:rPr>
      </w:pPr>
      <w:r w:rsidRPr="001E1F1A"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D30E6" w:rsidRPr="001E1F1A" w:rsidRDefault="009D30E6" w:rsidP="000B2B89">
      <w:pPr>
        <w:pStyle w:val="a4"/>
        <w:numPr>
          <w:ilvl w:val="1"/>
          <w:numId w:val="29"/>
        </w:numPr>
        <w:tabs>
          <w:tab w:val="left" w:pos="1292"/>
        </w:tabs>
        <w:ind w:left="0" w:firstLine="485"/>
        <w:jc w:val="both"/>
        <w:rPr>
          <w:sz w:val="24"/>
        </w:rPr>
      </w:pPr>
      <w:r w:rsidRPr="001E1F1A">
        <w:rPr>
          <w:sz w:val="24"/>
        </w:rPr>
        <w:t>достижение личностных результатов освоения общеобразовательных программ в соответствии с ФГОС НОО, ООО, СОО.</w:t>
      </w:r>
    </w:p>
    <w:p w:rsidR="009D30E6" w:rsidRPr="001E1F1A" w:rsidRDefault="009D30E6" w:rsidP="009D30E6">
      <w:pPr>
        <w:pStyle w:val="a4"/>
        <w:tabs>
          <w:tab w:val="left" w:pos="1292"/>
        </w:tabs>
        <w:ind w:left="0"/>
        <w:jc w:val="both"/>
        <w:rPr>
          <w:b/>
          <w:sz w:val="24"/>
          <w:szCs w:val="24"/>
        </w:rPr>
      </w:pPr>
      <w:r w:rsidRPr="001E1F1A">
        <w:rPr>
          <w:b/>
          <w:sz w:val="24"/>
          <w:szCs w:val="24"/>
        </w:rPr>
        <w:t>Анализ результатов воспитания, социализации и саморазвития школьников</w:t>
      </w:r>
    </w:p>
    <w:p w:rsidR="009D30E6" w:rsidRPr="001E1F1A" w:rsidRDefault="009D30E6" w:rsidP="009D30E6">
      <w:pPr>
        <w:pStyle w:val="a4"/>
        <w:tabs>
          <w:tab w:val="left" w:pos="1292"/>
        </w:tabs>
        <w:ind w:left="0"/>
        <w:jc w:val="both"/>
        <w:rPr>
          <w:sz w:val="24"/>
          <w:szCs w:val="24"/>
        </w:rPr>
      </w:pPr>
      <w:r w:rsidRPr="001E1F1A">
        <w:rPr>
          <w:sz w:val="24"/>
          <w:szCs w:val="24"/>
        </w:rPr>
        <w:t xml:space="preserve">Критерием, на основе которого может осуществляться данный анализ, является динамика личностного развития школьников. Мониторинг личностного роста обучающихся 5-11 классов, проведенный по методике </w:t>
      </w:r>
      <w:proofErr w:type="spellStart"/>
      <w:r w:rsidRPr="001E1F1A">
        <w:rPr>
          <w:sz w:val="24"/>
          <w:szCs w:val="24"/>
        </w:rPr>
        <w:t>Д.В.Григорьева</w:t>
      </w:r>
      <w:proofErr w:type="spellEnd"/>
      <w:r w:rsidRPr="001E1F1A">
        <w:rPr>
          <w:sz w:val="24"/>
          <w:szCs w:val="24"/>
        </w:rPr>
        <w:t>, показал, что наиболее значимыми ценностями для подростка это отношение к Отечеств</w:t>
      </w:r>
      <w:proofErr w:type="gramStart"/>
      <w:r w:rsidRPr="001E1F1A">
        <w:rPr>
          <w:sz w:val="24"/>
          <w:szCs w:val="24"/>
        </w:rPr>
        <w:t>у(</w:t>
      </w:r>
      <w:proofErr w:type="gramEnd"/>
      <w:r w:rsidRPr="001E1F1A">
        <w:rPr>
          <w:sz w:val="24"/>
          <w:szCs w:val="24"/>
        </w:rPr>
        <w:t>выбрали 63% учащихся), к Земле(59%), миру (76%), к своему духовному Я(66%). Позитивное отношение у школьников к таким ценностям, как к человеку как</w:t>
      </w:r>
      <w:proofErr w:type="gramStart"/>
      <w:r w:rsidRPr="001E1F1A">
        <w:rPr>
          <w:sz w:val="24"/>
          <w:szCs w:val="24"/>
        </w:rPr>
        <w:t xml:space="preserve"> И</w:t>
      </w:r>
      <w:proofErr w:type="gramEnd"/>
      <w:r w:rsidRPr="001E1F1A">
        <w:rPr>
          <w:sz w:val="24"/>
          <w:szCs w:val="24"/>
        </w:rPr>
        <w:t>ному (72%), своему душевному Я (51%). Ситуативно-позитивное отношение у школьников к семье (49%), труду(41%), к человеку как</w:t>
      </w:r>
      <w:proofErr w:type="gramStart"/>
      <w:r w:rsidRPr="001E1F1A">
        <w:rPr>
          <w:sz w:val="24"/>
          <w:szCs w:val="24"/>
        </w:rPr>
        <w:t xml:space="preserve"> Д</w:t>
      </w:r>
      <w:proofErr w:type="gramEnd"/>
      <w:r w:rsidRPr="001E1F1A">
        <w:rPr>
          <w:sz w:val="24"/>
          <w:szCs w:val="24"/>
        </w:rPr>
        <w:t>ругому (44%).</w:t>
      </w:r>
    </w:p>
    <w:p w:rsidR="009D30E6" w:rsidRPr="001E1F1A" w:rsidRDefault="009D30E6" w:rsidP="009D30E6">
      <w:pPr>
        <w:pStyle w:val="a4"/>
        <w:tabs>
          <w:tab w:val="left" w:pos="1292"/>
        </w:tabs>
        <w:ind w:left="0"/>
        <w:jc w:val="both"/>
        <w:rPr>
          <w:sz w:val="24"/>
          <w:szCs w:val="24"/>
        </w:rPr>
      </w:pPr>
      <w:r w:rsidRPr="001E1F1A">
        <w:rPr>
          <w:b/>
          <w:sz w:val="24"/>
          <w:szCs w:val="24"/>
        </w:rPr>
        <w:t>Вывод:</w:t>
      </w:r>
      <w:r w:rsidRPr="001E1F1A">
        <w:rPr>
          <w:sz w:val="24"/>
          <w:szCs w:val="24"/>
        </w:rPr>
        <w:t xml:space="preserve"> Большинство школьников МБОУ </w:t>
      </w:r>
      <w:proofErr w:type="spellStart"/>
      <w:r w:rsidRPr="001E1F1A">
        <w:rPr>
          <w:sz w:val="24"/>
          <w:szCs w:val="24"/>
        </w:rPr>
        <w:t>Михейковской</w:t>
      </w:r>
      <w:proofErr w:type="spellEnd"/>
      <w:r w:rsidRPr="001E1F1A">
        <w:rPr>
          <w:sz w:val="24"/>
          <w:szCs w:val="24"/>
        </w:rPr>
        <w:t xml:space="preserve"> СШ положительно относятся к таким базовым ценностям, как Отечество, мир, толерантность, свобода. Коллективу педагогов необходимо продолжить работу по гражданско-патриотическому воспитанию, выработке положительного отношения к таким ценностям, как экология, культура, знания.</w:t>
      </w:r>
    </w:p>
    <w:p w:rsidR="009D30E6" w:rsidRPr="001E1F1A" w:rsidRDefault="009D30E6" w:rsidP="009D30E6">
      <w:pPr>
        <w:pStyle w:val="a3"/>
        <w:ind w:firstLine="422"/>
        <w:jc w:val="both"/>
        <w:rPr>
          <w:spacing w:val="-2"/>
        </w:rPr>
      </w:pPr>
      <w:bookmarkStart w:id="0" w:name="Практическая_реализация_цели_и_задач_вос"/>
      <w:bookmarkEnd w:id="0"/>
      <w:r w:rsidRPr="001E1F1A">
        <w:rPr>
          <w:b/>
        </w:rPr>
        <w:t>Практическая реализация цели и задач</w:t>
      </w:r>
      <w:r w:rsidRPr="001E1F1A">
        <w:t xml:space="preserve"> воспитания осуществлялась  через модули программы воспитания:</w:t>
      </w:r>
    </w:p>
    <w:p w:rsidR="009D30E6" w:rsidRPr="001E1F1A" w:rsidRDefault="009D30E6" w:rsidP="000B2B89">
      <w:pPr>
        <w:pStyle w:val="a3"/>
        <w:numPr>
          <w:ilvl w:val="0"/>
          <w:numId w:val="2"/>
        </w:numPr>
        <w:ind w:left="0"/>
        <w:jc w:val="both"/>
        <w:rPr>
          <w:w w:val="0"/>
        </w:rPr>
      </w:pPr>
      <w:r w:rsidRPr="001E1F1A">
        <w:rPr>
          <w:w w:val="0"/>
        </w:rPr>
        <w:t>Урочная деятельность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Внеурочная деятельность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Классное руководство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Основные школьные дела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Внешкольные мероприятия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Самоуправление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Профориентация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sz w:val="24"/>
          <w:szCs w:val="24"/>
        </w:rPr>
        <w:t>Взаимодействие с родителями (законными представителями)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>Детские общественные объединения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 xml:space="preserve"> Профилактика и безопасность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 xml:space="preserve"> Социальное партнерство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 xml:space="preserve"> Организация предметно-пространственной среды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 xml:space="preserve"> Школьный музей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 xml:space="preserve"> Школьный спортивный клуб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r w:rsidRPr="001E1F1A">
        <w:rPr>
          <w:w w:val="0"/>
          <w:sz w:val="24"/>
          <w:szCs w:val="24"/>
        </w:rPr>
        <w:t xml:space="preserve"> Школьный театр</w:t>
      </w:r>
    </w:p>
    <w:p w:rsidR="009D30E6" w:rsidRPr="001E1F1A" w:rsidRDefault="009D30E6" w:rsidP="000B2B89">
      <w:pPr>
        <w:numPr>
          <w:ilvl w:val="0"/>
          <w:numId w:val="2"/>
        </w:numPr>
        <w:ind w:left="0"/>
        <w:jc w:val="both"/>
        <w:rPr>
          <w:w w:val="0"/>
          <w:sz w:val="24"/>
          <w:szCs w:val="24"/>
        </w:rPr>
      </w:pPr>
      <w:proofErr w:type="spellStart"/>
      <w:r w:rsidRPr="001E1F1A">
        <w:rPr>
          <w:w w:val="0"/>
          <w:sz w:val="24"/>
          <w:szCs w:val="24"/>
        </w:rPr>
        <w:t>Волонтерство</w:t>
      </w:r>
      <w:proofErr w:type="spellEnd"/>
    </w:p>
    <w:p w:rsidR="009D30E6" w:rsidRPr="001E1F1A" w:rsidRDefault="009D30E6" w:rsidP="009D30E6">
      <w:pPr>
        <w:pStyle w:val="a3"/>
        <w:ind w:firstLine="364"/>
        <w:jc w:val="both"/>
      </w:pPr>
    </w:p>
    <w:p w:rsidR="009D30E6" w:rsidRPr="001E1F1A" w:rsidRDefault="009D30E6" w:rsidP="009D30E6">
      <w:pPr>
        <w:pStyle w:val="a3"/>
        <w:ind w:firstLine="422"/>
        <w:jc w:val="both"/>
      </w:pPr>
      <w:r w:rsidRPr="001E1F1A">
        <w:t>и выполнение календарного плана воспитательной работы за 2023-2024 учебный год.</w:t>
      </w:r>
    </w:p>
    <w:p w:rsidR="009D30E6" w:rsidRPr="001E1F1A" w:rsidRDefault="009D30E6" w:rsidP="009D30E6">
      <w:pPr>
        <w:pStyle w:val="a3"/>
        <w:ind w:firstLine="364"/>
        <w:jc w:val="both"/>
      </w:pPr>
    </w:p>
    <w:p w:rsidR="009D30E6" w:rsidRPr="001E1F1A" w:rsidRDefault="009D30E6" w:rsidP="009D30E6">
      <w:pPr>
        <w:pStyle w:val="11"/>
        <w:ind w:left="0"/>
        <w:jc w:val="both"/>
      </w:pPr>
      <w:bookmarkStart w:id="1" w:name="2._Методическое_сопровождение_воспитател"/>
      <w:bookmarkEnd w:id="1"/>
      <w:r w:rsidRPr="001E1F1A">
        <w:t>Модуль «Урочная деятельность»</w:t>
      </w:r>
    </w:p>
    <w:p w:rsidR="009D30E6" w:rsidRPr="001E1F1A" w:rsidRDefault="009D30E6" w:rsidP="009D30E6">
      <w:pPr>
        <w:pStyle w:val="a3"/>
        <w:jc w:val="both"/>
      </w:pPr>
      <w:r w:rsidRPr="001E1F1A">
        <w:t xml:space="preserve">Воспитательный потенциал урока был и остается неотъемлемой частью </w:t>
      </w:r>
      <w:proofErr w:type="spellStart"/>
      <w:r w:rsidRPr="001E1F1A">
        <w:t>воспитательнойработывшколе</w:t>
      </w:r>
      <w:proofErr w:type="spellEnd"/>
      <w:r w:rsidRPr="001E1F1A">
        <w:t>.</w:t>
      </w:r>
    </w:p>
    <w:p w:rsidR="009D30E6" w:rsidRPr="001E1F1A" w:rsidRDefault="009D30E6" w:rsidP="009D30E6">
      <w:pPr>
        <w:pStyle w:val="a3"/>
        <w:ind w:firstLine="283"/>
        <w:jc w:val="both"/>
      </w:pPr>
      <w:r w:rsidRPr="001E1F1A">
        <w:t xml:space="preserve">Анализ рабочих программ по учебным предметам показал, что все учебные </w:t>
      </w:r>
      <w:proofErr w:type="spellStart"/>
      <w:r w:rsidRPr="001E1F1A">
        <w:t>программысодержат</w:t>
      </w:r>
      <w:proofErr w:type="spellEnd"/>
      <w:r w:rsidRPr="001E1F1A">
        <w:t xml:space="preserve"> целевые ориентиры результатов воспитания, а также тематику в соответствии </w:t>
      </w:r>
      <w:proofErr w:type="spellStart"/>
      <w:r w:rsidRPr="001E1F1A">
        <w:t>скалендарнымпланомвоспитательнойработы</w:t>
      </w:r>
      <w:proofErr w:type="spellEnd"/>
      <w:r w:rsidRPr="001E1F1A">
        <w:t>.</w:t>
      </w:r>
    </w:p>
    <w:p w:rsidR="009D30E6" w:rsidRPr="001E1F1A" w:rsidRDefault="009D30E6" w:rsidP="009D30E6">
      <w:pPr>
        <w:pStyle w:val="a3"/>
        <w:ind w:firstLine="427"/>
        <w:jc w:val="both"/>
      </w:pPr>
      <w:r w:rsidRPr="001E1F1A">
        <w:t xml:space="preserve">Большая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</w:t>
      </w:r>
      <w:r w:rsidRPr="001E1F1A">
        <w:lastRenderedPageBreak/>
        <w:t>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9D30E6" w:rsidRPr="001E1F1A" w:rsidRDefault="009D30E6" w:rsidP="009D30E6">
      <w:pPr>
        <w:pStyle w:val="a3"/>
        <w:jc w:val="both"/>
      </w:pPr>
      <w:r w:rsidRPr="001E1F1A">
        <w:t>Кроме основных школьных уроков были проведены:</w:t>
      </w:r>
    </w:p>
    <w:p w:rsidR="009D30E6" w:rsidRPr="001E1F1A" w:rsidRDefault="009D30E6" w:rsidP="000B2B89">
      <w:pPr>
        <w:pStyle w:val="a4"/>
        <w:numPr>
          <w:ilvl w:val="0"/>
          <w:numId w:val="28"/>
        </w:numPr>
        <w:tabs>
          <w:tab w:val="left" w:pos="639"/>
        </w:tabs>
        <w:spacing w:line="237" w:lineRule="auto"/>
        <w:ind w:left="0"/>
        <w:jc w:val="both"/>
        <w:rPr>
          <w:sz w:val="24"/>
        </w:rPr>
      </w:pPr>
      <w:r w:rsidRPr="001E1F1A">
        <w:rPr>
          <w:sz w:val="24"/>
        </w:rPr>
        <w:t>Всероссийский открытый урок ОБЖ (урок подготовки детей к действиям в условиях различного рода чрезвычайных ситуаций)</w:t>
      </w:r>
    </w:p>
    <w:p w:rsidR="009D30E6" w:rsidRPr="001E1F1A" w:rsidRDefault="009D30E6" w:rsidP="000B2B89">
      <w:pPr>
        <w:pStyle w:val="a4"/>
        <w:numPr>
          <w:ilvl w:val="1"/>
          <w:numId w:val="28"/>
        </w:numPr>
        <w:tabs>
          <w:tab w:val="left" w:pos="802"/>
        </w:tabs>
        <w:ind w:left="0"/>
        <w:jc w:val="both"/>
        <w:rPr>
          <w:sz w:val="24"/>
        </w:rPr>
      </w:pPr>
      <w:r w:rsidRPr="001E1F1A">
        <w:rPr>
          <w:sz w:val="24"/>
        </w:rPr>
        <w:t>Всероссийский открытый урок ОБ</w:t>
      </w:r>
      <w:proofErr w:type="gramStart"/>
      <w:r w:rsidRPr="001E1F1A">
        <w:rPr>
          <w:sz w:val="24"/>
        </w:rPr>
        <w:t>Ж(</w:t>
      </w:r>
      <w:proofErr w:type="gramEnd"/>
      <w:r w:rsidRPr="001E1F1A">
        <w:rPr>
          <w:sz w:val="24"/>
        </w:rPr>
        <w:t>ко дню гражданской обороны)</w:t>
      </w:r>
    </w:p>
    <w:p w:rsidR="009D30E6" w:rsidRPr="001E1F1A" w:rsidRDefault="009D30E6" w:rsidP="000B2B89">
      <w:pPr>
        <w:pStyle w:val="a4"/>
        <w:numPr>
          <w:ilvl w:val="1"/>
          <w:numId w:val="28"/>
        </w:numPr>
        <w:tabs>
          <w:tab w:val="left" w:pos="802"/>
        </w:tabs>
        <w:ind w:left="0"/>
        <w:jc w:val="both"/>
        <w:rPr>
          <w:sz w:val="24"/>
        </w:rPr>
      </w:pPr>
      <w:r w:rsidRPr="001E1F1A">
        <w:rPr>
          <w:sz w:val="24"/>
        </w:rPr>
        <w:t>Единый урок «Права человека»</w:t>
      </w:r>
    </w:p>
    <w:p w:rsidR="009D30E6" w:rsidRPr="001E1F1A" w:rsidRDefault="009D30E6" w:rsidP="000B2B89">
      <w:pPr>
        <w:pStyle w:val="a4"/>
        <w:numPr>
          <w:ilvl w:val="1"/>
          <w:numId w:val="28"/>
        </w:numPr>
        <w:tabs>
          <w:tab w:val="left" w:pos="802"/>
        </w:tabs>
        <w:ind w:left="0"/>
        <w:jc w:val="both"/>
        <w:rPr>
          <w:sz w:val="24"/>
        </w:rPr>
      </w:pPr>
      <w:r w:rsidRPr="001E1F1A">
        <w:rPr>
          <w:sz w:val="24"/>
        </w:rPr>
        <w:t>Единый урок по безопасности в сети «Интернет»</w:t>
      </w:r>
    </w:p>
    <w:p w:rsidR="009D30E6" w:rsidRPr="001E1F1A" w:rsidRDefault="009D30E6" w:rsidP="000B2B89">
      <w:pPr>
        <w:pStyle w:val="a4"/>
        <w:numPr>
          <w:ilvl w:val="1"/>
          <w:numId w:val="28"/>
        </w:numPr>
        <w:tabs>
          <w:tab w:val="left" w:pos="802"/>
        </w:tabs>
        <w:ind w:left="0"/>
        <w:jc w:val="both"/>
        <w:rPr>
          <w:sz w:val="24"/>
        </w:rPr>
      </w:pPr>
      <w:r w:rsidRPr="001E1F1A">
        <w:rPr>
          <w:spacing w:val="-3"/>
          <w:sz w:val="24"/>
        </w:rPr>
        <w:t>Предметные недели: математики, предметов гуманитарного цикла, начальных классов, биологии.</w:t>
      </w:r>
    </w:p>
    <w:p w:rsidR="009D30E6" w:rsidRPr="001E1F1A" w:rsidRDefault="009D30E6" w:rsidP="009D30E6">
      <w:pPr>
        <w:pStyle w:val="a3"/>
        <w:jc w:val="both"/>
      </w:pPr>
      <w:r w:rsidRPr="001E1F1A">
        <w:t>Также учащиеся были вовлечены в конкурсную активность, олимпиады.</w:t>
      </w:r>
    </w:p>
    <w:p w:rsidR="009D30E6" w:rsidRPr="001E1F1A" w:rsidRDefault="009D30E6" w:rsidP="009D30E6">
      <w:pPr>
        <w:pStyle w:val="a3"/>
        <w:jc w:val="both"/>
      </w:pPr>
      <w:r w:rsidRPr="001E1F1A">
        <w:t xml:space="preserve">По результатам школьного этапа Всероссийской олимпиады школьников призерами стали 25 обучающихся, победителями – 15. Наиболее активными участниками школьного этапа были: Горюнов Г.(9кл.) принял участие в 7-ми олимпиадах, </w:t>
      </w:r>
      <w:proofErr w:type="spellStart"/>
      <w:r w:rsidRPr="001E1F1A">
        <w:t>Баюнц</w:t>
      </w:r>
      <w:proofErr w:type="spellEnd"/>
      <w:r w:rsidRPr="001E1F1A">
        <w:t xml:space="preserve"> С., </w:t>
      </w:r>
      <w:proofErr w:type="spellStart"/>
      <w:r w:rsidRPr="001E1F1A">
        <w:t>Нехаева</w:t>
      </w:r>
      <w:proofErr w:type="spellEnd"/>
      <w:r w:rsidRPr="001E1F1A">
        <w:t xml:space="preserve"> Е.(9кл.)- 6-ти олимпиадах, </w:t>
      </w:r>
    </w:p>
    <w:p w:rsidR="009D30E6" w:rsidRPr="001E1F1A" w:rsidRDefault="009D30E6" w:rsidP="009D30E6">
      <w:pPr>
        <w:pStyle w:val="a3"/>
        <w:jc w:val="both"/>
      </w:pPr>
      <w:r w:rsidRPr="001E1F1A">
        <w:t>Кацевич Т. (5кл.) – 4-х олимпиадах.</w:t>
      </w:r>
    </w:p>
    <w:p w:rsidR="009D30E6" w:rsidRPr="001E1F1A" w:rsidRDefault="009D30E6" w:rsidP="009D30E6">
      <w:pPr>
        <w:pStyle w:val="11"/>
        <w:spacing w:before="7" w:after="3" w:line="259" w:lineRule="auto"/>
        <w:ind w:left="2141" w:right="839" w:firstLine="864"/>
      </w:pPr>
    </w:p>
    <w:p w:rsidR="009D30E6" w:rsidRPr="001E1F1A" w:rsidRDefault="009D30E6" w:rsidP="009D30E6">
      <w:pPr>
        <w:ind w:left="2554"/>
        <w:rPr>
          <w:b/>
          <w:sz w:val="24"/>
        </w:rPr>
      </w:pPr>
      <w:r w:rsidRPr="001E1F1A">
        <w:rPr>
          <w:b/>
          <w:sz w:val="24"/>
        </w:rPr>
        <w:t>Результаты участия в муниципальном этапе</w:t>
      </w:r>
    </w:p>
    <w:p w:rsidR="009D30E6" w:rsidRPr="001E1F1A" w:rsidRDefault="009D30E6" w:rsidP="009D30E6">
      <w:pPr>
        <w:pStyle w:val="11"/>
        <w:spacing w:before="18" w:after="25"/>
        <w:ind w:left="2141"/>
      </w:pPr>
      <w:r w:rsidRPr="001E1F1A">
        <w:t>Всероссийской олимпиады школьников 2023–2024учебного года: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08"/>
        <w:gridCol w:w="1095"/>
        <w:gridCol w:w="1714"/>
        <w:gridCol w:w="1657"/>
        <w:gridCol w:w="1585"/>
      </w:tblGrid>
      <w:tr w:rsidR="001E1F1A" w:rsidRPr="001E1F1A" w:rsidTr="00C83270">
        <w:trPr>
          <w:trHeight w:val="551"/>
        </w:trPr>
        <w:tc>
          <w:tcPr>
            <w:tcW w:w="591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 w:rsidRPr="001E1F1A">
              <w:rPr>
                <w:b/>
                <w:sz w:val="24"/>
              </w:rPr>
              <w:t>№</w:t>
            </w:r>
          </w:p>
          <w:p w:rsidR="009D30E6" w:rsidRPr="001E1F1A" w:rsidRDefault="009D30E6" w:rsidP="00C83270">
            <w:pPr>
              <w:pStyle w:val="TableParagraph"/>
              <w:spacing w:before="2" w:line="257" w:lineRule="exact"/>
              <w:ind w:left="124"/>
              <w:rPr>
                <w:b/>
                <w:sz w:val="24"/>
              </w:rPr>
            </w:pPr>
            <w:proofErr w:type="gramStart"/>
            <w:r w:rsidRPr="001E1F1A">
              <w:rPr>
                <w:b/>
                <w:sz w:val="24"/>
              </w:rPr>
              <w:t>п</w:t>
            </w:r>
            <w:proofErr w:type="gramEnd"/>
            <w:r w:rsidRPr="001E1F1A">
              <w:rPr>
                <w:b/>
                <w:sz w:val="24"/>
              </w:rPr>
              <w:t>/п</w:t>
            </w:r>
          </w:p>
        </w:tc>
        <w:tc>
          <w:tcPr>
            <w:tcW w:w="2708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248" w:right="248"/>
              <w:jc w:val="center"/>
              <w:rPr>
                <w:b/>
                <w:sz w:val="24"/>
              </w:rPr>
            </w:pPr>
            <w:proofErr w:type="spellStart"/>
            <w:r w:rsidRPr="001E1F1A">
              <w:rPr>
                <w:b/>
                <w:sz w:val="24"/>
              </w:rPr>
              <w:t>Фамилия</w:t>
            </w:r>
            <w:proofErr w:type="gramStart"/>
            <w:r w:rsidRPr="001E1F1A">
              <w:rPr>
                <w:b/>
                <w:sz w:val="24"/>
              </w:rPr>
              <w:t>,и</w:t>
            </w:r>
            <w:proofErr w:type="gramEnd"/>
            <w:r w:rsidRPr="001E1F1A">
              <w:rPr>
                <w:b/>
                <w:sz w:val="24"/>
              </w:rPr>
              <w:t>мя</w:t>
            </w:r>
            <w:proofErr w:type="spellEnd"/>
            <w:r w:rsidRPr="001E1F1A">
              <w:rPr>
                <w:b/>
                <w:sz w:val="24"/>
              </w:rPr>
              <w:t>,</w:t>
            </w:r>
          </w:p>
          <w:p w:rsidR="009D30E6" w:rsidRPr="001E1F1A" w:rsidRDefault="009D30E6" w:rsidP="00C83270">
            <w:pPr>
              <w:pStyle w:val="TableParagraph"/>
              <w:spacing w:before="2" w:line="257" w:lineRule="exact"/>
              <w:ind w:left="251" w:right="248"/>
              <w:jc w:val="center"/>
              <w:rPr>
                <w:b/>
                <w:sz w:val="24"/>
              </w:rPr>
            </w:pPr>
            <w:proofErr w:type="spellStart"/>
            <w:r w:rsidRPr="001E1F1A">
              <w:rPr>
                <w:b/>
                <w:sz w:val="24"/>
              </w:rPr>
              <w:t>отчествоучащегося</w:t>
            </w:r>
            <w:proofErr w:type="spellEnd"/>
          </w:p>
        </w:tc>
        <w:tc>
          <w:tcPr>
            <w:tcW w:w="1095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204" w:right="199"/>
              <w:jc w:val="center"/>
              <w:rPr>
                <w:b/>
                <w:sz w:val="24"/>
              </w:rPr>
            </w:pPr>
            <w:r w:rsidRPr="001E1F1A">
              <w:rPr>
                <w:b/>
                <w:sz w:val="24"/>
              </w:rPr>
              <w:t>Класс</w:t>
            </w:r>
          </w:p>
        </w:tc>
        <w:tc>
          <w:tcPr>
            <w:tcW w:w="1714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139" w:right="138"/>
              <w:jc w:val="center"/>
              <w:rPr>
                <w:b/>
                <w:sz w:val="24"/>
              </w:rPr>
            </w:pPr>
            <w:r w:rsidRPr="001E1F1A">
              <w:rPr>
                <w:b/>
                <w:sz w:val="24"/>
              </w:rPr>
              <w:t>Предмет</w:t>
            </w:r>
          </w:p>
        </w:tc>
        <w:tc>
          <w:tcPr>
            <w:tcW w:w="1657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165" w:right="158"/>
              <w:jc w:val="center"/>
              <w:rPr>
                <w:b/>
                <w:sz w:val="24"/>
              </w:rPr>
            </w:pPr>
            <w:r w:rsidRPr="001E1F1A">
              <w:rPr>
                <w:b/>
                <w:sz w:val="24"/>
              </w:rPr>
              <w:t>Количество</w:t>
            </w:r>
          </w:p>
          <w:p w:rsidR="009D30E6" w:rsidRPr="001E1F1A" w:rsidRDefault="009D30E6" w:rsidP="00C83270">
            <w:pPr>
              <w:pStyle w:val="TableParagraph"/>
              <w:spacing w:before="2" w:line="257" w:lineRule="exact"/>
              <w:ind w:left="165" w:right="157"/>
              <w:jc w:val="center"/>
              <w:rPr>
                <w:b/>
                <w:sz w:val="24"/>
              </w:rPr>
            </w:pPr>
            <w:r w:rsidRPr="001E1F1A">
              <w:rPr>
                <w:b/>
                <w:sz w:val="24"/>
              </w:rPr>
              <w:t>баллов</w:t>
            </w:r>
          </w:p>
        </w:tc>
        <w:tc>
          <w:tcPr>
            <w:tcW w:w="1585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 w:rsidRPr="001E1F1A">
              <w:rPr>
                <w:b/>
                <w:sz w:val="24"/>
              </w:rPr>
              <w:t>Результат</w:t>
            </w:r>
          </w:p>
        </w:tc>
      </w:tr>
      <w:tr w:rsidR="001E1F1A" w:rsidRPr="001E1F1A" w:rsidTr="00C83270">
        <w:trPr>
          <w:trHeight w:val="277"/>
        </w:trPr>
        <w:tc>
          <w:tcPr>
            <w:tcW w:w="591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</w:t>
            </w:r>
          </w:p>
        </w:tc>
        <w:tc>
          <w:tcPr>
            <w:tcW w:w="2708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251" w:right="241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Алферова Римма</w:t>
            </w:r>
          </w:p>
        </w:tc>
        <w:tc>
          <w:tcPr>
            <w:tcW w:w="1095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11</w:t>
            </w:r>
          </w:p>
        </w:tc>
        <w:tc>
          <w:tcPr>
            <w:tcW w:w="1714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142" w:right="13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Русский язык</w:t>
            </w:r>
          </w:p>
        </w:tc>
        <w:tc>
          <w:tcPr>
            <w:tcW w:w="1657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42б(42%)</w:t>
            </w:r>
          </w:p>
        </w:tc>
        <w:tc>
          <w:tcPr>
            <w:tcW w:w="1585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 w:rsidRPr="001E1F1A">
              <w:rPr>
                <w:sz w:val="24"/>
              </w:rPr>
              <w:t>Участник</w:t>
            </w:r>
          </w:p>
        </w:tc>
      </w:tr>
      <w:tr w:rsidR="001E1F1A" w:rsidRPr="001E1F1A" w:rsidTr="00C83270">
        <w:trPr>
          <w:trHeight w:val="273"/>
        </w:trPr>
        <w:tc>
          <w:tcPr>
            <w:tcW w:w="591" w:type="dxa"/>
          </w:tcPr>
          <w:p w:rsidR="009D30E6" w:rsidRPr="001E1F1A" w:rsidRDefault="009D30E6" w:rsidP="00C8327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2</w:t>
            </w:r>
          </w:p>
        </w:tc>
        <w:tc>
          <w:tcPr>
            <w:tcW w:w="2708" w:type="dxa"/>
          </w:tcPr>
          <w:p w:rsidR="009D30E6" w:rsidRPr="001E1F1A" w:rsidRDefault="009D30E6" w:rsidP="00C83270">
            <w:pPr>
              <w:pStyle w:val="TableParagraph"/>
              <w:spacing w:line="254" w:lineRule="exact"/>
              <w:ind w:left="251" w:right="24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Лукьянов Мигель</w:t>
            </w:r>
          </w:p>
        </w:tc>
        <w:tc>
          <w:tcPr>
            <w:tcW w:w="1095" w:type="dxa"/>
          </w:tcPr>
          <w:p w:rsidR="009D30E6" w:rsidRPr="001E1F1A" w:rsidRDefault="009D30E6" w:rsidP="00C83270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10</w:t>
            </w:r>
          </w:p>
        </w:tc>
        <w:tc>
          <w:tcPr>
            <w:tcW w:w="1714" w:type="dxa"/>
          </w:tcPr>
          <w:p w:rsidR="009D30E6" w:rsidRPr="001E1F1A" w:rsidRDefault="009D30E6" w:rsidP="00C83270">
            <w:pPr>
              <w:pStyle w:val="TableParagraph"/>
              <w:spacing w:line="254" w:lineRule="exact"/>
              <w:ind w:left="142" w:right="13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Обществознание</w:t>
            </w:r>
          </w:p>
        </w:tc>
        <w:tc>
          <w:tcPr>
            <w:tcW w:w="1657" w:type="dxa"/>
          </w:tcPr>
          <w:p w:rsidR="009D30E6" w:rsidRPr="001E1F1A" w:rsidRDefault="009D30E6" w:rsidP="00C83270">
            <w:pPr>
              <w:pStyle w:val="TableParagraph"/>
              <w:spacing w:line="254" w:lineRule="exact"/>
              <w:ind w:left="165" w:right="157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20б.</w:t>
            </w:r>
          </w:p>
        </w:tc>
        <w:tc>
          <w:tcPr>
            <w:tcW w:w="1585" w:type="dxa"/>
          </w:tcPr>
          <w:p w:rsidR="009D30E6" w:rsidRPr="001E1F1A" w:rsidRDefault="009D30E6" w:rsidP="00C83270">
            <w:pPr>
              <w:pStyle w:val="TableParagraph"/>
              <w:spacing w:line="254" w:lineRule="exact"/>
              <w:ind w:left="297"/>
              <w:rPr>
                <w:sz w:val="24"/>
              </w:rPr>
            </w:pPr>
            <w:r w:rsidRPr="001E1F1A">
              <w:rPr>
                <w:sz w:val="24"/>
              </w:rPr>
              <w:t>Участник</w:t>
            </w:r>
          </w:p>
        </w:tc>
      </w:tr>
      <w:tr w:rsidR="001E1F1A" w:rsidRPr="001E1F1A" w:rsidTr="00C83270">
        <w:trPr>
          <w:trHeight w:val="278"/>
        </w:trPr>
        <w:tc>
          <w:tcPr>
            <w:tcW w:w="591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3</w:t>
            </w:r>
          </w:p>
        </w:tc>
        <w:tc>
          <w:tcPr>
            <w:tcW w:w="2708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251" w:right="239"/>
              <w:jc w:val="center"/>
              <w:rPr>
                <w:sz w:val="24"/>
              </w:rPr>
            </w:pPr>
            <w:proofErr w:type="spellStart"/>
            <w:r w:rsidRPr="001E1F1A">
              <w:rPr>
                <w:sz w:val="24"/>
              </w:rPr>
              <w:t>Коврижникова</w:t>
            </w:r>
            <w:proofErr w:type="spellEnd"/>
            <w:r w:rsidRPr="001E1F1A">
              <w:rPr>
                <w:sz w:val="24"/>
              </w:rPr>
              <w:t xml:space="preserve"> Анастасия</w:t>
            </w:r>
          </w:p>
        </w:tc>
        <w:tc>
          <w:tcPr>
            <w:tcW w:w="1095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9</w:t>
            </w:r>
          </w:p>
        </w:tc>
        <w:tc>
          <w:tcPr>
            <w:tcW w:w="1714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142" w:right="13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Физическая культура</w:t>
            </w:r>
          </w:p>
        </w:tc>
        <w:tc>
          <w:tcPr>
            <w:tcW w:w="1657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165" w:right="15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58б(58%)</w:t>
            </w:r>
          </w:p>
        </w:tc>
        <w:tc>
          <w:tcPr>
            <w:tcW w:w="1585" w:type="dxa"/>
          </w:tcPr>
          <w:p w:rsidR="009D30E6" w:rsidRPr="001E1F1A" w:rsidRDefault="009D30E6" w:rsidP="00C83270"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 w:rsidRPr="001E1F1A">
              <w:rPr>
                <w:sz w:val="24"/>
              </w:rPr>
              <w:t>Призер</w:t>
            </w:r>
          </w:p>
        </w:tc>
      </w:tr>
      <w:tr w:rsidR="001E1F1A" w:rsidRPr="001E1F1A" w:rsidTr="00C83270">
        <w:trPr>
          <w:trHeight w:val="363"/>
        </w:trPr>
        <w:tc>
          <w:tcPr>
            <w:tcW w:w="591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4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251" w:right="24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Ковалев Семен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7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42" w:right="13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история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65" w:right="15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24 б</w:t>
            </w:r>
          </w:p>
          <w:p w:rsidR="009D30E6" w:rsidRPr="001E1F1A" w:rsidRDefault="009D30E6" w:rsidP="00C83270">
            <w:pPr>
              <w:pStyle w:val="TableParagraph"/>
              <w:spacing w:line="253" w:lineRule="exact"/>
              <w:ind w:left="165" w:right="158"/>
              <w:jc w:val="center"/>
              <w:rPr>
                <w:sz w:val="24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1E1F1A">
              <w:rPr>
                <w:sz w:val="24"/>
              </w:rPr>
              <w:t>Участник</w:t>
            </w:r>
          </w:p>
        </w:tc>
      </w:tr>
      <w:tr w:rsidR="001E1F1A" w:rsidRPr="001E1F1A" w:rsidTr="00C83270">
        <w:trPr>
          <w:trHeight w:val="90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251" w:right="24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Горюнов Геннадий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42" w:right="13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история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65" w:right="15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14 б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1E1F1A">
              <w:rPr>
                <w:sz w:val="24"/>
              </w:rPr>
              <w:t>Участник</w:t>
            </w:r>
          </w:p>
        </w:tc>
      </w:tr>
      <w:tr w:rsidR="009D30E6" w:rsidRPr="001E1F1A" w:rsidTr="00C83270">
        <w:trPr>
          <w:trHeight w:val="150"/>
        </w:trPr>
        <w:tc>
          <w:tcPr>
            <w:tcW w:w="591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251" w:right="248"/>
              <w:jc w:val="center"/>
              <w:rPr>
                <w:sz w:val="24"/>
              </w:rPr>
            </w:pPr>
            <w:proofErr w:type="spellStart"/>
            <w:r w:rsidRPr="001E1F1A">
              <w:rPr>
                <w:sz w:val="24"/>
              </w:rPr>
              <w:t>Колоскова</w:t>
            </w:r>
            <w:proofErr w:type="spellEnd"/>
            <w:r w:rsidRPr="001E1F1A">
              <w:rPr>
                <w:sz w:val="24"/>
              </w:rPr>
              <w:t xml:space="preserve"> Алиса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42" w:right="13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технология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65" w:right="158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73,5б (73.5%)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 w:rsidRPr="001E1F1A">
              <w:rPr>
                <w:sz w:val="24"/>
              </w:rPr>
              <w:t>Победитель</w:t>
            </w:r>
          </w:p>
        </w:tc>
      </w:tr>
    </w:tbl>
    <w:p w:rsidR="009D30E6" w:rsidRPr="001E1F1A" w:rsidRDefault="009D30E6" w:rsidP="009D30E6">
      <w:pPr>
        <w:spacing w:before="66"/>
        <w:ind w:left="3091"/>
        <w:rPr>
          <w:b/>
          <w:sz w:val="24"/>
        </w:rPr>
      </w:pPr>
    </w:p>
    <w:p w:rsidR="009D30E6" w:rsidRPr="001E1F1A" w:rsidRDefault="009D30E6" w:rsidP="009D30E6">
      <w:pPr>
        <w:tabs>
          <w:tab w:val="left" w:pos="969"/>
        </w:tabs>
        <w:rPr>
          <w:sz w:val="24"/>
        </w:rPr>
      </w:pPr>
      <w:r w:rsidRPr="001E1F1A">
        <w:rPr>
          <w:b/>
          <w:sz w:val="24"/>
        </w:rPr>
        <w:t>Вывод:</w:t>
      </w:r>
      <w:r w:rsidRPr="001E1F1A">
        <w:t xml:space="preserve">  </w:t>
      </w:r>
      <w:r w:rsidRPr="001E1F1A">
        <w:rPr>
          <w:sz w:val="24"/>
        </w:rPr>
        <w:t xml:space="preserve">учителям при проведении уроков и взаимодействии с </w:t>
      </w:r>
      <w:proofErr w:type="gramStart"/>
      <w:r w:rsidRPr="001E1F1A">
        <w:rPr>
          <w:spacing w:val="-2"/>
          <w:sz w:val="24"/>
        </w:rPr>
        <w:t>обучающимися</w:t>
      </w:r>
      <w:proofErr w:type="gramEnd"/>
      <w:r w:rsidRPr="001E1F1A">
        <w:rPr>
          <w:spacing w:val="-2"/>
          <w:sz w:val="24"/>
        </w:rPr>
        <w:t>:</w:t>
      </w:r>
    </w:p>
    <w:p w:rsidR="009D30E6" w:rsidRPr="001E1F1A" w:rsidRDefault="009D30E6" w:rsidP="009D30E6">
      <w:pPr>
        <w:pStyle w:val="a3"/>
        <w:ind w:firstLine="427"/>
        <w:jc w:val="both"/>
      </w:pPr>
      <w:r w:rsidRPr="001E1F1A">
        <w:t xml:space="preserve">− использовать методы и приемы, направленные на формирование интереса </w:t>
      </w:r>
      <w:proofErr w:type="gramStart"/>
      <w:r w:rsidRPr="001E1F1A">
        <w:t>обучающихся</w:t>
      </w:r>
      <w:proofErr w:type="gramEnd"/>
      <w:r w:rsidRPr="001E1F1A">
        <w:t xml:space="preserve"> к предмету;</w:t>
      </w:r>
    </w:p>
    <w:p w:rsidR="009D30E6" w:rsidRPr="001E1F1A" w:rsidRDefault="009D30E6" w:rsidP="009D30E6">
      <w:pPr>
        <w:pStyle w:val="a3"/>
        <w:jc w:val="both"/>
      </w:pPr>
      <w:r w:rsidRPr="001E1F1A">
        <w:t>−использовать игры, дискуссии и другие парные или групповые формы</w:t>
      </w:r>
      <w:r w:rsidRPr="001E1F1A">
        <w:rPr>
          <w:spacing w:val="-2"/>
        </w:rPr>
        <w:t xml:space="preserve"> работы;</w:t>
      </w:r>
    </w:p>
    <w:p w:rsidR="009D30E6" w:rsidRPr="001E1F1A" w:rsidRDefault="009D30E6" w:rsidP="009D30E6">
      <w:pPr>
        <w:pStyle w:val="a3"/>
        <w:ind w:firstLine="427"/>
        <w:jc w:val="both"/>
      </w:pPr>
      <w:r w:rsidRPr="001E1F1A">
        <w:t>− побуждать задумываться обучающихся о ценностях, нравственных вопросах, жизненных проблемах;</w:t>
      </w:r>
    </w:p>
    <w:p w:rsidR="009D30E6" w:rsidRPr="001E1F1A" w:rsidRDefault="009D30E6" w:rsidP="009D30E6">
      <w:pPr>
        <w:pStyle w:val="a3"/>
        <w:ind w:firstLine="427"/>
        <w:jc w:val="both"/>
      </w:pPr>
      <w:r w:rsidRPr="001E1F1A">
        <w:t xml:space="preserve">−выстраивать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</w:t>
      </w:r>
      <w:r w:rsidRPr="001E1F1A">
        <w:rPr>
          <w:spacing w:val="-2"/>
        </w:rPr>
        <w:t>ситуаций.</w:t>
      </w:r>
    </w:p>
    <w:p w:rsidR="009D30E6" w:rsidRPr="001E1F1A" w:rsidRDefault="009D30E6" w:rsidP="009D30E6">
      <w:pPr>
        <w:rPr>
          <w:b/>
          <w:sz w:val="24"/>
        </w:rPr>
      </w:pPr>
    </w:p>
    <w:p w:rsidR="009D30E6" w:rsidRPr="001E1F1A" w:rsidRDefault="009D30E6" w:rsidP="009D30E6">
      <w:pPr>
        <w:rPr>
          <w:b/>
          <w:sz w:val="24"/>
        </w:rPr>
      </w:pPr>
      <w:r w:rsidRPr="001E1F1A">
        <w:rPr>
          <w:b/>
          <w:sz w:val="24"/>
        </w:rPr>
        <w:t>Модуль «Внеурочная деятельность»</w:t>
      </w:r>
    </w:p>
    <w:p w:rsidR="009D30E6" w:rsidRPr="001E1F1A" w:rsidRDefault="009D30E6" w:rsidP="009D30E6">
      <w:pPr>
        <w:pStyle w:val="a3"/>
        <w:ind w:firstLine="302"/>
        <w:jc w:val="both"/>
      </w:pPr>
      <w:r w:rsidRPr="001E1F1A">
        <w:t xml:space="preserve">В школе реализовывались разнообразные виды внеурочной деятельности по направлениям: </w:t>
      </w:r>
      <w:proofErr w:type="gramStart"/>
      <w:r w:rsidRPr="001E1F1A">
        <w:t>спортивно-оздоровительное</w:t>
      </w:r>
      <w:proofErr w:type="gramEnd"/>
      <w:r w:rsidRPr="001E1F1A">
        <w:t xml:space="preserve">, духовно-нравственное, социальное, </w:t>
      </w:r>
      <w:proofErr w:type="spellStart"/>
      <w:r w:rsidRPr="001E1F1A">
        <w:t>общеинтеллектуальное</w:t>
      </w:r>
      <w:proofErr w:type="spellEnd"/>
      <w:r w:rsidRPr="001E1F1A">
        <w:t xml:space="preserve">, общекультурное. </w:t>
      </w:r>
    </w:p>
    <w:p w:rsidR="009D30E6" w:rsidRPr="001E1F1A" w:rsidRDefault="009D30E6" w:rsidP="009D30E6">
      <w:pPr>
        <w:tabs>
          <w:tab w:val="left" w:pos="426"/>
        </w:tabs>
        <w:rPr>
          <w:sz w:val="24"/>
          <w:szCs w:val="24"/>
        </w:rPr>
      </w:pPr>
      <w:r w:rsidRPr="001E1F1A">
        <w:rPr>
          <w:sz w:val="24"/>
          <w:szCs w:val="24"/>
        </w:rPr>
        <w:t xml:space="preserve">   В начальной школе внеурочная образовательная деятельность реализовывалась через регулярные занятия в объеме 5 часов в неделю и нерегулярные: работу классного руководителя, учителей-предметников, </w:t>
      </w:r>
      <w:proofErr w:type="spellStart"/>
      <w:r w:rsidRPr="001E1F1A">
        <w:rPr>
          <w:sz w:val="24"/>
          <w:szCs w:val="24"/>
        </w:rPr>
        <w:t>соцпедагога</w:t>
      </w:r>
      <w:proofErr w:type="spellEnd"/>
      <w:r w:rsidRPr="001E1F1A">
        <w:rPr>
          <w:sz w:val="24"/>
          <w:szCs w:val="24"/>
        </w:rPr>
        <w:t xml:space="preserve">, педагога-организатора, основные  школьные дела по реализации Рабочей программы воспитания. Процент занятости </w:t>
      </w:r>
      <w:proofErr w:type="gramStart"/>
      <w:r w:rsidRPr="001E1F1A">
        <w:rPr>
          <w:sz w:val="24"/>
          <w:szCs w:val="24"/>
        </w:rPr>
        <w:t>обучающихся</w:t>
      </w:r>
      <w:proofErr w:type="gramEnd"/>
      <w:r w:rsidRPr="001E1F1A">
        <w:rPr>
          <w:sz w:val="24"/>
          <w:szCs w:val="24"/>
        </w:rPr>
        <w:t xml:space="preserve"> внеурочной деятельностью – 100.</w:t>
      </w:r>
    </w:p>
    <w:p w:rsidR="009D30E6" w:rsidRPr="001E1F1A" w:rsidRDefault="009D30E6" w:rsidP="009D30E6">
      <w:pPr>
        <w:pStyle w:val="a3"/>
        <w:spacing w:before="175" w:line="276" w:lineRule="auto"/>
        <w:ind w:left="638" w:right="695" w:firstLine="302"/>
        <w:jc w:val="both"/>
      </w:pPr>
      <w:r w:rsidRPr="001E1F1A">
        <w:t>Регулярные занятия по внеурочной деятельности проходили по плану</w:t>
      </w:r>
    </w:p>
    <w:tbl>
      <w:tblPr>
        <w:tblW w:w="10159" w:type="dxa"/>
        <w:jc w:val="center"/>
        <w:tblInd w:w="-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3250"/>
        <w:gridCol w:w="709"/>
        <w:gridCol w:w="709"/>
        <w:gridCol w:w="708"/>
        <w:gridCol w:w="905"/>
      </w:tblGrid>
      <w:tr w:rsidR="001E1F1A" w:rsidRPr="001E1F1A" w:rsidTr="00C83270">
        <w:trPr>
          <w:jc w:val="center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Наименование курсов / модулей внеурочной деятельности</w:t>
            </w:r>
          </w:p>
        </w:tc>
        <w:tc>
          <w:tcPr>
            <w:tcW w:w="3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1E1F1A" w:rsidRPr="001E1F1A" w:rsidTr="00C83270">
        <w:trPr>
          <w:jc w:val="center"/>
        </w:trPr>
        <w:tc>
          <w:tcPr>
            <w:tcW w:w="3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1F1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E1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E1F1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E1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</w:tr>
      <w:tr w:rsidR="001E1F1A" w:rsidRPr="001E1F1A" w:rsidTr="00C83270">
        <w:trPr>
          <w:trHeight w:val="285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i/>
                <w:sz w:val="24"/>
                <w:szCs w:val="24"/>
              </w:rPr>
            </w:pPr>
            <w:r w:rsidRPr="001E1F1A">
              <w:rPr>
                <w:i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285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E1F1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1F1A" w:rsidRPr="001E1F1A" w:rsidTr="00C83270">
        <w:trPr>
          <w:trHeight w:val="810"/>
          <w:jc w:val="center"/>
        </w:trPr>
        <w:tc>
          <w:tcPr>
            <w:tcW w:w="3878" w:type="dxa"/>
            <w:vMerge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Основы духовно-нравственной 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294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Азбука Смоленского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1F1A" w:rsidRPr="001E1F1A" w:rsidTr="00C83270">
        <w:trPr>
          <w:trHeight w:val="525"/>
          <w:jc w:val="center"/>
        </w:trPr>
        <w:tc>
          <w:tcPr>
            <w:tcW w:w="3878" w:type="dxa"/>
            <w:tcBorders>
              <w:top w:val="single" w:sz="8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Дорогою открытий и добра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jc w:val="center"/>
        </w:trPr>
        <w:tc>
          <w:tcPr>
            <w:tcW w:w="3878" w:type="dxa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135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1F1A">
              <w:rPr>
                <w:rFonts w:ascii="Times New Roman" w:hAnsi="Times New Roman"/>
                <w:sz w:val="24"/>
                <w:szCs w:val="24"/>
              </w:rPr>
              <w:t>Вандерланд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540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Пространственная 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510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Учусь создавать 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1F1A" w:rsidRPr="001E1F1A" w:rsidTr="00C83270">
        <w:trPr>
          <w:trHeight w:val="138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Введение в информатику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1F1A" w:rsidRPr="001E1F1A" w:rsidTr="00C83270">
        <w:trPr>
          <w:trHeight w:val="150"/>
          <w:jc w:val="center"/>
        </w:trPr>
        <w:tc>
          <w:tcPr>
            <w:tcW w:w="387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1F1A" w:rsidRPr="001E1F1A" w:rsidTr="00C83270">
        <w:trPr>
          <w:trHeight w:val="330"/>
          <w:jc w:val="center"/>
        </w:trPr>
        <w:tc>
          <w:tcPr>
            <w:tcW w:w="3878" w:type="dxa"/>
            <w:vMerge w:val="restart"/>
            <w:tcBorders>
              <w:top w:val="single" w:sz="8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Умелые ручки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300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E1F1A" w:rsidRPr="001E1F1A" w:rsidTr="00C83270">
        <w:trPr>
          <w:trHeight w:val="540"/>
          <w:jc w:val="center"/>
        </w:trPr>
        <w:tc>
          <w:tcPr>
            <w:tcW w:w="3878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Волшебный мир красок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255"/>
          <w:jc w:val="center"/>
        </w:trPr>
        <w:tc>
          <w:tcPr>
            <w:tcW w:w="3878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Волшебная кисточка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0E6" w:rsidRPr="001E1F1A" w:rsidRDefault="009D30E6" w:rsidP="00C83270">
            <w:pPr>
              <w:pStyle w:val="a6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0E6" w:rsidRPr="001E1F1A" w:rsidRDefault="009D30E6" w:rsidP="009D30E6">
      <w:pPr>
        <w:pStyle w:val="a3"/>
        <w:spacing w:before="175" w:line="276" w:lineRule="auto"/>
        <w:ind w:left="638" w:right="695" w:firstLine="302"/>
        <w:jc w:val="both"/>
      </w:pPr>
      <w:r w:rsidRPr="001E1F1A">
        <w:t>Внеурочная деятельность основного и среднего образования реализовывалась через регулярные занятия:</w:t>
      </w:r>
    </w:p>
    <w:tbl>
      <w:tblPr>
        <w:tblStyle w:val="ab"/>
        <w:tblW w:w="10287" w:type="dxa"/>
        <w:tblLook w:val="04A0" w:firstRow="1" w:lastRow="0" w:firstColumn="1" w:lastColumn="0" w:noHBand="0" w:noVBand="1"/>
      </w:tblPr>
      <w:tblGrid>
        <w:gridCol w:w="1779"/>
        <w:gridCol w:w="2126"/>
        <w:gridCol w:w="2126"/>
        <w:gridCol w:w="2130"/>
        <w:gridCol w:w="2126"/>
      </w:tblGrid>
      <w:tr w:rsidR="001E1F1A" w:rsidRPr="001E1F1A" w:rsidTr="00C83270">
        <w:tc>
          <w:tcPr>
            <w:tcW w:w="1779" w:type="dxa"/>
            <w:shd w:val="clear" w:color="auto" w:fill="FFFFFF" w:themeFill="background1"/>
          </w:tcPr>
          <w:p w:rsidR="009D30E6" w:rsidRPr="001E1F1A" w:rsidRDefault="009D30E6" w:rsidP="00C83270">
            <w:pPr>
              <w:jc w:val="center"/>
            </w:pPr>
            <w:r w:rsidRPr="001E1F1A">
              <w:t>5кл.</w:t>
            </w:r>
          </w:p>
        </w:tc>
        <w:tc>
          <w:tcPr>
            <w:tcW w:w="2126" w:type="dxa"/>
            <w:shd w:val="clear" w:color="auto" w:fill="FFFFFF" w:themeFill="background1"/>
          </w:tcPr>
          <w:p w:rsidR="009D30E6" w:rsidRPr="001E1F1A" w:rsidRDefault="009D30E6" w:rsidP="00C83270">
            <w:pPr>
              <w:jc w:val="center"/>
            </w:pPr>
            <w:r w:rsidRPr="001E1F1A">
              <w:t>6кл.</w:t>
            </w:r>
          </w:p>
        </w:tc>
        <w:tc>
          <w:tcPr>
            <w:tcW w:w="2126" w:type="dxa"/>
            <w:shd w:val="clear" w:color="auto" w:fill="FFFFFF" w:themeFill="background1"/>
          </w:tcPr>
          <w:p w:rsidR="009D30E6" w:rsidRPr="001E1F1A" w:rsidRDefault="009D30E6" w:rsidP="00C83270">
            <w:pPr>
              <w:jc w:val="center"/>
            </w:pPr>
            <w:r w:rsidRPr="001E1F1A">
              <w:t>7кл.</w:t>
            </w:r>
          </w:p>
        </w:tc>
        <w:tc>
          <w:tcPr>
            <w:tcW w:w="2130" w:type="dxa"/>
            <w:shd w:val="clear" w:color="auto" w:fill="FFFFFF" w:themeFill="background1"/>
          </w:tcPr>
          <w:p w:rsidR="009D30E6" w:rsidRPr="001E1F1A" w:rsidRDefault="009D30E6" w:rsidP="00C83270">
            <w:pPr>
              <w:jc w:val="center"/>
            </w:pPr>
            <w:r w:rsidRPr="001E1F1A">
              <w:t xml:space="preserve">8 </w:t>
            </w:r>
            <w:proofErr w:type="spellStart"/>
            <w:r w:rsidRPr="001E1F1A">
              <w:t>кл</w:t>
            </w:r>
            <w:proofErr w:type="spellEnd"/>
            <w:r w:rsidRPr="001E1F1A"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9D30E6" w:rsidRPr="001E1F1A" w:rsidRDefault="009D30E6" w:rsidP="00C83270">
            <w:pPr>
              <w:jc w:val="center"/>
            </w:pPr>
            <w:r w:rsidRPr="001E1F1A">
              <w:t>9кл.</w:t>
            </w:r>
          </w:p>
        </w:tc>
      </w:tr>
      <w:tr w:rsidR="001E1F1A" w:rsidRPr="001E1F1A" w:rsidTr="00C83270">
        <w:trPr>
          <w:trHeight w:val="660"/>
        </w:trPr>
        <w:tc>
          <w:tcPr>
            <w:tcW w:w="1779" w:type="dxa"/>
          </w:tcPr>
          <w:p w:rsidR="009D30E6" w:rsidRPr="001E1F1A" w:rsidRDefault="009D30E6" w:rsidP="00C83270">
            <w:pPr>
              <w:jc w:val="center"/>
            </w:pPr>
            <w:r w:rsidRPr="001E1F1A">
              <w:t xml:space="preserve">Разговоры о </w:t>
            </w:r>
            <w:proofErr w:type="gramStart"/>
            <w:r w:rsidRPr="001E1F1A">
              <w:t>важном</w:t>
            </w:r>
            <w:proofErr w:type="gramEnd"/>
            <w:r w:rsidRPr="001E1F1A">
              <w:t>(1ч)</w:t>
            </w: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r w:rsidRPr="001E1F1A">
              <w:t xml:space="preserve">Разговоры о </w:t>
            </w:r>
            <w:proofErr w:type="gramStart"/>
            <w:r w:rsidRPr="001E1F1A">
              <w:t>важном</w:t>
            </w:r>
            <w:proofErr w:type="gramEnd"/>
            <w:r w:rsidRPr="001E1F1A">
              <w:t>(1ч)</w:t>
            </w:r>
          </w:p>
          <w:p w:rsidR="009D30E6" w:rsidRPr="001E1F1A" w:rsidRDefault="009D30E6" w:rsidP="00C83270">
            <w:pPr>
              <w:jc w:val="center"/>
            </w:pP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r w:rsidRPr="001E1F1A">
              <w:t xml:space="preserve">Разговоры о </w:t>
            </w:r>
            <w:proofErr w:type="gramStart"/>
            <w:r w:rsidRPr="001E1F1A">
              <w:t>важном</w:t>
            </w:r>
            <w:proofErr w:type="gramEnd"/>
            <w:r w:rsidRPr="001E1F1A">
              <w:t>(1ч)</w:t>
            </w:r>
          </w:p>
          <w:p w:rsidR="009D30E6" w:rsidRPr="001E1F1A" w:rsidRDefault="009D30E6" w:rsidP="00C83270">
            <w:pPr>
              <w:jc w:val="center"/>
            </w:pPr>
          </w:p>
        </w:tc>
        <w:tc>
          <w:tcPr>
            <w:tcW w:w="2130" w:type="dxa"/>
          </w:tcPr>
          <w:p w:rsidR="009D30E6" w:rsidRPr="001E1F1A" w:rsidRDefault="009D30E6" w:rsidP="00C83270">
            <w:pPr>
              <w:jc w:val="center"/>
            </w:pPr>
            <w:r w:rsidRPr="001E1F1A">
              <w:t xml:space="preserve">Разговоры о </w:t>
            </w:r>
            <w:proofErr w:type="gramStart"/>
            <w:r w:rsidRPr="001E1F1A">
              <w:t>важном</w:t>
            </w:r>
            <w:proofErr w:type="gramEnd"/>
            <w:r w:rsidRPr="001E1F1A">
              <w:t>(1ч)</w:t>
            </w:r>
          </w:p>
          <w:p w:rsidR="009D30E6" w:rsidRPr="001E1F1A" w:rsidRDefault="009D30E6" w:rsidP="00C83270">
            <w:pPr>
              <w:jc w:val="center"/>
            </w:pP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r w:rsidRPr="001E1F1A">
              <w:t xml:space="preserve">Разговоры о </w:t>
            </w:r>
            <w:proofErr w:type="gramStart"/>
            <w:r w:rsidRPr="001E1F1A">
              <w:t>важном</w:t>
            </w:r>
            <w:proofErr w:type="gramEnd"/>
            <w:r w:rsidRPr="001E1F1A">
              <w:t>(1ч)</w:t>
            </w:r>
          </w:p>
        </w:tc>
      </w:tr>
      <w:tr w:rsidR="001E1F1A" w:rsidRPr="001E1F1A" w:rsidTr="00C83270">
        <w:trPr>
          <w:trHeight w:val="555"/>
        </w:trPr>
        <w:tc>
          <w:tcPr>
            <w:tcW w:w="1779" w:type="dxa"/>
          </w:tcPr>
          <w:p w:rsidR="009D30E6" w:rsidRPr="001E1F1A" w:rsidRDefault="009D30E6" w:rsidP="00C83270">
            <w:pPr>
              <w:jc w:val="center"/>
            </w:pPr>
            <w:r w:rsidRPr="001E1F1A">
              <w:t>Магия творчества (3ч)</w:t>
            </w: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r w:rsidRPr="001E1F1A">
              <w:t>Овощеводство</w:t>
            </w:r>
          </w:p>
          <w:p w:rsidR="009D30E6" w:rsidRPr="001E1F1A" w:rsidRDefault="009D30E6" w:rsidP="00C83270">
            <w:pPr>
              <w:jc w:val="center"/>
            </w:pPr>
            <w:r w:rsidRPr="001E1F1A">
              <w:t>(3ч)</w:t>
            </w: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r w:rsidRPr="001E1F1A">
              <w:t>Магия творчества</w:t>
            </w:r>
          </w:p>
          <w:p w:rsidR="009D30E6" w:rsidRPr="001E1F1A" w:rsidRDefault="009D30E6" w:rsidP="00C83270">
            <w:pPr>
              <w:jc w:val="center"/>
            </w:pPr>
            <w:r w:rsidRPr="001E1F1A">
              <w:t>(3ч)</w:t>
            </w:r>
          </w:p>
        </w:tc>
        <w:tc>
          <w:tcPr>
            <w:tcW w:w="2130" w:type="dxa"/>
          </w:tcPr>
          <w:p w:rsidR="009D30E6" w:rsidRPr="001E1F1A" w:rsidRDefault="009D30E6" w:rsidP="00C83270">
            <w:pPr>
              <w:jc w:val="center"/>
            </w:pPr>
            <w:r w:rsidRPr="001E1F1A">
              <w:t>Овощеводство</w:t>
            </w:r>
          </w:p>
          <w:p w:rsidR="009D30E6" w:rsidRPr="001E1F1A" w:rsidRDefault="009D30E6" w:rsidP="00C83270">
            <w:pPr>
              <w:jc w:val="center"/>
            </w:pPr>
            <w:r w:rsidRPr="001E1F1A">
              <w:t>(3ч)</w:t>
            </w: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r w:rsidRPr="001E1F1A">
              <w:t>Цветоводство</w:t>
            </w:r>
          </w:p>
          <w:p w:rsidR="009D30E6" w:rsidRPr="001E1F1A" w:rsidRDefault="009D30E6" w:rsidP="00C83270">
            <w:pPr>
              <w:jc w:val="center"/>
            </w:pPr>
            <w:r w:rsidRPr="001E1F1A">
              <w:t>(3ч)</w:t>
            </w:r>
          </w:p>
        </w:tc>
      </w:tr>
      <w:tr w:rsidR="001E1F1A" w:rsidRPr="001E1F1A" w:rsidTr="00C83270">
        <w:trPr>
          <w:trHeight w:val="240"/>
        </w:trPr>
        <w:tc>
          <w:tcPr>
            <w:tcW w:w="1779" w:type="dxa"/>
          </w:tcPr>
          <w:p w:rsidR="009D30E6" w:rsidRPr="001E1F1A" w:rsidRDefault="009D30E6" w:rsidP="00C83270">
            <w:pPr>
              <w:jc w:val="center"/>
            </w:pP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proofErr w:type="spellStart"/>
            <w:r w:rsidRPr="001E1F1A">
              <w:t>Профминимум</w:t>
            </w:r>
            <w:proofErr w:type="spellEnd"/>
            <w:r w:rsidRPr="001E1F1A">
              <w:t xml:space="preserve"> программа «Россия – мои горизонты» (1ч)</w:t>
            </w: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proofErr w:type="spellStart"/>
            <w:r w:rsidRPr="001E1F1A">
              <w:t>Профминимум</w:t>
            </w:r>
            <w:proofErr w:type="spellEnd"/>
            <w:r w:rsidRPr="001E1F1A">
              <w:t xml:space="preserve"> программа «Россия – мои горизонты» (1ч)</w:t>
            </w:r>
          </w:p>
        </w:tc>
        <w:tc>
          <w:tcPr>
            <w:tcW w:w="2130" w:type="dxa"/>
          </w:tcPr>
          <w:p w:rsidR="009D30E6" w:rsidRPr="001E1F1A" w:rsidRDefault="009D30E6" w:rsidP="00C83270">
            <w:pPr>
              <w:jc w:val="center"/>
            </w:pPr>
            <w:proofErr w:type="spellStart"/>
            <w:r w:rsidRPr="001E1F1A">
              <w:t>Профминимум</w:t>
            </w:r>
            <w:proofErr w:type="spellEnd"/>
            <w:r w:rsidRPr="001E1F1A">
              <w:t xml:space="preserve"> программа «Россия – мои горизонты» (1ч)</w:t>
            </w:r>
          </w:p>
        </w:tc>
        <w:tc>
          <w:tcPr>
            <w:tcW w:w="2126" w:type="dxa"/>
          </w:tcPr>
          <w:p w:rsidR="009D30E6" w:rsidRPr="001E1F1A" w:rsidRDefault="009D30E6" w:rsidP="00C83270">
            <w:pPr>
              <w:jc w:val="center"/>
            </w:pPr>
            <w:proofErr w:type="spellStart"/>
            <w:r w:rsidRPr="001E1F1A">
              <w:t>Профминимум</w:t>
            </w:r>
            <w:proofErr w:type="spellEnd"/>
            <w:r w:rsidRPr="001E1F1A">
              <w:t xml:space="preserve"> программа «Россия – мои горизонты» (1ч)</w:t>
            </w:r>
          </w:p>
        </w:tc>
      </w:tr>
    </w:tbl>
    <w:p w:rsidR="009D30E6" w:rsidRPr="001E1F1A" w:rsidRDefault="009D30E6" w:rsidP="009D30E6">
      <w:pPr>
        <w:pStyle w:val="a3"/>
        <w:spacing w:before="175" w:line="276" w:lineRule="auto"/>
        <w:ind w:left="638" w:right="695" w:firstLine="302"/>
        <w:jc w:val="both"/>
      </w:pPr>
      <w:r w:rsidRPr="001E1F1A">
        <w:t>и через работу классных руководителей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705"/>
        <w:gridCol w:w="7609"/>
      </w:tblGrid>
      <w:tr w:rsidR="001E1F1A" w:rsidRPr="001E1F1A" w:rsidTr="00C83270">
        <w:trPr>
          <w:trHeight w:val="276"/>
        </w:trPr>
        <w:tc>
          <w:tcPr>
            <w:tcW w:w="2701" w:type="dxa"/>
            <w:vMerge w:val="restart"/>
          </w:tcPr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7613" w:type="dxa"/>
            <w:vMerge w:val="restart"/>
          </w:tcPr>
          <w:p w:rsidR="009D30E6" w:rsidRPr="001E1F1A" w:rsidRDefault="009D30E6" w:rsidP="00C83270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Формы работы</w:t>
            </w:r>
          </w:p>
        </w:tc>
      </w:tr>
      <w:tr w:rsidR="001E1F1A" w:rsidRPr="001E1F1A" w:rsidTr="00C83270">
        <w:trPr>
          <w:trHeight w:val="285"/>
        </w:trPr>
        <w:tc>
          <w:tcPr>
            <w:tcW w:w="2701" w:type="dxa"/>
            <w:vMerge/>
          </w:tcPr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613" w:type="dxa"/>
            <w:vMerge/>
          </w:tcPr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1E1F1A" w:rsidRPr="001E1F1A" w:rsidTr="00C83270">
        <w:tc>
          <w:tcPr>
            <w:tcW w:w="2701" w:type="dxa"/>
          </w:tcPr>
          <w:p w:rsidR="009D30E6" w:rsidRPr="001E1F1A" w:rsidRDefault="009D30E6" w:rsidP="00C83270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1E1F1A">
              <w:rPr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613" w:type="dxa"/>
          </w:tcPr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 Дни Здоровья, спортивные соревнования «Веселые старты», по теннису, пионерболу, конкурсы, проекты, презентации, буклеты, рисунки викторины по ЗОЖ, </w:t>
            </w:r>
            <w:proofErr w:type="spellStart"/>
            <w:r w:rsidRPr="001E1F1A">
              <w:rPr>
                <w:sz w:val="24"/>
                <w:szCs w:val="24"/>
              </w:rPr>
              <w:t>кл</w:t>
            </w:r>
            <w:proofErr w:type="gramStart"/>
            <w:r w:rsidRPr="001E1F1A">
              <w:rPr>
                <w:sz w:val="24"/>
                <w:szCs w:val="24"/>
              </w:rPr>
              <w:t>.ч</w:t>
            </w:r>
            <w:proofErr w:type="gramEnd"/>
            <w:r w:rsidRPr="001E1F1A">
              <w:rPr>
                <w:sz w:val="24"/>
                <w:szCs w:val="24"/>
              </w:rPr>
              <w:t>асы</w:t>
            </w:r>
            <w:proofErr w:type="spellEnd"/>
            <w:r w:rsidRPr="001E1F1A">
              <w:rPr>
                <w:sz w:val="24"/>
                <w:szCs w:val="24"/>
              </w:rPr>
              <w:t xml:space="preserve"> о здоровье и профилактике вредных привычек</w:t>
            </w:r>
          </w:p>
        </w:tc>
      </w:tr>
      <w:tr w:rsidR="001E1F1A" w:rsidRPr="001E1F1A" w:rsidTr="00C83270">
        <w:tc>
          <w:tcPr>
            <w:tcW w:w="2701" w:type="dxa"/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7613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rStyle w:val="CharAttribute511"/>
                <w:rFonts w:eastAsia="№Е"/>
                <w:sz w:val="24"/>
                <w:szCs w:val="24"/>
              </w:rPr>
              <w:t xml:space="preserve"> мероприятия «</w:t>
            </w:r>
            <w:proofErr w:type="gramStart"/>
            <w:r w:rsidRPr="001E1F1A">
              <w:rPr>
                <w:rStyle w:val="CharAttribute511"/>
                <w:rFonts w:eastAsia="№Е"/>
                <w:sz w:val="24"/>
                <w:szCs w:val="24"/>
              </w:rPr>
              <w:t>Я-гражданин</w:t>
            </w:r>
            <w:proofErr w:type="gramEnd"/>
            <w:r w:rsidRPr="001E1F1A">
              <w:rPr>
                <w:rStyle w:val="CharAttribute511"/>
                <w:rFonts w:eastAsia="№Е"/>
                <w:sz w:val="24"/>
                <w:szCs w:val="24"/>
              </w:rPr>
              <w:t xml:space="preserve"> России», народные праздники, игры, КВН, творческие дела</w:t>
            </w:r>
          </w:p>
        </w:tc>
      </w:tr>
      <w:tr w:rsidR="001E1F1A" w:rsidRPr="001E1F1A" w:rsidTr="00C83270">
        <w:tc>
          <w:tcPr>
            <w:tcW w:w="2701" w:type="dxa"/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7613" w:type="dxa"/>
          </w:tcPr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Социальные акции и проекты, Весенняя Неделя добра, беседы по тематике: «Я и закон», мероприятия с социальными партнерами, мероприятия по профилактике правонарушений.</w:t>
            </w:r>
          </w:p>
        </w:tc>
      </w:tr>
      <w:tr w:rsidR="001E1F1A" w:rsidRPr="001E1F1A" w:rsidTr="00C83270">
        <w:tc>
          <w:tcPr>
            <w:tcW w:w="2701" w:type="dxa"/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7613" w:type="dxa"/>
          </w:tcPr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Дистанционные олимпиады и конкурсы различного уровня, мероприятия «Шаги к профессии»</w:t>
            </w:r>
          </w:p>
        </w:tc>
      </w:tr>
      <w:tr w:rsidR="009D30E6" w:rsidRPr="001E1F1A" w:rsidTr="00C83270">
        <w:tc>
          <w:tcPr>
            <w:tcW w:w="2701" w:type="dxa"/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1F1A">
              <w:rPr>
                <w:rFonts w:ascii="Times New Roman" w:hAnsi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7613" w:type="dxa"/>
          </w:tcPr>
          <w:p w:rsidR="009D30E6" w:rsidRPr="001E1F1A" w:rsidRDefault="009D30E6" w:rsidP="00C83270">
            <w:pPr>
              <w:pStyle w:val="Default"/>
              <w:rPr>
                <w:color w:val="auto"/>
              </w:rPr>
            </w:pPr>
            <w:r w:rsidRPr="001E1F1A">
              <w:rPr>
                <w:color w:val="auto"/>
              </w:rPr>
              <w:t xml:space="preserve">Экскурсии в г. Смоленск, посещение выставок, посещение   музеев г. Смоленска, спектаклей в драмтеатре и камерном театре, мероприятий Дворца Культуры </w:t>
            </w:r>
            <w:proofErr w:type="spellStart"/>
            <w:r w:rsidRPr="001E1F1A">
              <w:rPr>
                <w:color w:val="auto"/>
              </w:rPr>
              <w:t>г</w:t>
            </w:r>
            <w:proofErr w:type="gramStart"/>
            <w:r w:rsidRPr="001E1F1A">
              <w:rPr>
                <w:color w:val="auto"/>
              </w:rPr>
              <w:t>.Я</w:t>
            </w:r>
            <w:proofErr w:type="gramEnd"/>
            <w:r w:rsidRPr="001E1F1A">
              <w:rPr>
                <w:color w:val="auto"/>
              </w:rPr>
              <w:t>рцева</w:t>
            </w:r>
            <w:proofErr w:type="spellEnd"/>
            <w:r w:rsidRPr="001E1F1A">
              <w:rPr>
                <w:color w:val="auto"/>
              </w:rPr>
              <w:t xml:space="preserve">, краеведческого музея </w:t>
            </w:r>
            <w:proofErr w:type="spellStart"/>
            <w:r w:rsidRPr="001E1F1A">
              <w:rPr>
                <w:color w:val="auto"/>
              </w:rPr>
              <w:t>г.Ярцева</w:t>
            </w:r>
            <w:proofErr w:type="spellEnd"/>
          </w:p>
          <w:p w:rsidR="009D30E6" w:rsidRPr="001E1F1A" w:rsidRDefault="009D30E6" w:rsidP="00C8327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D30E6" w:rsidRPr="001E1F1A" w:rsidRDefault="009D30E6" w:rsidP="009D30E6">
      <w:pPr>
        <w:pStyle w:val="a3"/>
        <w:spacing w:before="175" w:line="276" w:lineRule="auto"/>
        <w:ind w:left="638" w:right="695" w:firstLine="302"/>
        <w:jc w:val="both"/>
      </w:pPr>
    </w:p>
    <w:p w:rsidR="009D30E6" w:rsidRPr="001E1F1A" w:rsidRDefault="009D30E6" w:rsidP="009D30E6">
      <w:pPr>
        <w:pStyle w:val="a3"/>
        <w:ind w:firstLine="302"/>
        <w:jc w:val="both"/>
      </w:pPr>
      <w:r w:rsidRPr="001E1F1A">
        <w:t>Обучающиеся, посещающие курсы внеурочной деятельности, активно и результативно принимали участие в конкурсах различного уровня, общешкольных традиционных мероприятиях, таких как выставки рисунков. Поделок, тематических акциях, спортивных мероприятиях</w:t>
      </w:r>
      <w:proofErr w:type="gramStart"/>
      <w:r w:rsidRPr="001E1F1A">
        <w:t>.</w:t>
      </w:r>
      <w:proofErr w:type="gramEnd"/>
      <w:r w:rsidRPr="001E1F1A">
        <w:t xml:space="preserve"> (</w:t>
      </w:r>
      <w:proofErr w:type="gramStart"/>
      <w:r w:rsidRPr="001E1F1A">
        <w:t>т</w:t>
      </w:r>
      <w:proofErr w:type="gramEnd"/>
      <w:r w:rsidRPr="001E1F1A">
        <w:t>аблица участия прилагается).</w:t>
      </w:r>
    </w:p>
    <w:p w:rsidR="009D30E6" w:rsidRPr="001E1F1A" w:rsidRDefault="009D30E6" w:rsidP="009D30E6">
      <w:pPr>
        <w:pStyle w:val="a3"/>
      </w:pPr>
      <w:r w:rsidRPr="001E1F1A">
        <w:t xml:space="preserve">         Внеурочная деятельность направлена на достижение воспитательных результатов: приобретение    обучающимися социального опыта, формирование положительного отношения к базовым ценностям, приобретение школьниками опыта самостоятельного общественного действия.</w:t>
      </w:r>
    </w:p>
    <w:p w:rsidR="009D30E6" w:rsidRPr="001E1F1A" w:rsidRDefault="009D30E6" w:rsidP="009D30E6">
      <w:pPr>
        <w:pStyle w:val="a3"/>
        <w:rPr>
          <w:b/>
        </w:rPr>
      </w:pPr>
      <w:r w:rsidRPr="001E1F1A">
        <w:rPr>
          <w:b/>
        </w:rPr>
        <w:t xml:space="preserve">Вывод: </w:t>
      </w:r>
      <w:r w:rsidRPr="001E1F1A">
        <w:t xml:space="preserve">занятия интересны </w:t>
      </w:r>
      <w:proofErr w:type="gramStart"/>
      <w:r w:rsidRPr="001E1F1A">
        <w:t>обучающимся</w:t>
      </w:r>
      <w:proofErr w:type="gramEnd"/>
      <w:r w:rsidRPr="001E1F1A">
        <w:t>, они стремятся участвовать в них. Но на основании выявления потребностей, обучающиеся хотели бы заниматься в кружках спортивной направленности. Необходимо расширить варианты внеурочной деятельности по всем направлениям.</w:t>
      </w:r>
    </w:p>
    <w:p w:rsidR="009D30E6" w:rsidRPr="001E1F1A" w:rsidRDefault="009D30E6" w:rsidP="009D30E6">
      <w:pPr>
        <w:pStyle w:val="11"/>
        <w:spacing w:before="1" w:line="272" w:lineRule="exact"/>
        <w:ind w:left="3644"/>
        <w:jc w:val="both"/>
      </w:pPr>
    </w:p>
    <w:p w:rsidR="009D30E6" w:rsidRPr="001E1F1A" w:rsidRDefault="009D30E6" w:rsidP="009D30E6">
      <w:pPr>
        <w:pStyle w:val="11"/>
        <w:spacing w:before="1" w:line="272" w:lineRule="exact"/>
        <w:ind w:left="3644"/>
        <w:jc w:val="both"/>
      </w:pPr>
      <w:r w:rsidRPr="001E1F1A">
        <w:t>Модуль «Классное руководство»</w:t>
      </w:r>
    </w:p>
    <w:p w:rsidR="009D30E6" w:rsidRPr="001E1F1A" w:rsidRDefault="009D30E6" w:rsidP="009D30E6">
      <w:pPr>
        <w:pStyle w:val="a3"/>
        <w:ind w:left="537" w:right="822"/>
        <w:jc w:val="both"/>
      </w:pPr>
    </w:p>
    <w:p w:rsidR="009D30E6" w:rsidRPr="001E1F1A" w:rsidRDefault="009D30E6" w:rsidP="009D30E6">
      <w:pPr>
        <w:pStyle w:val="a3"/>
        <w:jc w:val="both"/>
      </w:pPr>
      <w:r w:rsidRPr="001E1F1A"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</w:t>
      </w:r>
    </w:p>
    <w:p w:rsidR="009D30E6" w:rsidRPr="001E1F1A" w:rsidRDefault="009D30E6" w:rsidP="009D30E6">
      <w:pPr>
        <w:pStyle w:val="a3"/>
        <w:ind w:firstLine="405"/>
        <w:jc w:val="both"/>
      </w:pPr>
      <w:r w:rsidRPr="001E1F1A">
        <w:t xml:space="preserve"> В школе сформировано 11</w:t>
      </w:r>
      <w:r w:rsidRPr="001E1F1A">
        <w:rPr>
          <w:i/>
        </w:rPr>
        <w:t xml:space="preserve"> </w:t>
      </w:r>
      <w:r w:rsidRPr="001E1F1A">
        <w:t>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 w:rsidR="009D30E6" w:rsidRPr="001E1F1A" w:rsidRDefault="009D30E6" w:rsidP="009D30E6">
      <w:pPr>
        <w:pStyle w:val="a3"/>
        <w:jc w:val="both"/>
      </w:pPr>
      <w:r w:rsidRPr="001E1F1A">
        <w:t xml:space="preserve">Планы воспитательной работы классных руководителей соответствуют воспитательным целям и задачам школы.    Классные руководители уделяют внимание воспитанию гражданственности, формированию здорового образа жизни, профориентации, </w:t>
      </w:r>
      <w:r w:rsidRPr="001E1F1A">
        <w:rPr>
          <w:spacing w:val="-1"/>
        </w:rPr>
        <w:t xml:space="preserve">индивидуальной работе с учащимися, </w:t>
      </w:r>
      <w:r w:rsidRPr="001E1F1A">
        <w:t>работе с семьёй.  Классными руководителями проводилась работа с учителями-предметниками по вопросам успеваемости учащихся, индивидуальная работа по повышению успеваемости учащихся. Перед каникулами проводился инструктаж с учащимися по ПБ, ПДД.</w:t>
      </w:r>
    </w:p>
    <w:p w:rsidR="009D30E6" w:rsidRPr="001E1F1A" w:rsidRDefault="009D30E6" w:rsidP="009D30E6">
      <w:pPr>
        <w:pStyle w:val="a3"/>
      </w:pPr>
      <w:r w:rsidRPr="001E1F1A">
        <w:t xml:space="preserve">Классные руководители являются значимыми взрослыми для большинства детей своих классов.    Школьники доверяют своим классным руководителям. 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инициативу. В  классах дети чувствуют себя комфортно, преобладают товарищеские отношения, школьники внимательны </w:t>
      </w:r>
      <w:proofErr w:type="gramStart"/>
      <w:r w:rsidRPr="001E1F1A">
        <w:t>к</w:t>
      </w:r>
      <w:proofErr w:type="gramEnd"/>
      <w:r w:rsidRPr="001E1F1A">
        <w:t xml:space="preserve"> </w:t>
      </w:r>
      <w:proofErr w:type="gramStart"/>
      <w:r w:rsidRPr="001E1F1A">
        <w:t>друг</w:t>
      </w:r>
      <w:proofErr w:type="gramEnd"/>
      <w:r w:rsidRPr="001E1F1A">
        <w:t xml:space="preserve"> другу. </w:t>
      </w:r>
    </w:p>
    <w:p w:rsidR="009D30E6" w:rsidRPr="001E1F1A" w:rsidRDefault="009D30E6" w:rsidP="009D30E6">
      <w:pPr>
        <w:pStyle w:val="a3"/>
      </w:pPr>
      <w:r w:rsidRPr="001E1F1A">
        <w:t>В течение года работа с классным коллективом включала в себя:</w:t>
      </w:r>
    </w:p>
    <w:p w:rsidR="009D30E6" w:rsidRPr="001E1F1A" w:rsidRDefault="009D30E6" w:rsidP="009D30E6">
      <w:pPr>
        <w:pStyle w:val="a3"/>
      </w:pPr>
      <w:r w:rsidRPr="001E1F1A">
        <w:t xml:space="preserve">- организацию интересных и полезных дел для личностного развития ребенка, </w:t>
      </w:r>
    </w:p>
    <w:p w:rsidR="009D30E6" w:rsidRPr="001E1F1A" w:rsidRDefault="009D30E6" w:rsidP="009D30E6">
      <w:pPr>
        <w:pStyle w:val="a3"/>
      </w:pPr>
      <w:r w:rsidRPr="001E1F1A">
        <w:t>- проведение классных часов как часов плодотворного,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принятия решений по обсуждаемой проблеме, создания благоприятной среды для общения.</w:t>
      </w:r>
    </w:p>
    <w:p w:rsidR="009D30E6" w:rsidRPr="001E1F1A" w:rsidRDefault="009D30E6" w:rsidP="009D30E6">
      <w:pPr>
        <w:pStyle w:val="a3"/>
      </w:pPr>
      <w:r w:rsidRPr="001E1F1A">
        <w:t xml:space="preserve">   Наиболее интересны следующие классные часы и мероприятия, проведенные в течение учебного года:</w:t>
      </w:r>
    </w:p>
    <w:p w:rsidR="009D30E6" w:rsidRPr="001E1F1A" w:rsidRDefault="009D30E6" w:rsidP="009D30E6">
      <w:pPr>
        <w:pStyle w:val="a3"/>
      </w:pPr>
      <w:r w:rsidRPr="001E1F1A">
        <w:t xml:space="preserve">«Учимся дружить»(1кл., </w:t>
      </w:r>
      <w:proofErr w:type="spellStart"/>
      <w:r w:rsidRPr="001E1F1A">
        <w:t>кл</w:t>
      </w:r>
      <w:proofErr w:type="gramStart"/>
      <w:r w:rsidRPr="001E1F1A">
        <w:t>.р</w:t>
      </w:r>
      <w:proofErr w:type="gramEnd"/>
      <w:r w:rsidRPr="001E1F1A">
        <w:t>ук</w:t>
      </w:r>
      <w:proofErr w:type="spellEnd"/>
      <w:r w:rsidRPr="001E1F1A">
        <w:t xml:space="preserve">. Пятницкая В.Н.), КТД «Я помощник в семье»(2кл., </w:t>
      </w:r>
      <w:proofErr w:type="spellStart"/>
      <w:r w:rsidRPr="001E1F1A">
        <w:t>кл</w:t>
      </w:r>
      <w:proofErr w:type="gramStart"/>
      <w:r w:rsidRPr="001E1F1A">
        <w:t>.р</w:t>
      </w:r>
      <w:proofErr w:type="gramEnd"/>
      <w:r w:rsidRPr="001E1F1A">
        <w:t>ук</w:t>
      </w:r>
      <w:proofErr w:type="spellEnd"/>
      <w:r w:rsidRPr="001E1F1A">
        <w:t xml:space="preserve">. Петрушкина Т.Л.), </w:t>
      </w:r>
      <w:proofErr w:type="spellStart"/>
      <w:r w:rsidRPr="001E1F1A">
        <w:t>кл</w:t>
      </w:r>
      <w:proofErr w:type="gramStart"/>
      <w:r w:rsidRPr="001E1F1A">
        <w:t>.ч</w:t>
      </w:r>
      <w:proofErr w:type="gramEnd"/>
      <w:r w:rsidRPr="001E1F1A">
        <w:t>ас</w:t>
      </w:r>
      <w:proofErr w:type="spellEnd"/>
      <w:r w:rsidRPr="001E1F1A">
        <w:t xml:space="preserve"> «Давайте жить дружно»(3 </w:t>
      </w:r>
      <w:proofErr w:type="spellStart"/>
      <w:r w:rsidRPr="001E1F1A">
        <w:t>кл</w:t>
      </w:r>
      <w:proofErr w:type="spellEnd"/>
      <w:r w:rsidRPr="001E1F1A">
        <w:t xml:space="preserve">., </w:t>
      </w:r>
      <w:proofErr w:type="spellStart"/>
      <w:r w:rsidRPr="001E1F1A">
        <w:t>кл.рук</w:t>
      </w:r>
      <w:proofErr w:type="spellEnd"/>
      <w:r w:rsidRPr="001E1F1A">
        <w:t xml:space="preserve">. </w:t>
      </w:r>
      <w:proofErr w:type="spellStart"/>
      <w:r w:rsidRPr="001E1F1A">
        <w:t>Курятова</w:t>
      </w:r>
      <w:proofErr w:type="spellEnd"/>
      <w:r w:rsidRPr="001E1F1A">
        <w:t xml:space="preserve"> О.Л.), ситуативный практикум «Умей отстоять свое мнение»(4кл., </w:t>
      </w:r>
      <w:proofErr w:type="spellStart"/>
      <w:r w:rsidRPr="001E1F1A">
        <w:t>кл</w:t>
      </w:r>
      <w:proofErr w:type="gramStart"/>
      <w:r w:rsidRPr="001E1F1A">
        <w:t>.р</w:t>
      </w:r>
      <w:proofErr w:type="gramEnd"/>
      <w:r w:rsidRPr="001E1F1A">
        <w:t>ук</w:t>
      </w:r>
      <w:proofErr w:type="spellEnd"/>
      <w:r w:rsidRPr="001E1F1A">
        <w:t xml:space="preserve">. </w:t>
      </w:r>
      <w:proofErr w:type="spellStart"/>
      <w:r w:rsidRPr="001E1F1A">
        <w:t>Сильченкова</w:t>
      </w:r>
      <w:proofErr w:type="spellEnd"/>
      <w:r w:rsidRPr="001E1F1A">
        <w:t xml:space="preserve"> С.С.), праздник «Защитники Отечества в моей семье» (5кл., </w:t>
      </w:r>
      <w:proofErr w:type="spellStart"/>
      <w:r w:rsidRPr="001E1F1A">
        <w:t>кл</w:t>
      </w:r>
      <w:proofErr w:type="gramStart"/>
      <w:r w:rsidRPr="001E1F1A">
        <w:t>.р</w:t>
      </w:r>
      <w:proofErr w:type="gramEnd"/>
      <w:r w:rsidRPr="001E1F1A">
        <w:t>ук</w:t>
      </w:r>
      <w:proofErr w:type="spellEnd"/>
      <w:r w:rsidRPr="001E1F1A">
        <w:t xml:space="preserve">. </w:t>
      </w:r>
      <w:proofErr w:type="spellStart"/>
      <w:r w:rsidRPr="001E1F1A">
        <w:t>Чурнасова</w:t>
      </w:r>
      <w:proofErr w:type="spellEnd"/>
      <w:r w:rsidRPr="001E1F1A">
        <w:t xml:space="preserve"> М.А.), онлайн экскурсия по Эрмитажу(6 </w:t>
      </w:r>
      <w:proofErr w:type="spellStart"/>
      <w:r w:rsidRPr="001E1F1A">
        <w:t>кл</w:t>
      </w:r>
      <w:proofErr w:type="spellEnd"/>
      <w:r w:rsidRPr="001E1F1A">
        <w:t xml:space="preserve">., </w:t>
      </w:r>
      <w:proofErr w:type="spellStart"/>
      <w:r w:rsidRPr="001E1F1A">
        <w:t>кл</w:t>
      </w:r>
      <w:proofErr w:type="gramStart"/>
      <w:r w:rsidRPr="001E1F1A">
        <w:t>.р</w:t>
      </w:r>
      <w:proofErr w:type="gramEnd"/>
      <w:r w:rsidRPr="001E1F1A">
        <w:t>ук</w:t>
      </w:r>
      <w:proofErr w:type="spellEnd"/>
      <w:r w:rsidRPr="001E1F1A">
        <w:t xml:space="preserve">. </w:t>
      </w:r>
      <w:proofErr w:type="spellStart"/>
      <w:r w:rsidRPr="001E1F1A">
        <w:t>Курносова</w:t>
      </w:r>
      <w:proofErr w:type="spellEnd"/>
      <w:r w:rsidRPr="001E1F1A">
        <w:t xml:space="preserve"> И.Ю.), </w:t>
      </w:r>
      <w:proofErr w:type="spellStart"/>
      <w:r w:rsidRPr="001E1F1A">
        <w:t>кл</w:t>
      </w:r>
      <w:proofErr w:type="gramStart"/>
      <w:r w:rsidRPr="001E1F1A">
        <w:t>.ч</w:t>
      </w:r>
      <w:proofErr w:type="gramEnd"/>
      <w:r w:rsidRPr="001E1F1A">
        <w:t>ас</w:t>
      </w:r>
      <w:proofErr w:type="spellEnd"/>
      <w:r w:rsidRPr="001E1F1A">
        <w:t xml:space="preserve"> «Как не стать жертвой преступления» (7кл., </w:t>
      </w:r>
      <w:proofErr w:type="spellStart"/>
      <w:r w:rsidRPr="001E1F1A">
        <w:t>кл.рук</w:t>
      </w:r>
      <w:proofErr w:type="spellEnd"/>
      <w:r w:rsidRPr="001E1F1A">
        <w:t xml:space="preserve">. Ермолова Л.В.), открытый микрофон «Вредные привычки и их влияние на здоровье человека»(8 </w:t>
      </w:r>
      <w:proofErr w:type="spellStart"/>
      <w:r w:rsidRPr="001E1F1A">
        <w:t>кл</w:t>
      </w:r>
      <w:proofErr w:type="spellEnd"/>
      <w:r w:rsidRPr="001E1F1A">
        <w:t xml:space="preserve">., </w:t>
      </w:r>
      <w:proofErr w:type="spellStart"/>
      <w:r w:rsidRPr="001E1F1A">
        <w:t>кл</w:t>
      </w:r>
      <w:proofErr w:type="spellEnd"/>
      <w:r w:rsidRPr="001E1F1A">
        <w:t xml:space="preserve">. рук. Вахрушева И.Н.), </w:t>
      </w:r>
      <w:proofErr w:type="spellStart"/>
      <w:r w:rsidRPr="001E1F1A">
        <w:t>кл</w:t>
      </w:r>
      <w:proofErr w:type="gramStart"/>
      <w:r w:rsidRPr="001E1F1A">
        <w:t>.ч</w:t>
      </w:r>
      <w:proofErr w:type="gramEnd"/>
      <w:r w:rsidRPr="001E1F1A">
        <w:t>ас</w:t>
      </w:r>
      <w:proofErr w:type="spellEnd"/>
      <w:r w:rsidRPr="001E1F1A">
        <w:t xml:space="preserve">. «Этих дней не смолкнет слава»(10 </w:t>
      </w:r>
      <w:proofErr w:type="spellStart"/>
      <w:r w:rsidRPr="001E1F1A">
        <w:t>кл</w:t>
      </w:r>
      <w:proofErr w:type="spellEnd"/>
      <w:r w:rsidRPr="001E1F1A">
        <w:t xml:space="preserve">., </w:t>
      </w:r>
      <w:proofErr w:type="spellStart"/>
      <w:r w:rsidRPr="001E1F1A">
        <w:t>кл</w:t>
      </w:r>
      <w:proofErr w:type="gramStart"/>
      <w:r w:rsidRPr="001E1F1A">
        <w:t>.р</w:t>
      </w:r>
      <w:proofErr w:type="gramEnd"/>
      <w:r w:rsidRPr="001E1F1A">
        <w:t>ук</w:t>
      </w:r>
      <w:proofErr w:type="spellEnd"/>
      <w:r w:rsidRPr="001E1F1A">
        <w:t xml:space="preserve">. Азарова Л.В.), </w:t>
      </w:r>
      <w:proofErr w:type="spellStart"/>
      <w:r w:rsidRPr="001E1F1A">
        <w:t>кл</w:t>
      </w:r>
      <w:proofErr w:type="gramStart"/>
      <w:r w:rsidRPr="001E1F1A">
        <w:t>.ч</w:t>
      </w:r>
      <w:proofErr w:type="gramEnd"/>
      <w:r w:rsidRPr="001E1F1A">
        <w:t>ас</w:t>
      </w:r>
      <w:proofErr w:type="spellEnd"/>
      <w:r w:rsidRPr="001E1F1A">
        <w:t xml:space="preserve"> «Жить с достоинством, что это значит?»(9 </w:t>
      </w:r>
      <w:proofErr w:type="spellStart"/>
      <w:r w:rsidRPr="001E1F1A">
        <w:t>кл</w:t>
      </w:r>
      <w:proofErr w:type="spellEnd"/>
      <w:r w:rsidRPr="001E1F1A">
        <w:t xml:space="preserve">., </w:t>
      </w:r>
      <w:proofErr w:type="spellStart"/>
      <w:r w:rsidRPr="001E1F1A">
        <w:t>кл.рук</w:t>
      </w:r>
      <w:proofErr w:type="spellEnd"/>
      <w:r w:rsidRPr="001E1F1A">
        <w:t>. Полякова М.Н.)</w:t>
      </w:r>
    </w:p>
    <w:p w:rsidR="009D30E6" w:rsidRPr="001E1F1A" w:rsidRDefault="009D30E6" w:rsidP="009D30E6">
      <w:pPr>
        <w:pStyle w:val="a3"/>
      </w:pPr>
    </w:p>
    <w:p w:rsidR="009D30E6" w:rsidRPr="001E1F1A" w:rsidRDefault="009D30E6" w:rsidP="009D30E6">
      <w:pPr>
        <w:pStyle w:val="21"/>
        <w:spacing w:line="275" w:lineRule="exact"/>
        <w:ind w:left="0"/>
        <w:rPr>
          <w:i w:val="0"/>
        </w:rPr>
      </w:pPr>
      <w:r w:rsidRPr="001E1F1A">
        <w:rPr>
          <w:i w:val="0"/>
        </w:rPr>
        <w:t>Вывод:</w:t>
      </w:r>
    </w:p>
    <w:p w:rsidR="009D30E6" w:rsidRPr="001E1F1A" w:rsidRDefault="009D30E6" w:rsidP="009D30E6">
      <w:pPr>
        <w:pStyle w:val="a3"/>
        <w:ind w:firstLine="244"/>
        <w:jc w:val="both"/>
      </w:pPr>
      <w:r w:rsidRPr="001E1F1A">
        <w:t xml:space="preserve">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практически все они вовлечены во внеурочную </w:t>
      </w:r>
      <w:r w:rsidRPr="001E1F1A">
        <w:lastRenderedPageBreak/>
        <w:t xml:space="preserve">деятельность. </w:t>
      </w:r>
    </w:p>
    <w:p w:rsidR="009D30E6" w:rsidRPr="001E1F1A" w:rsidRDefault="009D30E6" w:rsidP="009D30E6">
      <w:pPr>
        <w:pStyle w:val="11"/>
        <w:ind w:right="1110"/>
        <w:jc w:val="center"/>
      </w:pPr>
    </w:p>
    <w:p w:rsidR="009D30E6" w:rsidRPr="001E1F1A" w:rsidRDefault="009D30E6" w:rsidP="009D30E6">
      <w:pPr>
        <w:pStyle w:val="11"/>
        <w:ind w:right="1110"/>
        <w:jc w:val="center"/>
      </w:pPr>
    </w:p>
    <w:p w:rsidR="009D30E6" w:rsidRPr="001E1F1A" w:rsidRDefault="009D30E6" w:rsidP="009D30E6">
      <w:pPr>
        <w:pStyle w:val="11"/>
        <w:ind w:right="1110"/>
        <w:jc w:val="center"/>
      </w:pPr>
      <w:r w:rsidRPr="001E1F1A">
        <w:t>Модуль «Основные школьные дела»</w:t>
      </w:r>
    </w:p>
    <w:p w:rsidR="009D30E6" w:rsidRPr="001E1F1A" w:rsidRDefault="009D30E6" w:rsidP="009D30E6">
      <w:pPr>
        <w:pStyle w:val="a3"/>
        <w:spacing w:before="6"/>
        <w:rPr>
          <w:b/>
          <w:sz w:val="23"/>
        </w:rPr>
      </w:pPr>
    </w:p>
    <w:p w:rsidR="009D30E6" w:rsidRPr="001E1F1A" w:rsidRDefault="009D30E6" w:rsidP="009D30E6">
      <w:pPr>
        <w:pStyle w:val="a3"/>
        <w:ind w:left="638" w:right="843" w:firstLine="480"/>
        <w:jc w:val="both"/>
      </w:pPr>
      <w:r w:rsidRPr="001E1F1A">
        <w:t xml:space="preserve">Основные школьные </w:t>
      </w:r>
      <w:proofErr w:type="gramStart"/>
      <w:r w:rsidRPr="001E1F1A">
        <w:t>дела–это</w:t>
      </w:r>
      <w:proofErr w:type="gramEnd"/>
      <w:r w:rsidRPr="001E1F1A">
        <w:t xml:space="preserve">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9D30E6" w:rsidRPr="001E1F1A" w:rsidRDefault="009D30E6" w:rsidP="009D30E6">
      <w:pPr>
        <w:pStyle w:val="a3"/>
        <w:spacing w:after="7"/>
        <w:ind w:left="638" w:right="847" w:firstLine="480"/>
        <w:jc w:val="both"/>
      </w:pPr>
      <w:r w:rsidRPr="001E1F1A">
        <w:t xml:space="preserve">При проведении 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</w:t>
      </w:r>
      <w:proofErr w:type="gramStart"/>
      <w:r w:rsidRPr="001E1F1A">
        <w:t>обучающихся</w:t>
      </w:r>
      <w:proofErr w:type="gramEnd"/>
      <w:r w:rsidRPr="001E1F1A">
        <w:t>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716"/>
        <w:gridCol w:w="4820"/>
      </w:tblGrid>
      <w:tr w:rsidR="001E1F1A" w:rsidRPr="001E1F1A" w:rsidTr="00C83270">
        <w:trPr>
          <w:trHeight w:val="273"/>
        </w:trPr>
        <w:tc>
          <w:tcPr>
            <w:tcW w:w="1277" w:type="dxa"/>
            <w:shd w:val="clear" w:color="auto" w:fill="FFFFFF" w:themeFill="background1"/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378"/>
              <w:rPr>
                <w:sz w:val="24"/>
              </w:rPr>
            </w:pPr>
            <w:r w:rsidRPr="001E1F1A">
              <w:rPr>
                <w:sz w:val="24"/>
              </w:rPr>
              <w:t>Дата</w:t>
            </w:r>
          </w:p>
        </w:tc>
        <w:tc>
          <w:tcPr>
            <w:tcW w:w="3716" w:type="dxa"/>
            <w:shd w:val="clear" w:color="auto" w:fill="FFFFFF" w:themeFill="background1"/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460"/>
              <w:rPr>
                <w:sz w:val="24"/>
              </w:rPr>
            </w:pPr>
            <w:r w:rsidRPr="001E1F1A">
              <w:rPr>
                <w:sz w:val="24"/>
              </w:rPr>
              <w:t>Мероприятие</w:t>
            </w:r>
          </w:p>
        </w:tc>
        <w:tc>
          <w:tcPr>
            <w:tcW w:w="4820" w:type="dxa"/>
            <w:shd w:val="clear" w:color="auto" w:fill="FFFFFF" w:themeFill="background1"/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91" w:right="7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Примечание</w:t>
            </w:r>
          </w:p>
        </w:tc>
      </w:tr>
      <w:tr w:rsidR="001E1F1A" w:rsidRPr="001E1F1A" w:rsidTr="00C83270">
        <w:trPr>
          <w:trHeight w:val="1038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Сентябрь</w:t>
            </w: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944"/>
              </w:tabs>
              <w:spacing w:before="1"/>
              <w:ind w:left="52" w:right="86"/>
              <w:rPr>
                <w:sz w:val="24"/>
              </w:rPr>
            </w:pPr>
            <w:r w:rsidRPr="001E1F1A">
              <w:rPr>
                <w:sz w:val="24"/>
              </w:rPr>
              <w:t xml:space="preserve">Церемония поднятия государственного флага </w:t>
            </w:r>
            <w:proofErr w:type="gramStart"/>
            <w:r w:rsidRPr="001E1F1A">
              <w:rPr>
                <w:spacing w:val="-3"/>
                <w:sz w:val="24"/>
              </w:rPr>
              <w:t>под</w:t>
            </w:r>
            <w:proofErr w:type="gramEnd"/>
          </w:p>
          <w:p w:rsidR="009D30E6" w:rsidRPr="001E1F1A" w:rsidRDefault="009D30E6" w:rsidP="00C83270">
            <w:pPr>
              <w:pStyle w:val="TableParagraph"/>
              <w:spacing w:line="274" w:lineRule="exact"/>
              <w:ind w:left="52"/>
              <w:rPr>
                <w:sz w:val="24"/>
              </w:rPr>
            </w:pPr>
            <w:r w:rsidRPr="001E1F1A">
              <w:rPr>
                <w:sz w:val="24"/>
              </w:rPr>
              <w:t>государственный</w:t>
            </w:r>
          </w:p>
          <w:p w:rsidR="009D30E6" w:rsidRPr="001E1F1A" w:rsidRDefault="009D30E6" w:rsidP="00C83270">
            <w:pPr>
              <w:pStyle w:val="TableParagraph"/>
              <w:spacing w:before="2" w:line="257" w:lineRule="exact"/>
              <w:ind w:left="52"/>
              <w:rPr>
                <w:sz w:val="24"/>
              </w:rPr>
            </w:pPr>
            <w:r w:rsidRPr="001E1F1A">
              <w:rPr>
                <w:sz w:val="24"/>
              </w:rPr>
              <w:t>гимн РФ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before="1"/>
              <w:ind w:left="111"/>
              <w:rPr>
                <w:sz w:val="24"/>
              </w:rPr>
            </w:pPr>
            <w:r w:rsidRPr="001E1F1A">
              <w:rPr>
                <w:sz w:val="24"/>
              </w:rPr>
              <w:t>Каждый учебный понедельник</w:t>
            </w:r>
          </w:p>
        </w:tc>
      </w:tr>
      <w:tr w:rsidR="001E1F1A" w:rsidRPr="001E1F1A" w:rsidTr="00C83270">
        <w:trPr>
          <w:trHeight w:val="79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837"/>
              </w:tabs>
              <w:ind w:left="110" w:right="88"/>
              <w:rPr>
                <w:sz w:val="24"/>
              </w:rPr>
            </w:pPr>
            <w:r w:rsidRPr="001E1F1A">
              <w:rPr>
                <w:sz w:val="24"/>
              </w:rPr>
              <w:t>Торжественная линейка, посвященная</w:t>
            </w:r>
            <w:r w:rsidRPr="001E1F1A">
              <w:rPr>
                <w:sz w:val="24"/>
              </w:rPr>
              <w:tab/>
            </w:r>
            <w:r w:rsidRPr="001E1F1A">
              <w:rPr>
                <w:spacing w:val="-2"/>
                <w:sz w:val="24"/>
              </w:rPr>
              <w:t>Дню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Знаний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1E1F1A">
              <w:rPr>
                <w:sz w:val="24"/>
              </w:rPr>
              <w:t>1-11 классы</w:t>
            </w:r>
          </w:p>
        </w:tc>
      </w:tr>
      <w:tr w:rsidR="001E1F1A" w:rsidRPr="001E1F1A" w:rsidTr="00C83270">
        <w:trPr>
          <w:trHeight w:val="54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2198"/>
              </w:tabs>
              <w:spacing w:line="242" w:lineRule="auto"/>
              <w:ind w:left="110" w:right="92"/>
              <w:rPr>
                <w:sz w:val="24"/>
              </w:rPr>
            </w:pPr>
            <w:r w:rsidRPr="001E1F1A">
              <w:rPr>
                <w:sz w:val="24"/>
              </w:rPr>
              <w:t>День солидарности в борьбе</w:t>
            </w:r>
            <w:r w:rsidRPr="001E1F1A">
              <w:rPr>
                <w:sz w:val="24"/>
              </w:rPr>
              <w:tab/>
              <w:t xml:space="preserve"> </w:t>
            </w:r>
            <w:r w:rsidRPr="001E1F1A">
              <w:rPr>
                <w:spacing w:val="-4"/>
                <w:sz w:val="24"/>
              </w:rPr>
              <w:t>с</w:t>
            </w:r>
            <w:r w:rsidRPr="001E1F1A">
              <w:rPr>
                <w:sz w:val="24"/>
              </w:rPr>
              <w:t xml:space="preserve"> терроризмом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1" w:right="661"/>
              <w:rPr>
                <w:sz w:val="24"/>
              </w:rPr>
            </w:pPr>
            <w:r w:rsidRPr="001E1F1A">
              <w:rPr>
                <w:sz w:val="24"/>
              </w:rPr>
              <w:t>Мероприятия были посвящены трагедии Беслана.1-11кл.</w:t>
            </w:r>
          </w:p>
        </w:tc>
      </w:tr>
      <w:tr w:rsidR="001E1F1A" w:rsidRPr="001E1F1A" w:rsidTr="00C83270">
        <w:trPr>
          <w:trHeight w:val="425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334"/>
              </w:tabs>
              <w:ind w:left="110" w:right="94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Митинг, в честь 80-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летия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со дня освобождения Смоленщины 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left="111" w:right="143"/>
              <w:rPr>
                <w:sz w:val="24"/>
              </w:rPr>
            </w:pP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213"/>
              <w:rPr>
                <w:sz w:val="24"/>
              </w:rPr>
            </w:pPr>
          </w:p>
        </w:tc>
      </w:tr>
      <w:tr w:rsidR="001E1F1A" w:rsidRPr="001E1F1A" w:rsidTr="00C83270">
        <w:trPr>
          <w:trHeight w:val="39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334"/>
              </w:tabs>
              <w:ind w:left="110" w:right="94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Классные часы, посвященные деятельности подпольных комсомольских организаций на оккупированной территории Смоленской области в 1941-1943гг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213"/>
              <w:rPr>
                <w:sz w:val="24"/>
              </w:rPr>
            </w:pPr>
          </w:p>
        </w:tc>
      </w:tr>
      <w:tr w:rsidR="001E1F1A" w:rsidRPr="001E1F1A" w:rsidTr="00C83270">
        <w:trPr>
          <w:trHeight w:val="1104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0" w:right="528"/>
              <w:rPr>
                <w:sz w:val="24"/>
              </w:rPr>
            </w:pPr>
            <w:r w:rsidRPr="001E1F1A">
              <w:rPr>
                <w:sz w:val="24"/>
              </w:rPr>
              <w:t>Уборка обелиска Славы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1" w:right="218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В канун Дня освобождения Смоленщины от немецко-фашистских захватчиков обучающиеся нашей школы убрали памятник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павшим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в годы Великой Отечественной войны и прилегающую к нему территорию.</w:t>
            </w:r>
            <w:r w:rsidRPr="001E1F1A">
              <w:rPr>
                <w:sz w:val="24"/>
                <w:szCs w:val="24"/>
              </w:rPr>
              <w:br/>
            </w:r>
            <w:r w:rsidRPr="001E1F1A">
              <w:rPr>
                <w:sz w:val="24"/>
                <w:szCs w:val="24"/>
                <w:shd w:val="clear" w:color="auto" w:fill="FFFFFF"/>
              </w:rPr>
              <w:t>Ребята убрали мусор и сухую листву, подмели дорожки, вымыли сам памятник.</w:t>
            </w:r>
          </w:p>
        </w:tc>
      </w:tr>
      <w:tr w:rsidR="001E1F1A" w:rsidRPr="001E1F1A" w:rsidTr="00C83270">
        <w:trPr>
          <w:trHeight w:val="2487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094"/>
              </w:tabs>
              <w:ind w:left="110" w:right="91"/>
              <w:rPr>
                <w:sz w:val="24"/>
              </w:rPr>
            </w:pPr>
            <w:r w:rsidRPr="001E1F1A">
              <w:rPr>
                <w:sz w:val="24"/>
              </w:rPr>
              <w:t xml:space="preserve">Всероссийская акция: </w:t>
            </w:r>
            <w:r w:rsidRPr="001E1F1A">
              <w:rPr>
                <w:spacing w:val="-1"/>
                <w:sz w:val="24"/>
              </w:rPr>
              <w:t xml:space="preserve">"Внимание! </w:t>
            </w:r>
            <w:r w:rsidRPr="001E1F1A">
              <w:rPr>
                <w:sz w:val="24"/>
              </w:rPr>
              <w:t>Дети!"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1" w:right="1045"/>
              <w:rPr>
                <w:sz w:val="24"/>
              </w:rPr>
            </w:pPr>
            <w:r w:rsidRPr="001E1F1A">
              <w:rPr>
                <w:sz w:val="24"/>
              </w:rPr>
              <w:t>В ходе проведения этой Акции были проведены следующие мероприятия:</w:t>
            </w:r>
          </w:p>
          <w:p w:rsidR="009D30E6" w:rsidRPr="001E1F1A" w:rsidRDefault="009D30E6" w:rsidP="000B2B89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spacing w:line="271" w:lineRule="exact"/>
              <w:ind w:left="370" w:hanging="198"/>
              <w:rPr>
                <w:sz w:val="24"/>
              </w:rPr>
            </w:pPr>
            <w:r w:rsidRPr="001E1F1A">
              <w:rPr>
                <w:sz w:val="24"/>
              </w:rPr>
              <w:t>Обучающие уроки, по профилактике ДТП;</w:t>
            </w:r>
          </w:p>
          <w:p w:rsidR="009D30E6" w:rsidRPr="001E1F1A" w:rsidRDefault="009D30E6" w:rsidP="000B2B89">
            <w:pPr>
              <w:pStyle w:val="TableParagraph"/>
              <w:numPr>
                <w:ilvl w:val="0"/>
                <w:numId w:val="26"/>
              </w:numPr>
              <w:tabs>
                <w:tab w:val="left" w:pos="318"/>
              </w:tabs>
              <w:ind w:right="305" w:firstLine="0"/>
              <w:rPr>
                <w:sz w:val="24"/>
              </w:rPr>
            </w:pPr>
            <w:r w:rsidRPr="001E1F1A">
              <w:rPr>
                <w:sz w:val="24"/>
              </w:rPr>
              <w:t>разработаны индивидуальные схемы дорожной безопасности по маршруту «Дом-Школа-Дом» для обучающихся1-5классов;</w:t>
            </w:r>
          </w:p>
          <w:p w:rsidR="009D30E6" w:rsidRPr="001E1F1A" w:rsidRDefault="009D30E6" w:rsidP="000B2B89">
            <w:pPr>
              <w:pStyle w:val="TableParagraph"/>
              <w:numPr>
                <w:ilvl w:val="0"/>
                <w:numId w:val="26"/>
              </w:numPr>
              <w:tabs>
                <w:tab w:val="left" w:pos="256"/>
              </w:tabs>
              <w:spacing w:line="274" w:lineRule="exact"/>
              <w:ind w:left="255" w:hanging="145"/>
              <w:rPr>
                <w:sz w:val="24"/>
              </w:rPr>
            </w:pPr>
            <w:proofErr w:type="gramStart"/>
            <w:r w:rsidRPr="001E1F1A">
              <w:rPr>
                <w:sz w:val="24"/>
              </w:rPr>
              <w:t>в родительские группы всех классов нашей</w:t>
            </w:r>
            <w:proofErr w:type="gramEnd"/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797"/>
              <w:rPr>
                <w:sz w:val="24"/>
              </w:rPr>
            </w:pPr>
            <w:r w:rsidRPr="001E1F1A">
              <w:rPr>
                <w:sz w:val="24"/>
              </w:rPr>
              <w:t>школы размещены памятки инспектора ГИБДД</w:t>
            </w:r>
          </w:p>
        </w:tc>
      </w:tr>
      <w:tr w:rsidR="001E1F1A" w:rsidRPr="001E1F1A" w:rsidTr="00C83270">
        <w:trPr>
          <w:trHeight w:val="313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  <w:r w:rsidRPr="001E1F1A">
              <w:rPr>
                <w:sz w:val="24"/>
              </w:rPr>
              <w:t>Октябрь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День учителя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1E1F1A">
              <w:rPr>
                <w:spacing w:val="-1"/>
                <w:sz w:val="24"/>
              </w:rPr>
              <w:t xml:space="preserve">Концерт, поздравительные </w:t>
            </w:r>
            <w:r w:rsidRPr="001E1F1A">
              <w:rPr>
                <w:sz w:val="24"/>
              </w:rPr>
              <w:t>открытки</w:t>
            </w:r>
          </w:p>
        </w:tc>
      </w:tr>
      <w:tr w:rsidR="001E1F1A" w:rsidRPr="001E1F1A" w:rsidTr="00C83270">
        <w:trPr>
          <w:trHeight w:val="78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День самоуправления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pacing w:val="-1"/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Ученики получили возможность управлять жизнью и учебным процессом в школе в День Учителя.</w:t>
            </w:r>
          </w:p>
        </w:tc>
      </w:tr>
      <w:tr w:rsidR="001E1F1A" w:rsidRPr="001E1F1A" w:rsidTr="00C83270">
        <w:trPr>
          <w:trHeight w:val="271"/>
        </w:trPr>
        <w:tc>
          <w:tcPr>
            <w:tcW w:w="1277" w:type="dxa"/>
            <w:vMerge/>
            <w:tcBorders>
              <w:bottom w:val="single" w:sz="6" w:space="0" w:color="000000"/>
            </w:tcBorders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6" w:space="0" w:color="000000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Спасибо Вам, учителя!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000000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 школы совместно с педагогами и администрацией школы поздравили ветеранов педагогического труда, находящихся на заслуженном отдыхе</w:t>
            </w:r>
          </w:p>
        </w:tc>
      </w:tr>
      <w:tr w:rsidR="001E1F1A" w:rsidRPr="001E1F1A" w:rsidTr="00C83270">
        <w:trPr>
          <w:trHeight w:val="488"/>
        </w:trPr>
        <w:tc>
          <w:tcPr>
            <w:tcW w:w="1277" w:type="dxa"/>
            <w:vMerge w:val="restart"/>
            <w:tcBorders>
              <w:top w:val="single" w:sz="6" w:space="0" w:color="000000"/>
            </w:tcBorders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6" w:space="0" w:color="000000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525"/>
              </w:tabs>
              <w:spacing w:line="265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День</w:t>
            </w:r>
            <w:r w:rsidRPr="001E1F1A">
              <w:rPr>
                <w:sz w:val="24"/>
              </w:rPr>
              <w:tab/>
              <w:t>защиты</w:t>
            </w:r>
          </w:p>
          <w:p w:rsidR="009D30E6" w:rsidRPr="001E1F1A" w:rsidRDefault="009D30E6" w:rsidP="00C8327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Животных</w:t>
            </w:r>
          </w:p>
        </w:tc>
        <w:tc>
          <w:tcPr>
            <w:tcW w:w="4820" w:type="dxa"/>
            <w:tcBorders>
              <w:top w:val="single" w:sz="6" w:space="0" w:color="000000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1E1F1A">
              <w:rPr>
                <w:sz w:val="24"/>
              </w:rPr>
              <w:t>Акция «Наши любимые питомцы»</w:t>
            </w:r>
          </w:p>
        </w:tc>
      </w:tr>
      <w:tr w:rsidR="001E1F1A" w:rsidRPr="001E1F1A" w:rsidTr="00C83270">
        <w:trPr>
          <w:trHeight w:val="301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Общеобластной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субботник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Коллектив учителей и работников нашей школы принял участие в субботнике. Убрана территория возле школы, интерната и Обелиска Славы.</w:t>
            </w:r>
          </w:p>
        </w:tc>
      </w:tr>
      <w:tr w:rsidR="001E1F1A" w:rsidRPr="001E1F1A" w:rsidTr="00C83270">
        <w:trPr>
          <w:trHeight w:val="483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ind w:left="110" w:right="88"/>
              <w:rPr>
                <w:sz w:val="24"/>
              </w:rPr>
            </w:pPr>
            <w:r w:rsidRPr="001E1F1A">
              <w:rPr>
                <w:sz w:val="24"/>
              </w:rPr>
              <w:t>Всероссийская акция, посвященная Дню отца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Участие в районном конкурсе фоторабот "Это гордое слово ОТЕЦ"</w:t>
            </w:r>
          </w:p>
        </w:tc>
      </w:tr>
      <w:tr w:rsidR="001E1F1A" w:rsidRPr="001E1F1A" w:rsidTr="00C83270">
        <w:trPr>
          <w:trHeight w:val="1104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262"/>
              </w:tabs>
              <w:ind w:left="110" w:right="9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Киносеанс проекта "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Знание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>ино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26 октября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обучащиеся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8-11 классов приняли участие в данном проекте и посмотрели документальный фильм «Герои среди нас», выпуск которого посвящен Марьяне Наумовой.</w:t>
            </w:r>
          </w:p>
        </w:tc>
      </w:tr>
      <w:tr w:rsidR="001E1F1A" w:rsidRPr="001E1F1A" w:rsidTr="00C83270">
        <w:trPr>
          <w:trHeight w:val="415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Ноябрь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257"/>
              </w:tabs>
              <w:spacing w:line="242" w:lineRule="auto"/>
              <w:ind w:left="110" w:right="94"/>
              <w:rPr>
                <w:sz w:val="24"/>
              </w:rPr>
            </w:pPr>
            <w:r w:rsidRPr="001E1F1A">
              <w:rPr>
                <w:sz w:val="24"/>
              </w:rPr>
              <w:t>День</w:t>
            </w:r>
            <w:r w:rsidRPr="001E1F1A">
              <w:rPr>
                <w:sz w:val="24"/>
              </w:rPr>
              <w:tab/>
            </w:r>
            <w:r w:rsidRPr="001E1F1A">
              <w:rPr>
                <w:spacing w:val="-3"/>
                <w:sz w:val="24"/>
              </w:rPr>
              <w:t xml:space="preserve">народного </w:t>
            </w:r>
            <w:r w:rsidRPr="001E1F1A">
              <w:rPr>
                <w:sz w:val="24"/>
              </w:rPr>
              <w:t>единства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right="141"/>
              <w:rPr>
                <w:sz w:val="24"/>
              </w:rPr>
            </w:pPr>
          </w:p>
        </w:tc>
      </w:tr>
      <w:tr w:rsidR="001E1F1A" w:rsidRPr="001E1F1A" w:rsidTr="00C83270">
        <w:trPr>
          <w:trHeight w:val="1352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257"/>
              </w:tabs>
              <w:spacing w:line="242" w:lineRule="auto"/>
              <w:ind w:left="110" w:right="94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Внеклассное занятие «Самое страшное – это пожар».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right="14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Учащиеся 3 класса п</w:t>
            </w:r>
            <w:r w:rsidRPr="001E1F1A">
              <w:rPr>
                <w:sz w:val="24"/>
                <w:szCs w:val="24"/>
                <w:shd w:val="clear" w:color="auto" w:fill="FFFFFF"/>
              </w:rPr>
              <w:t>ознакомились с причинами возникновения пожаров, научить предвидеть и прогнозировать опасные ситуации, связанные с возникновением пожаров в лесу.</w:t>
            </w:r>
          </w:p>
        </w:tc>
      </w:tr>
      <w:tr w:rsidR="001E1F1A" w:rsidRPr="001E1F1A" w:rsidTr="00C83270">
        <w:trPr>
          <w:trHeight w:val="1339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257"/>
              </w:tabs>
              <w:spacing w:line="242" w:lineRule="auto"/>
              <w:ind w:left="110" w:right="94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Мероприятие для 10 класса в рамках проекта "Без срока давности".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right="14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Ребята ознакомились с материалами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сайта, созданного в целях реализации проекта и посмотрели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фильм "Нюрнбергский процесс", созданным Первым каналом и фондом национального кино "Патриот"</w:t>
            </w:r>
          </w:p>
        </w:tc>
      </w:tr>
      <w:tr w:rsidR="001E1F1A" w:rsidRPr="001E1F1A" w:rsidTr="00C83270">
        <w:trPr>
          <w:trHeight w:val="1327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257"/>
              </w:tabs>
              <w:spacing w:line="242" w:lineRule="auto"/>
              <w:ind w:left="110" w:right="94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Проект "Всероссийские детские кинопремьеры"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right="14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8 и 10 классов просмотрели фильм "Звезды мне укажут путь". Фильм посвящен вопросам формирования и укрепления традиционных семейных ценностей.</w:t>
            </w:r>
          </w:p>
        </w:tc>
      </w:tr>
      <w:tr w:rsidR="001E1F1A" w:rsidRPr="001E1F1A" w:rsidTr="00C83270">
        <w:trPr>
          <w:trHeight w:val="316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257"/>
              </w:tabs>
              <w:spacing w:line="242" w:lineRule="auto"/>
              <w:ind w:left="110" w:right="94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1E1F1A">
              <w:rPr>
                <w:sz w:val="24"/>
                <w:szCs w:val="24"/>
                <w:shd w:val="clear" w:color="auto" w:fill="FFFFFF"/>
              </w:rPr>
              <w:t>Всемирный день ребенка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right="14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Для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3 класса прошло открытое мероприятие "Законы, по которым мы живем".</w:t>
            </w:r>
            <w:r w:rsidRPr="001E1F1A">
              <w:rPr>
                <w:sz w:val="24"/>
                <w:szCs w:val="24"/>
              </w:rPr>
              <w:t xml:space="preserve"> </w:t>
            </w:r>
            <w:r w:rsidRPr="001E1F1A">
              <w:rPr>
                <w:sz w:val="24"/>
                <w:szCs w:val="24"/>
                <w:shd w:val="clear" w:color="auto" w:fill="FFFFFF"/>
              </w:rPr>
              <w:t>На занятии ребята познакомились с понятиями морали и права, Конституцией РФ, основными правами и обязанностями граждан России.</w:t>
            </w:r>
          </w:p>
        </w:tc>
      </w:tr>
      <w:tr w:rsidR="001E1F1A" w:rsidRPr="001E1F1A" w:rsidTr="00C83270">
        <w:trPr>
          <w:trHeight w:val="522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Социальный проект «Ненужную бумагу на полезное дело».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</w:tr>
      <w:tr w:rsidR="001E1F1A" w:rsidRPr="001E1F1A" w:rsidTr="00C83270">
        <w:trPr>
          <w:trHeight w:val="1014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Рождественские чтения.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В рамках Рождественских образовательных чтений 22 ноября состоялось праздничное мероприятие, посвящённое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свт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>. патриарху Тихону. </w:t>
            </w:r>
          </w:p>
        </w:tc>
      </w:tr>
      <w:tr w:rsidR="001E1F1A" w:rsidRPr="001E1F1A" w:rsidTr="00C83270">
        <w:trPr>
          <w:trHeight w:val="813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День Матери.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В канун Дня матери в школе прошел праздник. Ребята поздравили мам и подготовили концертную программу.</w:t>
            </w:r>
          </w:p>
        </w:tc>
      </w:tr>
      <w:tr w:rsidR="001E1F1A" w:rsidRPr="001E1F1A" w:rsidTr="00C83270">
        <w:trPr>
          <w:trHeight w:val="246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Неделя функциональной грамотности</w:t>
            </w:r>
          </w:p>
          <w:p w:rsidR="009D30E6" w:rsidRPr="001E1F1A" w:rsidRDefault="009D30E6" w:rsidP="00C83270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shd w:val="clear" w:color="auto" w:fill="FFFFFF"/>
              </w:rPr>
            </w:pPr>
          </w:p>
          <w:p w:rsidR="009D30E6" w:rsidRPr="001E1F1A" w:rsidRDefault="009D30E6" w:rsidP="00C83270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lastRenderedPageBreak/>
              <w:t xml:space="preserve">27 ноября в 5 классе проведен урок-игра на развитие математической грамотности "В </w:t>
            </w:r>
            <w:r w:rsidRPr="001E1F1A">
              <w:rPr>
                <w:sz w:val="24"/>
                <w:szCs w:val="24"/>
                <w:shd w:val="clear" w:color="auto" w:fill="FFFFFF"/>
              </w:rPr>
              <w:lastRenderedPageBreak/>
              <w:t>гости к бабушке".</w:t>
            </w:r>
          </w:p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1 декабря обучающиеся 8 класса посетили Математическое кафе.</w:t>
            </w:r>
            <w:proofErr w:type="gramEnd"/>
          </w:p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4 декабря на занятиях курса "Финансовая грамотность"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учащиеся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10 класса проведен урок "В поисках рабочих кадров". </w:t>
            </w:r>
          </w:p>
        </w:tc>
      </w:tr>
      <w:tr w:rsidR="001E1F1A" w:rsidRPr="001E1F1A" w:rsidTr="00C83270">
        <w:trPr>
          <w:trHeight w:val="273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0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День толерантности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53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Были проведены классные часы в 1-11кл</w:t>
            </w:r>
          </w:p>
        </w:tc>
      </w:tr>
      <w:tr w:rsidR="001E1F1A" w:rsidRPr="001E1F1A" w:rsidTr="00C83270">
        <w:trPr>
          <w:trHeight w:val="1104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ind w:left="110" w:right="878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Школьный конкурс «Елка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Эколят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Молодых защитников природы»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1915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839"/>
                <w:tab w:val="left" w:pos="1836"/>
              </w:tabs>
              <w:spacing w:line="242" w:lineRule="auto"/>
              <w:ind w:left="110" w:right="93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День Здоровья 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4 класса познакомились с историей возникновения Олимпийских игр на английском языке.</w:t>
            </w:r>
          </w:p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«Веселые старты» для 1-4 классов.</w:t>
            </w:r>
          </w:p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Для обучающихся старших классов состоялась встреча с оперуполномоченным группы по контролю за оборотом наркотиков Межмуниципального отдела МВД России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>рцева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Голубевым В.В.</w:t>
            </w:r>
          </w:p>
        </w:tc>
      </w:tr>
      <w:tr w:rsidR="001E1F1A" w:rsidRPr="001E1F1A" w:rsidTr="00C83270">
        <w:trPr>
          <w:trHeight w:val="216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839"/>
                <w:tab w:val="left" w:pos="1836"/>
              </w:tabs>
              <w:spacing w:line="242" w:lineRule="auto"/>
              <w:ind w:left="110" w:right="93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Оформлена тематическая выставка «Наша жизнь в наших руках»</w:t>
            </w:r>
          </w:p>
        </w:tc>
      </w:tr>
      <w:tr w:rsidR="001E1F1A" w:rsidRPr="001E1F1A" w:rsidTr="00C83270">
        <w:trPr>
          <w:trHeight w:val="568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Акция </w:t>
            </w:r>
            <w:hyperlink r:id="rId17" w:history="1">
              <w:r w:rsidRPr="001E1F1A">
                <w:rPr>
                  <w:rStyle w:val="a8"/>
                  <w:color w:val="auto"/>
                  <w:sz w:val="24"/>
                  <w:szCs w:val="24"/>
                  <w:shd w:val="clear" w:color="auto" w:fill="FFFFFF"/>
                </w:rPr>
                <w:t>#МЫВМЕСТЕ</w:t>
              </w:r>
            </w:hyperlink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tabs>
                <w:tab w:val="left" w:pos="251"/>
              </w:tabs>
              <w:spacing w:before="2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Учащиеся выполнили Новогодние открытки бойцам-участникам СВО.</w:t>
            </w:r>
          </w:p>
        </w:tc>
      </w:tr>
      <w:tr w:rsidR="001E1F1A" w:rsidRPr="001E1F1A" w:rsidTr="00C83270">
        <w:trPr>
          <w:trHeight w:val="1104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Декабрь</w:t>
            </w: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954"/>
              </w:tabs>
              <w:spacing w:line="237" w:lineRule="auto"/>
              <w:ind w:left="110" w:right="95"/>
              <w:rPr>
                <w:sz w:val="24"/>
              </w:rPr>
            </w:pPr>
            <w:r w:rsidRPr="001E1F1A">
              <w:rPr>
                <w:sz w:val="24"/>
              </w:rPr>
              <w:t>День</w:t>
            </w:r>
            <w:r w:rsidRPr="001E1F1A">
              <w:rPr>
                <w:sz w:val="24"/>
              </w:rPr>
              <w:tab/>
            </w:r>
            <w:r w:rsidRPr="001E1F1A">
              <w:rPr>
                <w:spacing w:val="-1"/>
                <w:sz w:val="24"/>
              </w:rPr>
              <w:t xml:space="preserve">неизвестного </w:t>
            </w:r>
            <w:r w:rsidRPr="001E1F1A">
              <w:rPr>
                <w:sz w:val="24"/>
              </w:rPr>
              <w:t>солдата</w:t>
            </w:r>
          </w:p>
          <w:p w:rsidR="009D30E6" w:rsidRPr="001E1F1A" w:rsidRDefault="009D30E6" w:rsidP="00C83270">
            <w:pPr>
              <w:pStyle w:val="TableParagraph"/>
              <w:tabs>
                <w:tab w:val="left" w:pos="1656"/>
              </w:tabs>
              <w:spacing w:line="274" w:lineRule="exact"/>
              <w:ind w:left="110" w:right="95"/>
              <w:rPr>
                <w:sz w:val="24"/>
              </w:rPr>
            </w:pP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8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Для обучающихся 9 и 10 классов проведен классный час "В память о неизвестном солдате".</w:t>
            </w:r>
          </w:p>
        </w:tc>
      </w:tr>
      <w:tr w:rsidR="001E1F1A" w:rsidRPr="001E1F1A" w:rsidTr="00C83270">
        <w:trPr>
          <w:trHeight w:val="1129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Акция «Посылка солдату»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Обучающиеся, учителя, сотрудники и родители присоединились к новогодней благотворительной акции «Посылка солдату на СВО».</w:t>
            </w:r>
          </w:p>
        </w:tc>
      </w:tr>
      <w:tr w:rsidR="001E1F1A" w:rsidRPr="001E1F1A" w:rsidTr="00C83270">
        <w:trPr>
          <w:trHeight w:val="1103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641"/>
              </w:tabs>
              <w:rPr>
                <w:sz w:val="24"/>
              </w:rPr>
            </w:pPr>
            <w:r w:rsidRPr="001E1F1A">
              <w:rPr>
                <w:sz w:val="24"/>
              </w:rPr>
              <w:t xml:space="preserve">День </w:t>
            </w:r>
            <w:r w:rsidRPr="001E1F1A">
              <w:rPr>
                <w:spacing w:val="-1"/>
                <w:sz w:val="24"/>
              </w:rPr>
              <w:t xml:space="preserve">героев </w:t>
            </w:r>
            <w:r w:rsidRPr="001E1F1A">
              <w:rPr>
                <w:sz w:val="24"/>
              </w:rPr>
              <w:t>Отечества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ind w:hanging="129"/>
              <w:rPr>
                <w:sz w:val="24"/>
                <w:szCs w:val="24"/>
              </w:rPr>
            </w:pPr>
            <w:r w:rsidRPr="001E1F1A">
              <w:rPr>
                <w:sz w:val="24"/>
              </w:rPr>
              <w:t xml:space="preserve">   </w:t>
            </w:r>
            <w:r w:rsidRPr="001E1F1A">
              <w:rPr>
                <w:sz w:val="24"/>
                <w:szCs w:val="24"/>
              </w:rPr>
              <w:t xml:space="preserve">Для обучающихся </w:t>
            </w:r>
            <w:r w:rsidRPr="001E1F1A">
              <w:rPr>
                <w:sz w:val="24"/>
                <w:szCs w:val="24"/>
                <w:shd w:val="clear" w:color="auto" w:fill="FFFFFF"/>
              </w:rPr>
              <w:t>8 и 10 классов проведена познавательная программа "Герои Отчества - кто они?" Также вниманию ребят был представлен видеоролик "В нашей школе учился герой" о героизме ученика нашей школы в ходе СВО</w:t>
            </w:r>
          </w:p>
          <w:p w:rsidR="009D30E6" w:rsidRPr="001E1F1A" w:rsidRDefault="009D30E6" w:rsidP="00C8327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E1F1A" w:rsidRPr="001E1F1A" w:rsidTr="00C83270">
        <w:trPr>
          <w:trHeight w:val="1655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963"/>
              </w:tabs>
              <w:spacing w:line="237" w:lineRule="auto"/>
              <w:ind w:left="110" w:right="97"/>
              <w:rPr>
                <w:sz w:val="24"/>
              </w:rPr>
            </w:pPr>
            <w:r w:rsidRPr="001E1F1A">
              <w:rPr>
                <w:sz w:val="24"/>
              </w:rPr>
              <w:t>День</w:t>
            </w:r>
            <w:r w:rsidRPr="001E1F1A">
              <w:rPr>
                <w:sz w:val="24"/>
              </w:rPr>
              <w:tab/>
            </w:r>
            <w:proofErr w:type="spellStart"/>
            <w:r w:rsidRPr="001E1F1A">
              <w:rPr>
                <w:spacing w:val="-3"/>
                <w:sz w:val="24"/>
              </w:rPr>
              <w:t>Конституции</w:t>
            </w:r>
            <w:r w:rsidRPr="001E1F1A">
              <w:rPr>
                <w:sz w:val="24"/>
              </w:rPr>
              <w:t>РФ</w:t>
            </w:r>
            <w:proofErr w:type="spellEnd"/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ind w:left="111" w:right="639"/>
              <w:rPr>
                <w:sz w:val="24"/>
              </w:rPr>
            </w:pPr>
            <w:r w:rsidRPr="001E1F1A">
              <w:rPr>
                <w:sz w:val="24"/>
              </w:rPr>
              <w:t>Для учеников 10класса провели интеллектуальную игру «Что мы знаем о Конституции?».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1E1F1A">
              <w:rPr>
                <w:sz w:val="24"/>
              </w:rPr>
              <w:t>Для учеников1-4классов была проведена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200"/>
              <w:rPr>
                <w:sz w:val="24"/>
              </w:rPr>
            </w:pPr>
            <w:r w:rsidRPr="001E1F1A">
              <w:rPr>
                <w:sz w:val="24"/>
              </w:rPr>
              <w:t>Игра «Поле чудес» по вопросам Конституции и символов России.</w:t>
            </w:r>
          </w:p>
        </w:tc>
      </w:tr>
      <w:tr w:rsidR="001E1F1A" w:rsidRPr="001E1F1A" w:rsidTr="00C83270">
        <w:trPr>
          <w:trHeight w:val="1089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Рождественские фантазии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Учащиеся погрузились в приятную атмосферу ожидания предновогоднего чуда и стали настоящими мастерами, выполнив неповторимые композиции ручной работы</w:t>
            </w:r>
          </w:p>
        </w:tc>
      </w:tr>
      <w:tr w:rsidR="001E1F1A" w:rsidRPr="001E1F1A" w:rsidTr="00C83270">
        <w:trPr>
          <w:trHeight w:val="25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В ожидании Новогоднего чуда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before="2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Новогодний утренник для ребят начальной школы</w:t>
            </w:r>
          </w:p>
          <w:p w:rsidR="009D30E6" w:rsidRPr="001E1F1A" w:rsidRDefault="009D30E6" w:rsidP="00C83270">
            <w:pPr>
              <w:pStyle w:val="TableParagraph"/>
              <w:spacing w:before="2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Праздник для 5-11 классов</w:t>
            </w:r>
            <w:r w:rsidRPr="001E1F1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E1F1A" w:rsidRPr="001E1F1A" w:rsidTr="00C83270">
        <w:trPr>
          <w:trHeight w:val="1803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lastRenderedPageBreak/>
              <w:t>Январь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 w:right="132"/>
              <w:rPr>
                <w:sz w:val="24"/>
              </w:rPr>
            </w:pPr>
            <w:r w:rsidRPr="001E1F1A">
              <w:rPr>
                <w:sz w:val="24"/>
              </w:rPr>
              <w:t>Международный день спасибо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5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 Участие в акции "Скажи спасибо", в ходе которой подготовили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открыточки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со словами благодарности для учителей и работников школы.</w:t>
            </w:r>
            <w:r w:rsidRPr="001E1F1A">
              <w:rPr>
                <w:sz w:val="24"/>
                <w:szCs w:val="24"/>
              </w:rPr>
              <w:br/>
            </w:r>
            <w:r w:rsidRPr="001E1F1A">
              <w:rPr>
                <w:sz w:val="24"/>
                <w:szCs w:val="24"/>
                <w:shd w:val="clear" w:color="auto" w:fill="FFFFFF"/>
              </w:rPr>
              <w:t>Также совместными усилиями ребят из разных классов была подготовлена "благодарная" видео-открытка.</w:t>
            </w:r>
          </w:p>
        </w:tc>
      </w:tr>
      <w:tr w:rsidR="001E1F1A" w:rsidRPr="001E1F1A" w:rsidTr="00C83270">
        <w:trPr>
          <w:trHeight w:val="275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 w:right="132"/>
              <w:rPr>
                <w:sz w:val="24"/>
              </w:rPr>
            </w:pPr>
            <w:r w:rsidRPr="001E1F1A">
              <w:rPr>
                <w:sz w:val="24"/>
              </w:rPr>
              <w:t>Неделя Вежливости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463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 w:right="132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Патриотическая акция "Блокадная ласточка"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266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 w:right="132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Непокорённые. 80 лет со дня полного освобождения Ленинграда от фашистской блокады. 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5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Ребята узнали о блокаде Ленинграда, о подвиге жителей города, об учебе детей и помощи в защите города</w:t>
            </w:r>
          </w:p>
        </w:tc>
      </w:tr>
      <w:tr w:rsidR="001E1F1A" w:rsidRPr="001E1F1A" w:rsidTr="00C83270">
        <w:trPr>
          <w:trHeight w:val="1656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ind w:left="110" w:right="90"/>
              <w:jc w:val="both"/>
              <w:rPr>
                <w:sz w:val="24"/>
              </w:rPr>
            </w:pPr>
            <w:r w:rsidRPr="001E1F1A">
              <w:rPr>
                <w:sz w:val="24"/>
              </w:rPr>
              <w:t>Всероссийская акция памяти «Блокадный хлеб»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ind w:left="111" w:right="252"/>
              <w:rPr>
                <w:sz w:val="24"/>
              </w:rPr>
            </w:pPr>
            <w:r w:rsidRPr="001E1F1A">
              <w:rPr>
                <w:sz w:val="24"/>
              </w:rPr>
              <w:t>Обучающиеся присоединились к Всероссийской акция памяти «Блокадный хлеб», целью которой является напоминание о мужестве и стойкости мирных жителей Ленинграда в годы Великой Отечественной войны.</w:t>
            </w:r>
          </w:p>
        </w:tc>
      </w:tr>
      <w:tr w:rsidR="001E1F1A" w:rsidRPr="001E1F1A" w:rsidTr="00C83270">
        <w:trPr>
          <w:trHeight w:val="776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061"/>
              </w:tabs>
              <w:spacing w:line="242" w:lineRule="auto"/>
              <w:ind w:left="110" w:right="89"/>
              <w:rPr>
                <w:sz w:val="24"/>
              </w:rPr>
            </w:pPr>
            <w:r w:rsidRPr="001E1F1A">
              <w:rPr>
                <w:sz w:val="24"/>
              </w:rPr>
              <w:t>Акция</w:t>
            </w:r>
            <w:r w:rsidRPr="001E1F1A">
              <w:rPr>
                <w:sz w:val="24"/>
              </w:rPr>
              <w:tab/>
            </w:r>
            <w:r w:rsidRPr="001E1F1A">
              <w:rPr>
                <w:spacing w:val="-2"/>
                <w:sz w:val="24"/>
              </w:rPr>
              <w:t xml:space="preserve">«Покормите </w:t>
            </w:r>
            <w:r w:rsidRPr="001E1F1A">
              <w:rPr>
                <w:sz w:val="24"/>
              </w:rPr>
              <w:t>птиц зимой!»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1" w:right="354"/>
              <w:rPr>
                <w:sz w:val="24"/>
              </w:rPr>
            </w:pPr>
            <w:r w:rsidRPr="001E1F1A">
              <w:rPr>
                <w:sz w:val="24"/>
              </w:rPr>
              <w:t>Совместно с родителями ребята изготовили кормушки из различных материалов.1-4кл.</w:t>
            </w:r>
          </w:p>
        </w:tc>
      </w:tr>
      <w:tr w:rsidR="001E1F1A" w:rsidRPr="001E1F1A" w:rsidTr="00C83270">
        <w:trPr>
          <w:trHeight w:val="851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061"/>
              </w:tabs>
              <w:spacing w:line="242" w:lineRule="auto"/>
              <w:ind w:left="110" w:right="89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Международный день памяти жертв</w:t>
            </w:r>
            <w:r w:rsidRPr="001E1F1A">
              <w:rPr>
                <w:sz w:val="24"/>
                <w:szCs w:val="24"/>
              </w:rPr>
              <w:br/>
            </w:r>
            <w:r w:rsidRPr="001E1F1A">
              <w:rPr>
                <w:sz w:val="24"/>
                <w:szCs w:val="24"/>
                <w:shd w:val="clear" w:color="auto" w:fill="FFFFFF"/>
              </w:rPr>
              <w:t>Холокоста.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1" w:right="354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нашей школы оформили информационный стенд "Неделя памяти жертв Холокоста" </w:t>
            </w:r>
          </w:p>
        </w:tc>
      </w:tr>
      <w:tr w:rsidR="001E1F1A" w:rsidRPr="001E1F1A" w:rsidTr="00C83270">
        <w:trPr>
          <w:trHeight w:val="1064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Февраль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357"/>
              </w:tabs>
              <w:spacing w:line="242" w:lineRule="auto"/>
              <w:ind w:right="9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День разгрома советскими войсками немецко-фашистских вой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>алинградской битве.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before="3" w:line="237" w:lineRule="auto"/>
              <w:ind w:left="111" w:right="419"/>
              <w:rPr>
                <w:sz w:val="24"/>
              </w:rPr>
            </w:pPr>
            <w:r w:rsidRPr="001E1F1A">
              <w:rPr>
                <w:sz w:val="24"/>
              </w:rPr>
              <w:t>-классные часы «Доблестный Сталинград» для1-4классов;</w:t>
            </w:r>
          </w:p>
          <w:p w:rsidR="009D30E6" w:rsidRPr="001E1F1A" w:rsidRDefault="009D30E6" w:rsidP="00C83270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 w:rsidRPr="001E1F1A">
              <w:rPr>
                <w:sz w:val="24"/>
              </w:rPr>
              <w:t>-экскурсия по Музею-панораме</w:t>
            </w:r>
          </w:p>
          <w:p w:rsidR="009D30E6" w:rsidRPr="001E1F1A" w:rsidRDefault="009D30E6" w:rsidP="00C8327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1E1F1A">
              <w:rPr>
                <w:sz w:val="24"/>
              </w:rPr>
              <w:t>«Сталинградская битва»;</w:t>
            </w:r>
          </w:p>
        </w:tc>
      </w:tr>
      <w:tr w:rsidR="001E1F1A" w:rsidRPr="001E1F1A" w:rsidTr="00C83270">
        <w:trPr>
          <w:trHeight w:val="30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357"/>
              </w:tabs>
              <w:spacing w:line="242" w:lineRule="auto"/>
              <w:ind w:right="9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2 февраля - Международный день ежа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1214"/>
              <w:rPr>
                <w:sz w:val="24"/>
                <w:szCs w:val="24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Для обучающихся 1 – 4 класса проведена веселая викторина про ежей. </w:t>
            </w:r>
            <w:proofErr w:type="gramEnd"/>
          </w:p>
        </w:tc>
      </w:tr>
      <w:tr w:rsidR="001E1F1A" w:rsidRPr="001E1F1A" w:rsidTr="00C83270">
        <w:trPr>
          <w:trHeight w:val="169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357"/>
              </w:tabs>
              <w:spacing w:line="242" w:lineRule="auto"/>
              <w:ind w:right="9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Предметная неделя в начальных классах "Гений крылатых выражений", посвященная жизни и творчеству И.А. Крылова проходила с 29 января по 2 февраля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1214"/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1103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131"/>
              </w:tabs>
              <w:spacing w:line="237" w:lineRule="auto"/>
              <w:ind w:left="110" w:right="92"/>
              <w:rPr>
                <w:sz w:val="24"/>
              </w:rPr>
            </w:pPr>
            <w:r w:rsidRPr="001E1F1A">
              <w:rPr>
                <w:sz w:val="24"/>
              </w:rPr>
              <w:t>День</w:t>
            </w:r>
            <w:r w:rsidRPr="001E1F1A">
              <w:rPr>
                <w:sz w:val="24"/>
              </w:rPr>
              <w:tab/>
            </w:r>
            <w:r w:rsidRPr="001E1F1A">
              <w:rPr>
                <w:spacing w:val="-2"/>
                <w:sz w:val="24"/>
              </w:rPr>
              <w:t xml:space="preserve">российской </w:t>
            </w:r>
            <w:r w:rsidRPr="001E1F1A">
              <w:rPr>
                <w:sz w:val="24"/>
              </w:rPr>
              <w:t>науки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Старшеклассники нашей школы приняли участие в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виртуальном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"Повтори ученого". </w:t>
            </w:r>
          </w:p>
        </w:tc>
      </w:tr>
      <w:tr w:rsidR="001E1F1A" w:rsidRPr="001E1F1A" w:rsidTr="00C83270">
        <w:trPr>
          <w:trHeight w:val="463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Вечер встречи выпускников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</w:rPr>
            </w:pPr>
          </w:p>
        </w:tc>
      </w:tr>
      <w:tr w:rsidR="001E1F1A" w:rsidRPr="001E1F1A" w:rsidTr="00C83270">
        <w:trPr>
          <w:trHeight w:val="83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Международный День варенья 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Для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6 класса  проведено внеклассное мероприятие "День варенья".</w:t>
            </w:r>
          </w:p>
        </w:tc>
      </w:tr>
      <w:tr w:rsidR="001E1F1A" w:rsidRPr="001E1F1A" w:rsidTr="00C83270">
        <w:trPr>
          <w:trHeight w:val="83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День юного героя-антифашиста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 Для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4класса проведено мероприятие "Маленькие герои большой войны".</w:t>
            </w:r>
          </w:p>
        </w:tc>
      </w:tr>
      <w:tr w:rsidR="001E1F1A" w:rsidRPr="001E1F1A" w:rsidTr="00C83270">
        <w:trPr>
          <w:trHeight w:val="26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Акция «Посылка солдату»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563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Школьный этап Всероссийского конкурса экологических рисунков.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1089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Всероссийская акция "Письмо солдату"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школы приняли активное участие в акции «Письмо солдату», приуроченной ко Дню защитника Отечества.</w:t>
            </w:r>
          </w:p>
        </w:tc>
      </w:tr>
      <w:tr w:rsidR="001E1F1A" w:rsidRPr="001E1F1A" w:rsidTr="00C83270">
        <w:trPr>
          <w:trHeight w:val="26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Для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начальной школы прошли «Веселые старты».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52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Для обучающихся 5-11 классов проведена спортивная эстафета "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Дружные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>. Сильные. Смелые"</w:t>
            </w:r>
          </w:p>
        </w:tc>
      </w:tr>
      <w:tr w:rsidR="001E1F1A" w:rsidRPr="001E1F1A" w:rsidTr="00C83270">
        <w:trPr>
          <w:trHeight w:val="1552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Март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"Об этом забывать нельзя"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Ребята узнали о зверствах фашизма во время войны, просмотрели видеоролик с представителем смоленской региональной общественной организации бывших малолетних узников фашистских концлагерей.</w:t>
            </w:r>
          </w:p>
        </w:tc>
      </w:tr>
      <w:tr w:rsidR="001E1F1A" w:rsidRPr="001E1F1A" w:rsidTr="00C83270">
        <w:trPr>
          <w:trHeight w:val="50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Конкурс творческих работ, посвященный 8 Марта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175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Акция «Изготовление подарка для мамы»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1452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pacing w:val="-1"/>
                <w:sz w:val="24"/>
                <w:szCs w:val="24"/>
              </w:rPr>
            </w:pPr>
            <w:r w:rsidRPr="001E1F1A">
              <w:rPr>
                <w:spacing w:val="-1"/>
                <w:sz w:val="24"/>
                <w:szCs w:val="24"/>
              </w:rPr>
              <w:t xml:space="preserve">Международный </w:t>
            </w:r>
            <w:r w:rsidRPr="001E1F1A">
              <w:rPr>
                <w:sz w:val="24"/>
                <w:szCs w:val="24"/>
              </w:rPr>
              <w:t>женский день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Конкурс «А ну-ка, девушки!» для 9 класса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Праздник "В кругу семьи" для обучающихся 1-4 классов.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Конкурсная программа для девочек 5 - 11 классов "Девчонки, вперед!"</w:t>
            </w:r>
          </w:p>
        </w:tc>
      </w:tr>
      <w:tr w:rsidR="001E1F1A" w:rsidRPr="001E1F1A" w:rsidTr="00C83270">
        <w:trPr>
          <w:trHeight w:val="1327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pacing w:val="-1"/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День Православной книги.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В классах проведены мероприятия, посвященные Дню православной книги, в ходе которых ребята узнала об истории возникновения праздника, о книгопечатании на Руси, о людях, стоявших у его истоков.</w:t>
            </w:r>
          </w:p>
        </w:tc>
      </w:tr>
      <w:tr w:rsidR="001E1F1A" w:rsidRPr="001E1F1A" w:rsidTr="00C83270">
        <w:trPr>
          <w:trHeight w:val="25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37" w:lineRule="auto"/>
              <w:ind w:left="110" w:right="539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Школьный этап Всероссийского конкурса чтецов «Живая классика».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1656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 w:right="1066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ind w:left="111" w:right="185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Была подготовлена конкурсная программа с боями подушками, поднятием гирь, другими веселыми конкурсами.</w:t>
            </w:r>
          </w:p>
          <w:p w:rsidR="009D30E6" w:rsidRPr="001E1F1A" w:rsidRDefault="009D30E6" w:rsidP="00C83270">
            <w:pPr>
              <w:pStyle w:val="TableParagraph"/>
              <w:spacing w:line="237" w:lineRule="auto"/>
              <w:ind w:left="111" w:right="83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Завершился праздник чаепитием с </w:t>
            </w:r>
            <w:proofErr w:type="gramStart"/>
            <w:r w:rsidRPr="001E1F1A">
              <w:rPr>
                <w:sz w:val="24"/>
                <w:szCs w:val="24"/>
              </w:rPr>
              <w:t>ароматными</w:t>
            </w:r>
            <w:proofErr w:type="gramEnd"/>
            <w:r w:rsidRPr="001E1F1A">
              <w:rPr>
                <w:sz w:val="24"/>
                <w:szCs w:val="24"/>
              </w:rPr>
              <w:t>!</w:t>
            </w:r>
          </w:p>
        </w:tc>
      </w:tr>
      <w:tr w:rsidR="001E1F1A" w:rsidRPr="001E1F1A" w:rsidTr="00C83270">
        <w:trPr>
          <w:trHeight w:val="563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День воссоединения Крыма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Конкурс рисунков «Крым. Россия. Весна».</w:t>
            </w:r>
          </w:p>
        </w:tc>
      </w:tr>
      <w:tr w:rsidR="001E1F1A" w:rsidRPr="001E1F1A" w:rsidTr="00C83270">
        <w:trPr>
          <w:trHeight w:val="1916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С 11 по 15 марта Неделя предметов гуманитарного цикла.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2 класса пригласили на алфавитную вечеринку "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ABC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party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>".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6 класса на английском языке познакомились с традициями праздника Масленица.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Занятие для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>‍ 4 класса "Моя малая Родина".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Занятие для учащихся  5 класса на английском языке.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Внеклассное мероприятие на </w:t>
            </w:r>
            <w:r w:rsidRPr="001E1F1A">
              <w:rPr>
                <w:sz w:val="24"/>
                <w:szCs w:val="24"/>
                <w:shd w:val="clear" w:color="auto" w:fill="FFFFFF"/>
              </w:rPr>
              <w:lastRenderedPageBreak/>
              <w:t>немецком языке: "Празднование Пасхи в Германии и России" для 10 класса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97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2341"/>
        </w:trPr>
        <w:tc>
          <w:tcPr>
            <w:tcW w:w="1277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Неделя биологии.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256"/>
              </w:tabs>
              <w:spacing w:line="274" w:lineRule="exact"/>
              <w:ind w:left="111" w:right="274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5 класса приняли участие в "Своей игре"</w:t>
            </w:r>
          </w:p>
          <w:p w:rsidR="009D30E6" w:rsidRPr="001E1F1A" w:rsidRDefault="009D30E6" w:rsidP="00C83270">
            <w:pPr>
              <w:pStyle w:val="TableParagraph"/>
              <w:tabs>
                <w:tab w:val="left" w:pos="256"/>
              </w:tabs>
              <w:spacing w:line="274" w:lineRule="exact"/>
              <w:ind w:left="111" w:right="274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6 класса подготовили необычную фотовыставку - все фото сделали сами ученики через электронную камеру-лупу или цифровой объектив микроскопа.</w:t>
            </w:r>
          </w:p>
          <w:p w:rsidR="009D30E6" w:rsidRPr="001E1F1A" w:rsidRDefault="009D30E6" w:rsidP="00C83270">
            <w:pPr>
              <w:pStyle w:val="TableParagraph"/>
              <w:tabs>
                <w:tab w:val="left" w:pos="256"/>
              </w:tabs>
              <w:spacing w:line="274" w:lineRule="exact"/>
              <w:ind w:left="111" w:right="274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Старшеклассники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продемонстрировав кроссворды и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кроссенсы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собственного сочинения.</w:t>
            </w:r>
          </w:p>
          <w:p w:rsidR="009D30E6" w:rsidRPr="001E1F1A" w:rsidRDefault="009D30E6" w:rsidP="00C83270">
            <w:pPr>
              <w:pStyle w:val="TableParagraph"/>
              <w:tabs>
                <w:tab w:val="left" w:pos="256"/>
              </w:tabs>
              <w:spacing w:line="274" w:lineRule="exact"/>
              <w:ind w:left="111" w:right="274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Организована выставочная экспозиция "Скелет - опора организма".</w:t>
            </w:r>
          </w:p>
        </w:tc>
      </w:tr>
      <w:tr w:rsidR="001E1F1A" w:rsidRPr="001E1F1A" w:rsidTr="00C83270">
        <w:trPr>
          <w:trHeight w:val="1352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 «Фестиваль спортивного кино» федерального партийного проекта «Детский спорт» стартовали кинопоказы, приуроченные к 100-летию Московского спорта.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256"/>
              </w:tabs>
              <w:spacing w:line="274" w:lineRule="exact"/>
              <w:ind w:left="111" w:right="274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Обучающиеся 10 и 11 классов нашей школы приняли участие в просмотре кинофильма «Михаил Козлов.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Лошади — это судьба».</w:t>
            </w:r>
          </w:p>
        </w:tc>
      </w:tr>
      <w:tr w:rsidR="001E1F1A" w:rsidRPr="001E1F1A" w:rsidTr="00C83270">
        <w:trPr>
          <w:trHeight w:val="30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Акция "Окна памяти".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256"/>
              </w:tabs>
              <w:spacing w:line="274" w:lineRule="exact"/>
              <w:ind w:left="111" w:right="274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2228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Апрель</w:t>
            </w: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День здоровья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0B2B89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3" w:line="275" w:lineRule="exact"/>
              <w:ind w:left="250"/>
              <w:rPr>
                <w:sz w:val="24"/>
              </w:rPr>
            </w:pPr>
            <w:r w:rsidRPr="001E1F1A">
              <w:rPr>
                <w:sz w:val="24"/>
              </w:rPr>
              <w:t>веселые эстафеты для младших школьников,</w:t>
            </w:r>
          </w:p>
          <w:p w:rsidR="009D30E6" w:rsidRPr="001E1F1A" w:rsidRDefault="009D30E6" w:rsidP="000B2B89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line="275" w:lineRule="exact"/>
              <w:ind w:left="255" w:hanging="145"/>
              <w:rPr>
                <w:sz w:val="24"/>
              </w:rPr>
            </w:pPr>
            <w:r w:rsidRPr="001E1F1A">
              <w:rPr>
                <w:sz w:val="24"/>
              </w:rPr>
              <w:t>беседы о гигиене для старшеклассников,</w:t>
            </w:r>
          </w:p>
          <w:p w:rsidR="009D30E6" w:rsidRPr="001E1F1A" w:rsidRDefault="009D30E6" w:rsidP="000B2B89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line="274" w:lineRule="exact"/>
              <w:ind w:right="274" w:firstLine="0"/>
              <w:rPr>
                <w:sz w:val="24"/>
              </w:rPr>
            </w:pPr>
            <w:r w:rsidRPr="001E1F1A">
              <w:rPr>
                <w:sz w:val="24"/>
              </w:rPr>
              <w:t>классные часы, посвященные правильному питанию.</w:t>
            </w:r>
          </w:p>
          <w:p w:rsidR="009D30E6" w:rsidRPr="001E1F1A" w:rsidRDefault="009D30E6" w:rsidP="000B2B89">
            <w:pPr>
              <w:pStyle w:val="TableParagraph"/>
              <w:numPr>
                <w:ilvl w:val="0"/>
                <w:numId w:val="25"/>
              </w:numPr>
              <w:tabs>
                <w:tab w:val="left" w:pos="256"/>
              </w:tabs>
              <w:spacing w:line="274" w:lineRule="exact"/>
              <w:ind w:right="274" w:firstLine="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показаны ролики на тему: "Профилактика курения и употребления алкогольных напитков".</w:t>
            </w:r>
          </w:p>
        </w:tc>
      </w:tr>
      <w:tr w:rsidR="001E1F1A" w:rsidRPr="001E1F1A" w:rsidTr="00C83270">
        <w:trPr>
          <w:trHeight w:val="106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E1F1A">
              <w:rPr>
                <w:sz w:val="24"/>
              </w:rPr>
              <w:t>Субботник 2 апреля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0B2B89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3" w:line="275" w:lineRule="exact"/>
              <w:ind w:left="25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Ребята приводили в порядок школьную территорию: собирали мусор, приводили в порядок клумбы, подметали дорожки. </w:t>
            </w:r>
          </w:p>
        </w:tc>
      </w:tr>
      <w:tr w:rsidR="001E1F1A" w:rsidRPr="001E1F1A" w:rsidTr="00C83270">
        <w:trPr>
          <w:trHeight w:val="53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Трудовой десант «Памятникам Отечества – нашу заботу».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251"/>
              </w:tabs>
              <w:spacing w:before="3" w:line="275" w:lineRule="exact"/>
              <w:ind w:left="25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576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Международный день птиц.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251"/>
              </w:tabs>
              <w:spacing w:before="3" w:line="275" w:lineRule="exact"/>
              <w:ind w:left="25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Для обучающихся начальной школы прошел праздник "День птиц".</w:t>
            </w:r>
          </w:p>
        </w:tc>
      </w:tr>
      <w:tr w:rsidR="001E1F1A" w:rsidRPr="001E1F1A" w:rsidTr="00C83270">
        <w:trPr>
          <w:trHeight w:val="242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Районная акция "Письмо ветерану"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251"/>
              </w:tabs>
              <w:spacing w:before="3" w:line="275" w:lineRule="exact"/>
              <w:ind w:left="25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851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proofErr w:type="gramStart"/>
            <w:r w:rsidRPr="001E1F1A">
              <w:rPr>
                <w:sz w:val="24"/>
                <w:szCs w:val="24"/>
              </w:rPr>
              <w:t>Космический</w:t>
            </w:r>
            <w:proofErr w:type="gramEnd"/>
            <w:r w:rsidRPr="001E1F1A">
              <w:rPr>
                <w:sz w:val="24"/>
                <w:szCs w:val="24"/>
              </w:rPr>
              <w:t xml:space="preserve"> </w:t>
            </w:r>
            <w:proofErr w:type="spellStart"/>
            <w:r w:rsidRPr="001E1F1A">
              <w:rPr>
                <w:sz w:val="24"/>
                <w:szCs w:val="24"/>
              </w:rPr>
              <w:t>квиз</w:t>
            </w:r>
            <w:proofErr w:type="spellEnd"/>
            <w:r w:rsidRPr="001E1F1A">
              <w:rPr>
                <w:sz w:val="24"/>
                <w:szCs w:val="24"/>
              </w:rPr>
              <w:t xml:space="preserve"> для старшеклассников.</w:t>
            </w:r>
          </w:p>
          <w:p w:rsidR="009D30E6" w:rsidRPr="001E1F1A" w:rsidRDefault="009D30E6" w:rsidP="00C83270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Конкурс рисунков, посвященный Дню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Космонатики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9D30E6" w:rsidRPr="001E1F1A" w:rsidRDefault="009D30E6" w:rsidP="00C83270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Для учащихся 2 класса проведена игра - путешествие " Мы всё хотим побывать на Луне".</w:t>
            </w:r>
          </w:p>
        </w:tc>
      </w:tr>
      <w:tr w:rsidR="001E1F1A" w:rsidRPr="001E1F1A" w:rsidTr="00C83270">
        <w:trPr>
          <w:trHeight w:val="513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Международный день освобождения узников фашистских концлагерей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8-10 классов просмотрели документальный фильм "Я не забуду". </w:t>
            </w:r>
          </w:p>
        </w:tc>
      </w:tr>
      <w:tr w:rsidR="001E1F1A" w:rsidRPr="001E1F1A" w:rsidTr="00C83270">
        <w:trPr>
          <w:trHeight w:val="30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Акция "Письма защитникам Родины!"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1E1F1A" w:rsidRPr="001E1F1A" w:rsidTr="00C83270">
        <w:trPr>
          <w:trHeight w:val="238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Оперативно-профилактическая акция «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Чистое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поколение-2024».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Прошли мероприятия, направленные на формирование правового сознания и законопослушного поведения среди учащихся 5-11-х классов</w:t>
            </w:r>
          </w:p>
        </w:tc>
      </w:tr>
      <w:tr w:rsidR="001E1F1A" w:rsidRPr="001E1F1A" w:rsidTr="00C83270">
        <w:trPr>
          <w:trHeight w:val="579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545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День</w:t>
            </w:r>
            <w:r w:rsidRPr="001E1F1A">
              <w:rPr>
                <w:sz w:val="24"/>
                <w:szCs w:val="24"/>
              </w:rPr>
              <w:tab/>
            </w:r>
            <w:r w:rsidRPr="001E1F1A">
              <w:rPr>
                <w:spacing w:val="-2"/>
                <w:sz w:val="24"/>
                <w:szCs w:val="24"/>
              </w:rPr>
              <w:t xml:space="preserve">единых </w:t>
            </w:r>
            <w:r w:rsidRPr="001E1F1A">
              <w:rPr>
                <w:sz w:val="24"/>
                <w:szCs w:val="24"/>
              </w:rPr>
              <w:t>действий «Без срока давности»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Проведен тематический Урок Памяти</w:t>
            </w:r>
          </w:p>
        </w:tc>
      </w:tr>
      <w:tr w:rsidR="001E1F1A" w:rsidRPr="001E1F1A" w:rsidTr="00C83270">
        <w:trPr>
          <w:trHeight w:val="663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545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Международный день подснежника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Ученики начальной школы узнали о том, как важно беречь первые цветы и не срывать их в природе.</w:t>
            </w:r>
          </w:p>
        </w:tc>
      </w:tr>
      <w:tr w:rsidR="001E1F1A" w:rsidRPr="001E1F1A" w:rsidTr="00C83270">
        <w:trPr>
          <w:trHeight w:val="563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545"/>
              </w:tabs>
              <w:ind w:left="110" w:right="90"/>
              <w:jc w:val="both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Весенняя неделя добра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Обучающиеся начальной школы отметили День Земли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Библиотечные уроки "Всемирный День Книги".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Путешествие по малой Родине для 10 класса.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Собрали </w:t>
            </w:r>
            <w:proofErr w:type="spellStart"/>
            <w:r w:rsidRPr="001E1F1A">
              <w:rPr>
                <w:sz w:val="24"/>
                <w:szCs w:val="24"/>
                <w:shd w:val="clear" w:color="auto" w:fill="FFFFFF"/>
              </w:rPr>
              <w:t>вкусняшки</w:t>
            </w:r>
            <w:proofErr w:type="spellEnd"/>
            <w:r w:rsidRPr="001E1F1A">
              <w:rPr>
                <w:sz w:val="24"/>
                <w:szCs w:val="24"/>
                <w:shd w:val="clear" w:color="auto" w:fill="FFFFFF"/>
              </w:rPr>
              <w:t xml:space="preserve"> для хвостиков в приют "Доброе сердце"</w:t>
            </w:r>
          </w:p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Акция "Голодный мешок". </w:t>
            </w:r>
          </w:p>
        </w:tc>
      </w:tr>
      <w:tr w:rsidR="001E1F1A" w:rsidRPr="001E1F1A" w:rsidTr="00C83270">
        <w:trPr>
          <w:trHeight w:val="275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545"/>
              </w:tabs>
              <w:ind w:left="110" w:right="90"/>
              <w:jc w:val="both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Окна Победы-2024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</w:rPr>
              <w:t>В канун праздника Дня Победы обучающиеся решили поддержать Всемирную акцию «Окна Победы». Это - удивительная акция, которая сближает людей в великий для нас день</w:t>
            </w:r>
          </w:p>
        </w:tc>
      </w:tr>
      <w:tr w:rsidR="001E1F1A" w:rsidRPr="001E1F1A" w:rsidTr="00C83270">
        <w:trPr>
          <w:trHeight w:val="902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tabs>
                <w:tab w:val="left" w:pos="1545"/>
              </w:tabs>
              <w:ind w:left="110" w:right="90"/>
              <w:jc w:val="both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Научно-практическая конференция.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20 и 24 апреля в школе прошла Научно-практическая конференция.</w:t>
            </w:r>
            <w:r w:rsidRPr="001E1F1A">
              <w:rPr>
                <w:sz w:val="24"/>
                <w:szCs w:val="24"/>
              </w:rPr>
              <w:br/>
            </w:r>
            <w:r w:rsidRPr="001E1F1A">
              <w:rPr>
                <w:sz w:val="24"/>
                <w:szCs w:val="24"/>
                <w:shd w:val="clear" w:color="auto" w:fill="FFFFFF"/>
              </w:rPr>
              <w:t>В течение учебного года выпускники 9 и 10 классов вместе со своими научными руководителями занимались исследованиями, проводили опыты, разбирали социально-значимые вопросы.</w:t>
            </w:r>
            <w:r w:rsidRPr="001E1F1A">
              <w:rPr>
                <w:sz w:val="24"/>
                <w:szCs w:val="24"/>
              </w:rPr>
              <w:br/>
            </w:r>
            <w:r w:rsidRPr="001E1F1A">
              <w:rPr>
                <w:sz w:val="24"/>
                <w:szCs w:val="24"/>
                <w:shd w:val="clear" w:color="auto" w:fill="FFFFFF"/>
              </w:rPr>
              <w:t>Среди представленных к защите проектов были социальные, творческие, информационные, исследовательские.</w:t>
            </w:r>
          </w:p>
        </w:tc>
      </w:tr>
      <w:tr w:rsidR="001E1F1A" w:rsidRPr="001E1F1A" w:rsidTr="00C83270">
        <w:trPr>
          <w:trHeight w:val="553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Май</w:t>
            </w: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tabs>
                <w:tab w:val="left" w:pos="1401"/>
              </w:tabs>
              <w:spacing w:line="242" w:lineRule="auto"/>
              <w:ind w:left="110" w:right="9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Выставка рисунков «Великая Победа»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830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Онлайн-акции "Бессмертный полк".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74" w:lineRule="exact"/>
              <w:ind w:left="111" w:right="118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 xml:space="preserve">В фойе школы оформлена «Стена Памяти», на которой </w:t>
            </w:r>
            <w:proofErr w:type="gramStart"/>
            <w:r w:rsidRPr="001E1F1A">
              <w:rPr>
                <w:sz w:val="24"/>
                <w:szCs w:val="24"/>
                <w:shd w:val="clear" w:color="auto" w:fill="FFFFFF"/>
              </w:rPr>
              <w:t>разместили фотографии</w:t>
            </w:r>
            <w:proofErr w:type="gramEnd"/>
            <w:r w:rsidRPr="001E1F1A">
              <w:rPr>
                <w:sz w:val="24"/>
                <w:szCs w:val="24"/>
                <w:shd w:val="clear" w:color="auto" w:fill="FFFFFF"/>
              </w:rPr>
              <w:t xml:space="preserve"> ветеранов, участников Великой Отечественной Войны, СВО.</w:t>
            </w:r>
          </w:p>
        </w:tc>
      </w:tr>
      <w:tr w:rsidR="001E1F1A" w:rsidRPr="001E1F1A" w:rsidTr="00C83270">
        <w:trPr>
          <w:trHeight w:val="576"/>
        </w:trPr>
        <w:tc>
          <w:tcPr>
            <w:tcW w:w="1277" w:type="dxa"/>
            <w:vMerge w:val="restart"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Праздничный концерт, посвященный Дню Победы.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789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Митинг на Обелиске Славы.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924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Акция "Посылка солдату".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Очередной раз наша школа не осталась в стороне и собрала гуманитарный груз для наших солдат, находящихся на передовой в зоне СВО.</w:t>
            </w:r>
          </w:p>
        </w:tc>
      </w:tr>
      <w:tr w:rsidR="001E1F1A" w:rsidRPr="001E1F1A" w:rsidTr="00C83270">
        <w:trPr>
          <w:trHeight w:val="1677"/>
        </w:trPr>
        <w:tc>
          <w:tcPr>
            <w:tcW w:w="1277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«Письма Победы»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Накануне великого праздника Победы учащиеся приняли участие во Всероссийской акции «Письма Победы». Ребята написали письма с самыми теплыми и искренними пожеланиями участникам СВО</w:t>
            </w:r>
          </w:p>
        </w:tc>
      </w:tr>
      <w:tr w:rsidR="001E1F1A" w:rsidRPr="001E1F1A" w:rsidTr="00C83270">
        <w:trPr>
          <w:trHeight w:val="250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  <w:vMerge w:val="restart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Международный день музеев.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 Экскурсии для учащихся  в школьном музее.</w:t>
            </w:r>
          </w:p>
        </w:tc>
      </w:tr>
      <w:tr w:rsidR="001E1F1A" w:rsidRPr="001E1F1A" w:rsidTr="00C83270">
        <w:trPr>
          <w:trHeight w:val="60"/>
        </w:trPr>
        <w:tc>
          <w:tcPr>
            <w:tcW w:w="1277" w:type="dxa"/>
            <w:vMerge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pStyle w:val="TableParagraph"/>
              <w:ind w:left="111" w:right="153"/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830"/>
        </w:trPr>
        <w:tc>
          <w:tcPr>
            <w:tcW w:w="1277" w:type="dxa"/>
          </w:tcPr>
          <w:p w:rsidR="009D30E6" w:rsidRPr="001E1F1A" w:rsidRDefault="009D30E6" w:rsidP="00C832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4820" w:type="dxa"/>
          </w:tcPr>
          <w:p w:rsidR="009D30E6" w:rsidRPr="001E1F1A" w:rsidRDefault="009D30E6" w:rsidP="00C83270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Пролетел учебный год быстро и незаметно.</w:t>
            </w:r>
          </w:p>
          <w:p w:rsidR="009D30E6" w:rsidRPr="001E1F1A" w:rsidRDefault="009D30E6" w:rsidP="00C83270">
            <w:pPr>
              <w:pStyle w:val="TableParagraph"/>
              <w:spacing w:line="274" w:lineRule="exact"/>
              <w:ind w:left="111" w:right="360"/>
              <w:rPr>
                <w:sz w:val="24"/>
                <w:szCs w:val="24"/>
              </w:rPr>
            </w:pPr>
            <w:r w:rsidRPr="001E1F1A">
              <w:rPr>
                <w:spacing w:val="-1"/>
                <w:sz w:val="24"/>
                <w:szCs w:val="24"/>
              </w:rPr>
              <w:t xml:space="preserve">Традиционный «колокольчик» возвестил </w:t>
            </w:r>
            <w:r w:rsidRPr="001E1F1A">
              <w:rPr>
                <w:sz w:val="24"/>
                <w:szCs w:val="24"/>
              </w:rPr>
              <w:t>об окончании учебного года.</w:t>
            </w:r>
          </w:p>
        </w:tc>
      </w:tr>
    </w:tbl>
    <w:p w:rsidR="009D30E6" w:rsidRPr="001E1F1A" w:rsidRDefault="009D30E6" w:rsidP="009D30E6">
      <w:pPr>
        <w:pStyle w:val="a3"/>
        <w:spacing w:before="11"/>
      </w:pPr>
    </w:p>
    <w:p w:rsidR="009D30E6" w:rsidRPr="001E1F1A" w:rsidRDefault="009D30E6" w:rsidP="009D30E6">
      <w:pPr>
        <w:pStyle w:val="a3"/>
        <w:spacing w:before="90" w:line="242" w:lineRule="auto"/>
        <w:ind w:left="537" w:right="578"/>
      </w:pPr>
      <w:r w:rsidRPr="001E1F1A">
        <w:t>Все церемонии награждения школьников за активное участие в жизни школы, победу в конкурсах, соревнованиях, олимпиадах</w:t>
      </w:r>
      <w:proofErr w:type="gramStart"/>
      <w:r w:rsidRPr="001E1F1A">
        <w:t xml:space="preserve"> ,</w:t>
      </w:r>
      <w:proofErr w:type="gramEnd"/>
      <w:r w:rsidRPr="001E1F1A">
        <w:t>проводятся на еженедельной общешкольной линейке</w:t>
      </w:r>
    </w:p>
    <w:p w:rsidR="009D30E6" w:rsidRPr="001E1F1A" w:rsidRDefault="009D30E6" w:rsidP="009D30E6">
      <w:pPr>
        <w:pStyle w:val="a3"/>
        <w:spacing w:line="242" w:lineRule="auto"/>
        <w:ind w:left="537" w:right="578"/>
      </w:pPr>
      <w:r w:rsidRPr="001E1F1A">
        <w:t>«Поднятия флага РФ», что приобретает торжественность и повышает мотивацию у учащихся в участии в различных рода мероприятиях.</w:t>
      </w:r>
    </w:p>
    <w:p w:rsidR="009D30E6" w:rsidRPr="001E1F1A" w:rsidRDefault="009D30E6" w:rsidP="009D30E6">
      <w:pPr>
        <w:spacing w:line="274" w:lineRule="exact"/>
        <w:ind w:left="839"/>
        <w:rPr>
          <w:b/>
          <w:sz w:val="24"/>
        </w:rPr>
      </w:pPr>
      <w:r w:rsidRPr="001E1F1A">
        <w:rPr>
          <w:b/>
          <w:sz w:val="24"/>
        </w:rPr>
        <w:t>Вывод:</w:t>
      </w:r>
    </w:p>
    <w:p w:rsidR="009D30E6" w:rsidRPr="001E1F1A" w:rsidRDefault="009D30E6" w:rsidP="009D30E6">
      <w:pPr>
        <w:pStyle w:val="a3"/>
        <w:spacing w:line="237" w:lineRule="auto"/>
        <w:ind w:left="537" w:right="1485"/>
      </w:pPr>
      <w:r w:rsidRPr="001E1F1A">
        <w:t>Запланированная работа в течение года выполнена. Все мероприятия в соответствии с календарными праздными и памятными днями проведены.</w:t>
      </w:r>
    </w:p>
    <w:p w:rsidR="009D30E6" w:rsidRPr="001E1F1A" w:rsidRDefault="009D30E6" w:rsidP="009D30E6">
      <w:pPr>
        <w:pStyle w:val="a3"/>
        <w:spacing w:before="2"/>
      </w:pPr>
    </w:p>
    <w:p w:rsidR="009D30E6" w:rsidRPr="001E1F1A" w:rsidRDefault="009D30E6" w:rsidP="009D30E6">
      <w:pPr>
        <w:pStyle w:val="11"/>
        <w:ind w:left="2856"/>
      </w:pPr>
      <w:bookmarkStart w:id="2" w:name="Модуль_«Внешкольные_мероприятия»"/>
      <w:bookmarkEnd w:id="2"/>
      <w:r w:rsidRPr="001E1F1A">
        <w:t>Модуль «Внешкольные мероприятия»</w:t>
      </w:r>
    </w:p>
    <w:p w:rsidR="009D30E6" w:rsidRPr="001E1F1A" w:rsidRDefault="009D30E6" w:rsidP="009D30E6">
      <w:pPr>
        <w:pStyle w:val="a3"/>
        <w:rPr>
          <w:b/>
          <w:sz w:val="29"/>
        </w:rPr>
      </w:pP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В день освобождения города Ярцево на р. </w:t>
      </w:r>
      <w:proofErr w:type="spellStart"/>
      <w:r w:rsidRPr="001E1F1A">
        <w:rPr>
          <w:sz w:val="24"/>
          <w:szCs w:val="24"/>
          <w:shd w:val="clear" w:color="auto" w:fill="FFFFFF"/>
        </w:rPr>
        <w:t>Вопь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прошла торжественная церемония вступления в ряды молодёжного движения "</w:t>
      </w:r>
      <w:proofErr w:type="spellStart"/>
      <w:r w:rsidRPr="001E1F1A">
        <w:rPr>
          <w:sz w:val="24"/>
          <w:szCs w:val="24"/>
          <w:shd w:val="clear" w:color="auto" w:fill="FFFFFF"/>
        </w:rPr>
        <w:t>Юнармия</w:t>
      </w:r>
      <w:proofErr w:type="spellEnd"/>
      <w:r w:rsidRPr="001E1F1A">
        <w:rPr>
          <w:sz w:val="24"/>
          <w:szCs w:val="24"/>
          <w:shd w:val="clear" w:color="auto" w:fill="FFFFFF"/>
        </w:rPr>
        <w:t>"</w:t>
      </w:r>
      <w:r w:rsidRPr="001E1F1A">
        <w:rPr>
          <w:sz w:val="24"/>
          <w:szCs w:val="24"/>
        </w:rPr>
        <w:br/>
      </w:r>
      <w:r w:rsidRPr="001E1F1A">
        <w:rPr>
          <w:sz w:val="24"/>
          <w:szCs w:val="24"/>
          <w:shd w:val="clear" w:color="auto" w:fill="FFFFFF"/>
        </w:rPr>
        <w:t>Ряды юнармейцев нашей школы пополнили:</w:t>
      </w:r>
      <w:r w:rsidRPr="001E1F1A">
        <w:rPr>
          <w:sz w:val="24"/>
          <w:szCs w:val="24"/>
        </w:rPr>
        <w:br/>
      </w:r>
      <w:proofErr w:type="spellStart"/>
      <w:r w:rsidRPr="001E1F1A">
        <w:rPr>
          <w:sz w:val="24"/>
          <w:szCs w:val="24"/>
          <w:shd w:val="clear" w:color="auto" w:fill="FFFFFF"/>
        </w:rPr>
        <w:t>Бедрицкий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Дмитрий, Елисеева Стефания и </w:t>
      </w:r>
      <w:proofErr w:type="spellStart"/>
      <w:r w:rsidRPr="001E1F1A">
        <w:rPr>
          <w:sz w:val="24"/>
          <w:szCs w:val="24"/>
          <w:shd w:val="clear" w:color="auto" w:fill="FFFFFF"/>
        </w:rPr>
        <w:t>Коврижникова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Анастасия. 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17 октября обучающиеся 10 и 11 классов нашей школы стали участниками мероприятия, организованного в рамках «Дней образовательных организаций ФСБ России в Смоленской области».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27 октября 2023 года состоялась ежегодная муниципальная научно-практическая конференция в </w:t>
      </w:r>
      <w:proofErr w:type="spellStart"/>
      <w:r w:rsidRPr="001E1F1A">
        <w:rPr>
          <w:sz w:val="24"/>
          <w:szCs w:val="24"/>
          <w:shd w:val="clear" w:color="auto" w:fill="FFFFFF"/>
        </w:rPr>
        <w:t>Ярцевском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районе.</w:t>
      </w:r>
      <w:r w:rsidRPr="001E1F1A">
        <w:rPr>
          <w:sz w:val="24"/>
          <w:szCs w:val="24"/>
        </w:rPr>
        <w:t xml:space="preserve"> </w:t>
      </w:r>
      <w:r w:rsidRPr="001E1F1A">
        <w:rPr>
          <w:sz w:val="24"/>
          <w:szCs w:val="24"/>
          <w:shd w:val="clear" w:color="auto" w:fill="FFFFFF"/>
        </w:rPr>
        <w:t xml:space="preserve">На конференции представила свою работу ученица 4 класса </w:t>
      </w:r>
      <w:proofErr w:type="spellStart"/>
      <w:r w:rsidRPr="001E1F1A">
        <w:rPr>
          <w:sz w:val="24"/>
          <w:szCs w:val="24"/>
          <w:shd w:val="clear" w:color="auto" w:fill="FFFFFF"/>
        </w:rPr>
        <w:t>Ходанова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Алена и заняла 1 место.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Акция «Спорт против наркотиков», участие обучающихся 8 класса в викторине  «Жизнь – это движение, а не парение!», проводимой </w:t>
      </w:r>
      <w:proofErr w:type="spellStart"/>
      <w:r w:rsidRPr="001E1F1A">
        <w:rPr>
          <w:sz w:val="24"/>
          <w:szCs w:val="24"/>
          <w:shd w:val="clear" w:color="auto" w:fill="FFFFFF"/>
        </w:rPr>
        <w:t>Ярцевским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молодежным центром.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Тематическая экскурсия "Смоленщина в годы Великой Отечественной войны" в краеведческом музее г. Ярцево для учащихся 5 класса.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Муниципальная научно-практическая конференция школьников 6-11 классов «Старт в науку-2023», на которой представляли свои проектные и исследовательские </w:t>
      </w:r>
      <w:proofErr w:type="gramStart"/>
      <w:r w:rsidRPr="001E1F1A">
        <w:rPr>
          <w:sz w:val="24"/>
          <w:szCs w:val="24"/>
          <w:shd w:val="clear" w:color="auto" w:fill="FFFFFF"/>
        </w:rPr>
        <w:t>работы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обучающиеся 10класса нашей школы: Поляков Никита, Силаева Светлана и Фролова Арина и заняли призовые места.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Учащиеся 8 класса 15 ноября в СОГПОУ "Ярцевский индустриальный техникум" прошли </w:t>
      </w:r>
      <w:proofErr w:type="spellStart"/>
      <w:r w:rsidRPr="001E1F1A">
        <w:rPr>
          <w:sz w:val="24"/>
          <w:szCs w:val="24"/>
          <w:shd w:val="clear" w:color="auto" w:fill="FFFFFF"/>
        </w:rPr>
        <w:t>профпробы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по профессии "Предприниматель".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Встреча </w:t>
      </w:r>
      <w:proofErr w:type="gramStart"/>
      <w:r w:rsidRPr="001E1F1A">
        <w:rPr>
          <w:sz w:val="24"/>
          <w:szCs w:val="24"/>
          <w:shd w:val="clear" w:color="auto" w:fill="FFFFFF"/>
        </w:rPr>
        <w:t>обучающихся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6 класса с интересным творческим человеком </w:t>
      </w:r>
      <w:proofErr w:type="spellStart"/>
      <w:r w:rsidRPr="001E1F1A">
        <w:rPr>
          <w:sz w:val="24"/>
          <w:szCs w:val="24"/>
          <w:shd w:val="clear" w:color="auto" w:fill="FFFFFF"/>
        </w:rPr>
        <w:t>Шашковой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Верой Николаевной. Профессия Веры Николаевны важна и актуальна в наше время: дизайнер-оформитель. Ребята познакомились с этой профессией, услышали от Веры Николаевн</w:t>
      </w:r>
      <w:proofErr w:type="gramStart"/>
      <w:r w:rsidRPr="001E1F1A">
        <w:rPr>
          <w:sz w:val="24"/>
          <w:szCs w:val="24"/>
          <w:shd w:val="clear" w:color="auto" w:fill="FFFFFF"/>
        </w:rPr>
        <w:t>ы о ее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работе и планах. 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16 ноября состоялась поездка </w:t>
      </w:r>
      <w:proofErr w:type="gramStart"/>
      <w:r w:rsidRPr="001E1F1A">
        <w:rPr>
          <w:sz w:val="24"/>
          <w:szCs w:val="24"/>
          <w:shd w:val="clear" w:color="auto" w:fill="FFFFFF"/>
        </w:rPr>
        <w:t>обучающихся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школы в драматический театр города Смоленск на спектакль "А зори здесь тихие..."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Районная акция-конкурс "Мир без наркотиков".</w:t>
      </w:r>
      <w:r w:rsidRPr="001E1F1A">
        <w:rPr>
          <w:sz w:val="24"/>
          <w:szCs w:val="24"/>
        </w:rPr>
        <w:br/>
      </w:r>
      <w:r w:rsidRPr="001E1F1A">
        <w:rPr>
          <w:sz w:val="24"/>
          <w:szCs w:val="24"/>
          <w:shd w:val="clear" w:color="auto" w:fill="FFFFFF"/>
        </w:rPr>
        <w:t>Номинация "Нет наркотикам". Видеоролик ученицы 10 класса Силаевой Светланы "Мир без наркотиков".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В рамках реализации практико-ориентированного модуля курса "</w:t>
      </w:r>
      <w:proofErr w:type="gramStart"/>
      <w:r w:rsidRPr="001E1F1A">
        <w:rPr>
          <w:sz w:val="24"/>
          <w:szCs w:val="24"/>
          <w:shd w:val="clear" w:color="auto" w:fill="FFFFFF"/>
        </w:rPr>
        <w:t>Россия-мои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горизонты" и проекта "Билет в будущее" ученики 9 класса школы посетили предприятие ООО "ТМК Ярцевский </w:t>
      </w:r>
      <w:proofErr w:type="spellStart"/>
      <w:r w:rsidRPr="001E1F1A">
        <w:rPr>
          <w:sz w:val="24"/>
          <w:szCs w:val="24"/>
          <w:shd w:val="clear" w:color="auto" w:fill="FFFFFF"/>
        </w:rPr>
        <w:t>метзавод</w:t>
      </w:r>
      <w:proofErr w:type="spellEnd"/>
      <w:r w:rsidRPr="001E1F1A">
        <w:rPr>
          <w:sz w:val="24"/>
          <w:szCs w:val="24"/>
          <w:shd w:val="clear" w:color="auto" w:fill="FFFFFF"/>
        </w:rPr>
        <w:t>". Специалист отдела развития Коровченко Т.Ф. познакомила ребят с деятельностью предприятия. Ребята увидели, как выпускается металл, совершили экскурсию по производственным цехам и задали интересующие их вопросы.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Участие в мероприятии в канун Дня Героев Отечества на базе МБОУ ЯСШ N 4 </w:t>
      </w:r>
      <w:r w:rsidRPr="001E1F1A">
        <w:rPr>
          <w:sz w:val="24"/>
          <w:szCs w:val="24"/>
          <w:shd w:val="clear" w:color="auto" w:fill="FFFFFF"/>
        </w:rPr>
        <w:lastRenderedPageBreak/>
        <w:t>Декабрьские встречи-2023.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15 февраля - День памяти о россиянах, исполнявших служебный долг за пределами Отечества</w:t>
      </w:r>
      <w:proofErr w:type="gramStart"/>
      <w:r w:rsidRPr="001E1F1A">
        <w:rPr>
          <w:sz w:val="24"/>
          <w:szCs w:val="24"/>
          <w:shd w:val="clear" w:color="auto" w:fill="FFFFFF"/>
        </w:rPr>
        <w:t> В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канун этого дня состоялась встреча обучающихся с представителями БОЕВОГО БРАТСТВА: </w:t>
      </w:r>
      <w:proofErr w:type="spellStart"/>
      <w:r w:rsidRPr="001E1F1A">
        <w:rPr>
          <w:sz w:val="24"/>
          <w:szCs w:val="24"/>
          <w:shd w:val="clear" w:color="auto" w:fill="FFFFFF"/>
        </w:rPr>
        <w:t>Новоселовым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Николаем Леонидовичем и командиром поискового отряда </w:t>
      </w:r>
      <w:proofErr w:type="spellStart"/>
      <w:r w:rsidRPr="001E1F1A">
        <w:rPr>
          <w:sz w:val="24"/>
          <w:szCs w:val="24"/>
          <w:shd w:val="clear" w:color="auto" w:fill="FFFFFF"/>
        </w:rPr>
        <w:t>им.Г.Бояринова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Олегом Владимировичем Аксеновым.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proofErr w:type="gramStart"/>
      <w:r w:rsidRPr="001E1F1A">
        <w:rPr>
          <w:sz w:val="24"/>
          <w:szCs w:val="24"/>
          <w:shd w:val="clear" w:color="auto" w:fill="FFFFFF"/>
        </w:rPr>
        <w:t>Обучающиеся нашей школы приняли участие в окружном конкурсе "Гений крылатых выражений".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Они выполнили рисунки и кроссворды, прочитали басни и их </w:t>
      </w:r>
      <w:proofErr w:type="spellStart"/>
      <w:r w:rsidRPr="001E1F1A">
        <w:rPr>
          <w:sz w:val="24"/>
          <w:szCs w:val="24"/>
          <w:shd w:val="clear" w:color="auto" w:fill="FFFFFF"/>
        </w:rPr>
        <w:t>проинсценировали</w:t>
      </w:r>
      <w:proofErr w:type="spellEnd"/>
      <w:r w:rsidRPr="001E1F1A">
        <w:rPr>
          <w:sz w:val="24"/>
          <w:szCs w:val="24"/>
          <w:shd w:val="clear" w:color="auto" w:fill="FFFFFF"/>
        </w:rPr>
        <w:t>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21 февраля 2024 года на базе средней школы N 1 прошел спортивный праздник «Вызов Первых». Мероприятие организовано в рамках сетевого взаимодействия образовательного округа N1.В нем приняли участие обучающиеся 5 и 6 классов.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28 февраля, члены Движения первых учащиеся 10 класса Поляков Никита, </w:t>
      </w:r>
      <w:proofErr w:type="spellStart"/>
      <w:r w:rsidRPr="001E1F1A">
        <w:rPr>
          <w:sz w:val="24"/>
          <w:szCs w:val="24"/>
          <w:shd w:val="clear" w:color="auto" w:fill="FFFFFF"/>
        </w:rPr>
        <w:t>Клавденкова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Екатерина, Фролова Арина приняли участие в </w:t>
      </w:r>
      <w:proofErr w:type="spellStart"/>
      <w:r w:rsidRPr="001E1F1A">
        <w:rPr>
          <w:sz w:val="24"/>
          <w:szCs w:val="24"/>
          <w:shd w:val="clear" w:color="auto" w:fill="FFFFFF"/>
        </w:rPr>
        <w:t>квизе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"Скорая </w:t>
      </w:r>
      <w:proofErr w:type="spellStart"/>
      <w:r w:rsidRPr="001E1F1A">
        <w:rPr>
          <w:sz w:val="24"/>
          <w:szCs w:val="24"/>
          <w:shd w:val="clear" w:color="auto" w:fill="FFFFFF"/>
        </w:rPr>
        <w:t>помощь</w:t>
      </w:r>
      <w:proofErr w:type="gramStart"/>
      <w:r w:rsidRPr="001E1F1A">
        <w:rPr>
          <w:sz w:val="24"/>
          <w:szCs w:val="24"/>
          <w:shd w:val="clear" w:color="auto" w:fill="FFFFFF"/>
        </w:rPr>
        <w:t>"в</w:t>
      </w:r>
      <w:proofErr w:type="spellEnd"/>
      <w:proofErr w:type="gramEnd"/>
      <w:r w:rsidRPr="001E1F1A">
        <w:rPr>
          <w:sz w:val="24"/>
          <w:szCs w:val="24"/>
          <w:shd w:val="clear" w:color="auto" w:fill="FFFFFF"/>
        </w:rPr>
        <w:t xml:space="preserve"> рамках проекта " Поколение ЗОЖ ".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Учащиеся 7класса 28 февраля посетили </w:t>
      </w:r>
      <w:proofErr w:type="gramStart"/>
      <w:r w:rsidRPr="001E1F1A">
        <w:rPr>
          <w:sz w:val="24"/>
          <w:szCs w:val="24"/>
          <w:shd w:val="clear" w:color="auto" w:fill="FFFFFF"/>
        </w:rPr>
        <w:t>пожарную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F1A">
        <w:rPr>
          <w:sz w:val="24"/>
          <w:szCs w:val="24"/>
          <w:shd w:val="clear" w:color="auto" w:fill="FFFFFF"/>
        </w:rPr>
        <w:t>спецчасть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19 и познакомились с профессией пожарного.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29 февраля обучающиеся 8-10 классов посетили Чемпионат по профессиональному мастерству «Профессионалы» - 2024, который проходил во Дворце спорта Юбилейный в г. Смоленске.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2 марта в рамках муниципального проекта «Семейная суббота» обучающиеся 5 класса вместе с родителями и классным руководителем </w:t>
      </w:r>
      <w:proofErr w:type="spellStart"/>
      <w:r w:rsidRPr="001E1F1A">
        <w:rPr>
          <w:sz w:val="24"/>
          <w:szCs w:val="24"/>
          <w:shd w:val="clear" w:color="auto" w:fill="FFFFFF"/>
        </w:rPr>
        <w:t>Чурнасовой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М.А. посетили историко-архитектурный комплекс "Теремок" во </w:t>
      </w:r>
      <w:proofErr w:type="spellStart"/>
      <w:r w:rsidRPr="001E1F1A">
        <w:rPr>
          <w:sz w:val="24"/>
          <w:szCs w:val="24"/>
          <w:shd w:val="clear" w:color="auto" w:fill="FFFFFF"/>
        </w:rPr>
        <w:t>Фленово</w:t>
      </w:r>
      <w:proofErr w:type="spellEnd"/>
      <w:r w:rsidRPr="001E1F1A">
        <w:rPr>
          <w:sz w:val="24"/>
          <w:szCs w:val="24"/>
          <w:shd w:val="clear" w:color="auto" w:fill="FFFFFF"/>
        </w:rPr>
        <w:t>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12 марта в преддверии выборов президента </w:t>
      </w:r>
      <w:proofErr w:type="gramStart"/>
      <w:r w:rsidRPr="001E1F1A">
        <w:rPr>
          <w:sz w:val="24"/>
          <w:szCs w:val="24"/>
          <w:shd w:val="clear" w:color="auto" w:fill="FFFFFF"/>
        </w:rPr>
        <w:t>РФ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обучающиеся 10 класса приняли участие в правовой викторине «Я – избиратель. Я – гражданин».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</w:rPr>
        <w:t>2</w:t>
      </w:r>
      <w:r w:rsidRPr="001E1F1A">
        <w:rPr>
          <w:sz w:val="24"/>
          <w:szCs w:val="24"/>
          <w:shd w:val="clear" w:color="auto" w:fill="FFFFFF"/>
        </w:rPr>
        <w:t>0 марта 14 сельская Спартакиада школьников по пионерболу и комплексу ГТО.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22 марта обучающиеся 10 класса приняли участие  в </w:t>
      </w:r>
      <w:proofErr w:type="spellStart"/>
      <w:r w:rsidRPr="001E1F1A">
        <w:rPr>
          <w:sz w:val="24"/>
          <w:szCs w:val="24"/>
          <w:shd w:val="clear" w:color="auto" w:fill="FFFFFF"/>
        </w:rPr>
        <w:t>квизе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«Мир профессий» в рамках регионального проекта «Развитие системы поддержки молодежи» (Молодежь России).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11 апреля  на базе МБОУ СШ N2 прошли интеллектуально-игровые эстафеты "Гагаринские старты - 2024".Учащиеся 5и 6 классов приняли участие.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Приняли участие в муниципальной научно-практической конференции «Сохраним Планету голубой и зеленой», посвященной международному Дню Земли.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Участие 10-ти </w:t>
      </w:r>
      <w:proofErr w:type="spellStart"/>
      <w:r w:rsidRPr="001E1F1A">
        <w:rPr>
          <w:sz w:val="24"/>
          <w:szCs w:val="24"/>
          <w:shd w:val="clear" w:color="auto" w:fill="FFFFFF"/>
        </w:rPr>
        <w:t>классников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 в </w:t>
      </w:r>
      <w:proofErr w:type="gramStart"/>
      <w:r w:rsidRPr="001E1F1A">
        <w:rPr>
          <w:sz w:val="24"/>
          <w:szCs w:val="24"/>
          <w:shd w:val="clear" w:color="auto" w:fill="FFFFFF"/>
        </w:rPr>
        <w:t>районном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E1F1A">
        <w:rPr>
          <w:sz w:val="24"/>
          <w:szCs w:val="24"/>
          <w:shd w:val="clear" w:color="auto" w:fill="FFFFFF"/>
        </w:rPr>
        <w:t>квизе</w:t>
      </w:r>
      <w:proofErr w:type="spellEnd"/>
      <w:r w:rsidRPr="001E1F1A">
        <w:rPr>
          <w:sz w:val="24"/>
          <w:szCs w:val="24"/>
          <w:shd w:val="clear" w:color="auto" w:fill="FFFFFF"/>
        </w:rPr>
        <w:t>-путешествии "Космическими тропами" в рамках регионального проекта "Развитие системы поддержки молодежи (Регион для молодых)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Обучающиеся 3 класса приняли участие в заочной накопительной олимпиаде по теме "Православные храмы Ярцевского благочиния" и вместе с классным руководителем </w:t>
      </w:r>
      <w:proofErr w:type="spellStart"/>
      <w:r w:rsidRPr="001E1F1A">
        <w:rPr>
          <w:sz w:val="24"/>
          <w:szCs w:val="24"/>
          <w:shd w:val="clear" w:color="auto" w:fill="FFFFFF"/>
        </w:rPr>
        <w:t>Курятовой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Оксаной Леонидовной посетили храмам Георгия Победоносца. 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proofErr w:type="gramStart"/>
      <w:r w:rsidRPr="001E1F1A">
        <w:rPr>
          <w:sz w:val="24"/>
          <w:szCs w:val="24"/>
          <w:shd w:val="clear" w:color="auto" w:fill="FFFFFF"/>
        </w:rPr>
        <w:t>16 апреля две команды обучающихся 8 и 10 классов нашей школы "Космонавты" и "Ракета" приняли участие в региональной веб-экспедиции по профессиональным образовательным организациям г. Смоленска " В добрый путь".</w:t>
      </w:r>
      <w:proofErr w:type="gramEnd"/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proofErr w:type="spellStart"/>
      <w:r w:rsidRPr="001E1F1A">
        <w:rPr>
          <w:sz w:val="24"/>
          <w:szCs w:val="24"/>
          <w:shd w:val="clear" w:color="auto" w:fill="FFFFFF"/>
        </w:rPr>
        <w:t>Эколята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1 класса приняли участие в акции "Познаем природу с </w:t>
      </w:r>
      <w:proofErr w:type="spellStart"/>
      <w:r w:rsidRPr="001E1F1A">
        <w:rPr>
          <w:sz w:val="24"/>
          <w:szCs w:val="24"/>
          <w:shd w:val="clear" w:color="auto" w:fill="FFFFFF"/>
        </w:rPr>
        <w:t>Эколятами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" и совершили экскурсию на Станцию юных натуралистов в </w:t>
      </w:r>
      <w:proofErr w:type="spellStart"/>
      <w:r w:rsidRPr="001E1F1A">
        <w:rPr>
          <w:sz w:val="24"/>
          <w:szCs w:val="24"/>
          <w:shd w:val="clear" w:color="auto" w:fill="FFFFFF"/>
        </w:rPr>
        <w:t>г</w:t>
      </w:r>
      <w:proofErr w:type="gramStart"/>
      <w:r w:rsidRPr="001E1F1A">
        <w:rPr>
          <w:sz w:val="24"/>
          <w:szCs w:val="24"/>
          <w:shd w:val="clear" w:color="auto" w:fill="FFFFFF"/>
        </w:rPr>
        <w:t>.Я</w:t>
      </w:r>
      <w:proofErr w:type="gramEnd"/>
      <w:r w:rsidRPr="001E1F1A">
        <w:rPr>
          <w:sz w:val="24"/>
          <w:szCs w:val="24"/>
          <w:shd w:val="clear" w:color="auto" w:fill="FFFFFF"/>
        </w:rPr>
        <w:t>рцево</w:t>
      </w:r>
      <w:proofErr w:type="spellEnd"/>
      <w:r w:rsidRPr="001E1F1A">
        <w:rPr>
          <w:sz w:val="24"/>
          <w:szCs w:val="24"/>
          <w:shd w:val="clear" w:color="auto" w:fill="FFFFFF"/>
        </w:rPr>
        <w:t>.</w:t>
      </w:r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24 апреля </w:t>
      </w:r>
      <w:proofErr w:type="gramStart"/>
      <w:r w:rsidRPr="001E1F1A">
        <w:rPr>
          <w:sz w:val="24"/>
          <w:szCs w:val="24"/>
          <w:shd w:val="clear" w:color="auto" w:fill="FFFFFF"/>
        </w:rPr>
        <w:t>рамках</w:t>
      </w:r>
      <w:proofErr w:type="gramEnd"/>
      <w:r w:rsidRPr="001E1F1A">
        <w:rPr>
          <w:sz w:val="24"/>
          <w:szCs w:val="24"/>
          <w:shd w:val="clear" w:color="auto" w:fill="FFFFFF"/>
        </w:rPr>
        <w:t xml:space="preserve"> марафона "</w:t>
      </w:r>
      <w:proofErr w:type="spellStart"/>
      <w:r w:rsidRPr="001E1F1A">
        <w:rPr>
          <w:sz w:val="24"/>
          <w:szCs w:val="24"/>
          <w:shd w:val="clear" w:color="auto" w:fill="FFFFFF"/>
        </w:rPr>
        <w:t>ПРОобразование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" в </w:t>
      </w:r>
      <w:proofErr w:type="spellStart"/>
      <w:r w:rsidRPr="001E1F1A">
        <w:rPr>
          <w:sz w:val="24"/>
          <w:szCs w:val="24"/>
          <w:shd w:val="clear" w:color="auto" w:fill="FFFFFF"/>
        </w:rPr>
        <w:t>Ярцевском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индустриальном техникуме состоялся ДЕНЬ ОТКРЫТЫХ ДВЕРЕЙ.</w:t>
      </w:r>
      <w:r w:rsidRPr="001E1F1A">
        <w:rPr>
          <w:sz w:val="24"/>
          <w:szCs w:val="24"/>
        </w:rPr>
        <w:br/>
      </w:r>
      <w:proofErr w:type="gramStart"/>
      <w:r w:rsidRPr="001E1F1A">
        <w:rPr>
          <w:sz w:val="24"/>
          <w:szCs w:val="24"/>
          <w:shd w:val="clear" w:color="auto" w:fill="FFFFFF"/>
        </w:rPr>
        <w:t>Обучающиеся 8 класса нашей школы приняли участие в марафоне.</w:t>
      </w:r>
      <w:proofErr w:type="gramEnd"/>
    </w:p>
    <w:p w:rsidR="009D30E6" w:rsidRPr="001E1F1A" w:rsidRDefault="009D30E6" w:rsidP="000B2B89">
      <w:pPr>
        <w:pStyle w:val="a4"/>
        <w:numPr>
          <w:ilvl w:val="1"/>
          <w:numId w:val="27"/>
        </w:numPr>
        <w:tabs>
          <w:tab w:val="left" w:pos="1258"/>
        </w:tabs>
        <w:spacing w:before="42"/>
        <w:ind w:hanging="361"/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>Участие 16-17 мая в очном этапе XXIV областной научно-практической конференции студентов и обучающихся «Шаг в науку»</w:t>
      </w:r>
    </w:p>
    <w:p w:rsidR="009D30E6" w:rsidRPr="001E1F1A" w:rsidRDefault="009D30E6" w:rsidP="009D30E6">
      <w:pPr>
        <w:spacing w:line="275" w:lineRule="exact"/>
        <w:ind w:left="3932"/>
        <w:rPr>
          <w:b/>
          <w:sz w:val="24"/>
        </w:rPr>
      </w:pPr>
      <w:r w:rsidRPr="001E1F1A">
        <w:rPr>
          <w:b/>
          <w:sz w:val="24"/>
        </w:rPr>
        <w:t>Модуль  «Самоуправление»</w:t>
      </w:r>
    </w:p>
    <w:p w:rsidR="009D30E6" w:rsidRPr="001E1F1A" w:rsidRDefault="009D30E6" w:rsidP="009D30E6">
      <w:pPr>
        <w:pStyle w:val="a3"/>
        <w:ind w:firstLine="533"/>
        <w:jc w:val="both"/>
      </w:pPr>
      <w:r w:rsidRPr="001E1F1A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  <w:r w:rsidRPr="001E1F1A">
        <w:lastRenderedPageBreak/>
        <w:t>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9D30E6" w:rsidRPr="001E1F1A" w:rsidRDefault="009D30E6" w:rsidP="009D30E6">
      <w:pPr>
        <w:pStyle w:val="a3"/>
        <w:spacing w:line="237" w:lineRule="auto"/>
        <w:ind w:left="537" w:right="839" w:firstLine="124"/>
      </w:pPr>
      <w:r w:rsidRPr="001E1F1A">
        <w:t>Участники ученического самоуправления  участвуют в акциях Общероссийского Движения Первых.</w:t>
      </w:r>
    </w:p>
    <w:p w:rsidR="009D30E6" w:rsidRPr="001E1F1A" w:rsidRDefault="009D30E6" w:rsidP="009D30E6">
      <w:pPr>
        <w:pStyle w:val="a3"/>
        <w:tabs>
          <w:tab w:val="left" w:pos="1976"/>
          <w:tab w:val="left" w:pos="3343"/>
          <w:tab w:val="left" w:pos="4220"/>
        </w:tabs>
        <w:spacing w:before="9" w:line="237" w:lineRule="auto"/>
        <w:ind w:left="537" w:right="839" w:firstLine="244"/>
      </w:pPr>
      <w:r w:rsidRPr="001E1F1A">
        <w:t>Решались</w:t>
      </w:r>
      <w:r w:rsidRPr="001E1F1A">
        <w:tab/>
        <w:t>следующие</w:t>
      </w:r>
      <w:r w:rsidRPr="001E1F1A">
        <w:tab/>
        <w:t>задачи</w:t>
      </w:r>
      <w:r w:rsidRPr="001E1F1A">
        <w:tab/>
        <w:t>содержательной, организационной, информационной и личностно ориентированной направленности.</w:t>
      </w:r>
    </w:p>
    <w:p w:rsidR="009D30E6" w:rsidRPr="001E1F1A" w:rsidRDefault="009D30E6" w:rsidP="000B2B89">
      <w:pPr>
        <w:pStyle w:val="a4"/>
        <w:numPr>
          <w:ilvl w:val="0"/>
          <w:numId w:val="24"/>
        </w:numPr>
        <w:tabs>
          <w:tab w:val="left" w:pos="2121"/>
          <w:tab w:val="left" w:pos="2122"/>
        </w:tabs>
        <w:spacing w:before="4"/>
        <w:ind w:left="2121"/>
        <w:rPr>
          <w:sz w:val="24"/>
        </w:rPr>
      </w:pPr>
      <w:r w:rsidRPr="001E1F1A">
        <w:rPr>
          <w:sz w:val="24"/>
        </w:rPr>
        <w:t>Организация мероприятий по направлению деятельности Движения Первых;</w:t>
      </w:r>
    </w:p>
    <w:p w:rsidR="009D30E6" w:rsidRPr="001E1F1A" w:rsidRDefault="009D30E6" w:rsidP="000B2B89">
      <w:pPr>
        <w:pStyle w:val="a4"/>
        <w:numPr>
          <w:ilvl w:val="0"/>
          <w:numId w:val="24"/>
        </w:numPr>
        <w:tabs>
          <w:tab w:val="left" w:pos="2121"/>
          <w:tab w:val="left" w:pos="2122"/>
        </w:tabs>
        <w:spacing w:before="7"/>
        <w:ind w:left="2121"/>
        <w:rPr>
          <w:sz w:val="24"/>
        </w:rPr>
      </w:pPr>
      <w:r w:rsidRPr="001E1F1A">
        <w:rPr>
          <w:sz w:val="24"/>
        </w:rPr>
        <w:t>Организация и проведение всероссийских Дней единых действий.</w:t>
      </w:r>
    </w:p>
    <w:p w:rsidR="009D30E6" w:rsidRPr="001E1F1A" w:rsidRDefault="009D30E6" w:rsidP="009D30E6">
      <w:pPr>
        <w:tabs>
          <w:tab w:val="left" w:pos="2121"/>
          <w:tab w:val="left" w:pos="2122"/>
        </w:tabs>
        <w:spacing w:before="7"/>
        <w:rPr>
          <w:sz w:val="24"/>
        </w:rPr>
      </w:pPr>
      <w:r w:rsidRPr="001E1F1A">
        <w:rPr>
          <w:sz w:val="24"/>
        </w:rPr>
        <w:t xml:space="preserve">   Учащиеся, входящие в Совет обучающихся, выступают инициаторами либо организаторами тех или иных школьных или </w:t>
      </w:r>
      <w:proofErr w:type="spellStart"/>
      <w:r w:rsidRPr="001E1F1A">
        <w:rPr>
          <w:sz w:val="24"/>
        </w:rPr>
        <w:t>внутриклассных</w:t>
      </w:r>
      <w:proofErr w:type="spellEnd"/>
      <w:r w:rsidRPr="001E1F1A">
        <w:rPr>
          <w:sz w:val="24"/>
        </w:rPr>
        <w:t xml:space="preserve"> дел, но лидеры ученического самоуправления не всегда выступают с инициативой проведения мероприятий.</w:t>
      </w:r>
    </w:p>
    <w:p w:rsidR="009D30E6" w:rsidRPr="001E1F1A" w:rsidRDefault="009D30E6" w:rsidP="009D30E6">
      <w:pPr>
        <w:tabs>
          <w:tab w:val="left" w:pos="2121"/>
          <w:tab w:val="left" w:pos="2122"/>
        </w:tabs>
        <w:spacing w:before="7"/>
        <w:rPr>
          <w:sz w:val="24"/>
        </w:rPr>
      </w:pPr>
      <w:r w:rsidRPr="001E1F1A">
        <w:rPr>
          <w:sz w:val="24"/>
        </w:rPr>
        <w:t xml:space="preserve">   Наиболее удавшиеся мероприятия День Здоровья,  День Учителя и концерт с любовью Вам, учителя, </w:t>
      </w:r>
      <w:proofErr w:type="spellStart"/>
      <w:r w:rsidRPr="001E1F1A">
        <w:rPr>
          <w:sz w:val="24"/>
        </w:rPr>
        <w:t>квиз</w:t>
      </w:r>
      <w:proofErr w:type="spellEnd"/>
      <w:r w:rsidRPr="001E1F1A">
        <w:rPr>
          <w:sz w:val="24"/>
        </w:rPr>
        <w:t xml:space="preserve"> к Международному женскому Дню 8 Марта </w:t>
      </w:r>
    </w:p>
    <w:p w:rsidR="009D30E6" w:rsidRPr="001E1F1A" w:rsidRDefault="009D30E6" w:rsidP="009D30E6">
      <w:pPr>
        <w:pStyle w:val="a3"/>
        <w:spacing w:before="60" w:line="242" w:lineRule="auto"/>
        <w:ind w:left="537" w:firstLine="364"/>
      </w:pPr>
      <w:r w:rsidRPr="001E1F1A">
        <w:rPr>
          <w:b/>
        </w:rPr>
        <w:t>Вывод:</w:t>
      </w:r>
      <w:r w:rsidRPr="001E1F1A">
        <w:t xml:space="preserve"> большинство общешкольных дел планируются, организуются, проводятся и анализируются совместно школьниками и педагогами. Дела интересны ученикам, их участие в этих делах сопровождается увлечением общей работой, радостью и взаимной поддержкой.</w:t>
      </w:r>
    </w:p>
    <w:p w:rsidR="009D30E6" w:rsidRPr="001E1F1A" w:rsidRDefault="009D30E6" w:rsidP="009D30E6">
      <w:pPr>
        <w:pStyle w:val="a3"/>
        <w:spacing w:before="2"/>
      </w:pPr>
    </w:p>
    <w:p w:rsidR="009D30E6" w:rsidRPr="001E1F1A" w:rsidRDefault="009D30E6" w:rsidP="009D30E6">
      <w:pPr>
        <w:pStyle w:val="21"/>
        <w:ind w:left="599"/>
        <w:rPr>
          <w:i w:val="0"/>
        </w:rPr>
      </w:pPr>
      <w:r w:rsidRPr="001E1F1A">
        <w:rPr>
          <w:i w:val="0"/>
        </w:rPr>
        <w:t>Рекомендации:</w:t>
      </w:r>
    </w:p>
    <w:p w:rsidR="009D30E6" w:rsidRPr="001E1F1A" w:rsidRDefault="009D30E6" w:rsidP="000B2B89">
      <w:pPr>
        <w:pStyle w:val="a4"/>
        <w:numPr>
          <w:ilvl w:val="0"/>
          <w:numId w:val="23"/>
        </w:numPr>
        <w:tabs>
          <w:tab w:val="left" w:pos="965"/>
        </w:tabs>
        <w:spacing w:line="242" w:lineRule="auto"/>
        <w:ind w:right="594" w:firstLine="182"/>
        <w:rPr>
          <w:sz w:val="24"/>
        </w:rPr>
      </w:pPr>
      <w:r w:rsidRPr="001E1F1A">
        <w:rPr>
          <w:sz w:val="24"/>
        </w:rPr>
        <w:t xml:space="preserve">Необходимо активизировать работу всех отделов, особенно </w:t>
      </w:r>
      <w:proofErr w:type="gramStart"/>
      <w:r w:rsidRPr="001E1F1A">
        <w:rPr>
          <w:sz w:val="24"/>
        </w:rPr>
        <w:t>информационного</w:t>
      </w:r>
      <w:proofErr w:type="gramEnd"/>
      <w:r w:rsidRPr="001E1F1A">
        <w:rPr>
          <w:sz w:val="24"/>
        </w:rPr>
        <w:t xml:space="preserve"> через более тесное сотрудничество с классными коллективами.</w:t>
      </w:r>
    </w:p>
    <w:p w:rsidR="009D30E6" w:rsidRPr="001E1F1A" w:rsidRDefault="009D30E6" w:rsidP="000B2B89">
      <w:pPr>
        <w:pStyle w:val="a4"/>
        <w:numPr>
          <w:ilvl w:val="0"/>
          <w:numId w:val="23"/>
        </w:numPr>
        <w:tabs>
          <w:tab w:val="left" w:pos="1003"/>
        </w:tabs>
        <w:spacing w:line="242" w:lineRule="auto"/>
        <w:ind w:right="591" w:firstLine="182"/>
        <w:rPr>
          <w:sz w:val="24"/>
        </w:rPr>
      </w:pPr>
      <w:r w:rsidRPr="001E1F1A">
        <w:rPr>
          <w:sz w:val="24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9D30E6" w:rsidRPr="001E1F1A" w:rsidRDefault="009D30E6" w:rsidP="000B2B89">
      <w:pPr>
        <w:pStyle w:val="a4"/>
        <w:numPr>
          <w:ilvl w:val="0"/>
          <w:numId w:val="23"/>
        </w:numPr>
        <w:tabs>
          <w:tab w:val="left" w:pos="902"/>
        </w:tabs>
        <w:spacing w:line="271" w:lineRule="exact"/>
        <w:ind w:left="901" w:hanging="240"/>
        <w:rPr>
          <w:sz w:val="24"/>
        </w:rPr>
      </w:pPr>
      <w:r w:rsidRPr="001E1F1A">
        <w:rPr>
          <w:sz w:val="24"/>
        </w:rPr>
        <w:t>Классным руководителям активизировать работу классных ученических самоуправлений.</w:t>
      </w:r>
    </w:p>
    <w:p w:rsidR="009D30E6" w:rsidRPr="001E1F1A" w:rsidRDefault="009D30E6" w:rsidP="009D30E6">
      <w:pPr>
        <w:pStyle w:val="a3"/>
        <w:rPr>
          <w:sz w:val="26"/>
        </w:rPr>
      </w:pPr>
    </w:p>
    <w:p w:rsidR="009D30E6" w:rsidRPr="001E1F1A" w:rsidRDefault="009D30E6" w:rsidP="009D30E6">
      <w:pPr>
        <w:pStyle w:val="11"/>
        <w:ind w:right="1108"/>
        <w:jc w:val="center"/>
      </w:pPr>
      <w:r w:rsidRPr="001E1F1A">
        <w:t>Модуль «Профориентация»</w:t>
      </w:r>
    </w:p>
    <w:p w:rsidR="009D30E6" w:rsidRPr="001E1F1A" w:rsidRDefault="009D30E6" w:rsidP="009D30E6">
      <w:pPr>
        <w:pStyle w:val="a3"/>
        <w:spacing w:before="7"/>
        <w:rPr>
          <w:b/>
          <w:sz w:val="23"/>
        </w:rPr>
      </w:pPr>
    </w:p>
    <w:p w:rsidR="009D30E6" w:rsidRPr="001E1F1A" w:rsidRDefault="009D30E6" w:rsidP="009D30E6">
      <w:pPr>
        <w:pStyle w:val="a3"/>
        <w:spacing w:line="259" w:lineRule="auto"/>
        <w:ind w:left="11" w:hanging="11"/>
        <w:jc w:val="both"/>
      </w:pPr>
      <w:proofErr w:type="gramStart"/>
      <w:r w:rsidRPr="001E1F1A">
        <w:t>Работа по профессиональной ориентации с обучающимися является неотъемлемой частью системы учебной и воспитательной работы школы, в которой участвует весь её  педагогический коллектив.</w:t>
      </w:r>
      <w:proofErr w:type="gramEnd"/>
      <w:r w:rsidRPr="001E1F1A">
        <w:t xml:space="preserve"> Проводится во всех классах, строится с учетом индивидуальных особенностей детей и дифференцируется по возрастным категориям.</w:t>
      </w:r>
    </w:p>
    <w:p w:rsidR="009D30E6" w:rsidRPr="001E1F1A" w:rsidRDefault="009D30E6" w:rsidP="009D30E6">
      <w:pPr>
        <w:pStyle w:val="a3"/>
        <w:spacing w:line="259" w:lineRule="auto"/>
        <w:ind w:left="11" w:hanging="11"/>
      </w:pPr>
      <w:r w:rsidRPr="001E1F1A">
        <w:t xml:space="preserve">У младших школьников (1-4 классы) с помощью активных средств </w:t>
      </w:r>
      <w:proofErr w:type="spellStart"/>
      <w:r w:rsidRPr="001E1F1A">
        <w:t>профориентационной</w:t>
      </w:r>
      <w:proofErr w:type="spellEnd"/>
      <w:r w:rsidRPr="001E1F1A">
        <w:t xml:space="preserve"> деятельности (деловые игры, группы по интересам, общественно-полезный труд, индивидуальные собеседования), формировались добросовестное отношение к труду, понимание его роли в жизни человека и общества, создавалась установка на выбор профессии.</w:t>
      </w:r>
    </w:p>
    <w:p w:rsidR="009D30E6" w:rsidRPr="001E1F1A" w:rsidRDefault="009D30E6" w:rsidP="009D30E6">
      <w:pPr>
        <w:pStyle w:val="a3"/>
        <w:spacing w:line="259" w:lineRule="auto"/>
        <w:ind w:left="11" w:hanging="11"/>
      </w:pPr>
      <w:r w:rsidRPr="001E1F1A">
        <w:t xml:space="preserve">30 обучающихся 8-11 классов участвовали в проекте «Билет в будущее». </w:t>
      </w:r>
      <w:proofErr w:type="spellStart"/>
      <w:r w:rsidRPr="001E1F1A">
        <w:rPr>
          <w:bCs/>
        </w:rPr>
        <w:t>Профориентационный</w:t>
      </w:r>
      <w:proofErr w:type="spellEnd"/>
      <w:r w:rsidRPr="001E1F1A">
        <w:rPr>
          <w:bCs/>
        </w:rPr>
        <w:t xml:space="preserve"> проект, направленный на раскрытие талантов и осознанный выбор карьеры.</w:t>
      </w:r>
      <w:r w:rsidRPr="001E1F1A">
        <w:t xml:space="preserve"> Проект объединяет, и, в уникальном сотрудничестве, направленном на поддержку интересов, способностей и целей каждого участника. Ребята работали на платформе,  которая помогает школьникам определиться с </w:t>
      </w:r>
      <w:r w:rsidRPr="001E1F1A">
        <w:rPr>
          <w:bCs/>
        </w:rPr>
        <w:t>будущей</w:t>
      </w:r>
      <w:r w:rsidRPr="001E1F1A">
        <w:t xml:space="preserve"> профессией. Они  проходили тесты, видеокурсы и мероприятия,   на которых ребенок может вживую «потрогать» профессию и понять, что он к ней чувствует. Проект  помогает решить сложную задачу выбора карьеры.  </w:t>
      </w:r>
    </w:p>
    <w:p w:rsidR="009D30E6" w:rsidRPr="001E1F1A" w:rsidRDefault="009D30E6" w:rsidP="009D30E6">
      <w:pPr>
        <w:pStyle w:val="a3"/>
        <w:spacing w:line="259" w:lineRule="auto"/>
        <w:ind w:left="11" w:hanging="11"/>
      </w:pPr>
      <w:r w:rsidRPr="001E1F1A">
        <w:t xml:space="preserve">Учащиеся 6-11 классов участвовали в реализации </w:t>
      </w:r>
      <w:proofErr w:type="spellStart"/>
      <w:r w:rsidRPr="001E1F1A">
        <w:t>профориентационного</w:t>
      </w:r>
      <w:proofErr w:type="spellEnd"/>
      <w:r w:rsidRPr="001E1F1A">
        <w:t xml:space="preserve"> курса «Россия – мои горизонты». Он   включал 34 занятия, которые классные руководители проводили еженедельно по четвергам. В ходе них школьники знакомились с различными профессиями, узнавали о достижениях России в области науки и технологий, о современном рынке труда, перспективных профессиях и специальностях. В 2023/24 учебном году проведены  занятия, посвященные различным отраслям промышленности, цифровым технологиям, медицине и здравоохранению, инженерному делу, государственному управлению и другим направлениям.</w:t>
      </w:r>
    </w:p>
    <w:p w:rsidR="009D30E6" w:rsidRPr="001E1F1A" w:rsidRDefault="009D30E6" w:rsidP="009D30E6">
      <w:pPr>
        <w:pStyle w:val="a3"/>
        <w:spacing w:before="1"/>
        <w:rPr>
          <w:sz w:val="11"/>
        </w:rPr>
      </w:pPr>
    </w:p>
    <w:p w:rsidR="009D30E6" w:rsidRPr="001E1F1A" w:rsidRDefault="009D30E6" w:rsidP="009D30E6">
      <w:pPr>
        <w:pStyle w:val="a3"/>
        <w:ind w:left="537" w:right="591"/>
        <w:jc w:val="both"/>
      </w:pPr>
      <w:r w:rsidRPr="001E1F1A">
        <w:rPr>
          <w:b/>
        </w:rPr>
        <w:t>Вывод:</w:t>
      </w:r>
      <w:r w:rsidRPr="001E1F1A">
        <w:rPr>
          <w:b/>
          <w:i/>
        </w:rPr>
        <w:t xml:space="preserve"> </w:t>
      </w:r>
      <w:r w:rsidRPr="001E1F1A">
        <w:t xml:space="preserve">намеченный план в данном направлении в основном был выполнен. В </w:t>
      </w:r>
      <w:proofErr w:type="spellStart"/>
      <w:r w:rsidRPr="001E1F1A">
        <w:t>профориентационной</w:t>
      </w:r>
      <w:proofErr w:type="spellEnd"/>
      <w:r w:rsidRPr="001E1F1A">
        <w:t xml:space="preserve"> деятельности с </w:t>
      </w:r>
      <w:proofErr w:type="gramStart"/>
      <w:r w:rsidRPr="001E1F1A">
        <w:t>обучающимися</w:t>
      </w:r>
      <w:proofErr w:type="gramEnd"/>
      <w:r w:rsidRPr="001E1F1A">
        <w:t xml:space="preserve"> использовались разнообразные </w:t>
      </w:r>
      <w:r w:rsidRPr="001E1F1A">
        <w:lastRenderedPageBreak/>
        <w:t>формы внеклассной деятельности, современные педагогические технологии.</w:t>
      </w:r>
    </w:p>
    <w:p w:rsidR="009D30E6" w:rsidRPr="001E1F1A" w:rsidRDefault="009D30E6" w:rsidP="009D30E6">
      <w:pPr>
        <w:pStyle w:val="21"/>
        <w:spacing w:line="275" w:lineRule="exact"/>
        <w:ind w:left="839"/>
        <w:rPr>
          <w:i w:val="0"/>
        </w:rPr>
      </w:pPr>
      <w:r w:rsidRPr="001E1F1A">
        <w:rPr>
          <w:i w:val="0"/>
        </w:rPr>
        <w:t>Рекомендации:</w:t>
      </w:r>
    </w:p>
    <w:p w:rsidR="009D30E6" w:rsidRPr="001E1F1A" w:rsidRDefault="009D30E6" w:rsidP="000B2B89">
      <w:pPr>
        <w:pStyle w:val="a4"/>
        <w:numPr>
          <w:ilvl w:val="1"/>
          <w:numId w:val="23"/>
        </w:numPr>
        <w:tabs>
          <w:tab w:val="left" w:pos="1444"/>
        </w:tabs>
        <w:spacing w:before="2"/>
        <w:ind w:left="1444" w:hanging="341"/>
        <w:rPr>
          <w:sz w:val="24"/>
        </w:rPr>
      </w:pPr>
      <w:proofErr w:type="spellStart"/>
      <w:r w:rsidRPr="001E1F1A">
        <w:rPr>
          <w:sz w:val="24"/>
        </w:rPr>
        <w:t>Кл</w:t>
      </w:r>
      <w:proofErr w:type="gramStart"/>
      <w:r w:rsidRPr="001E1F1A">
        <w:rPr>
          <w:sz w:val="24"/>
        </w:rPr>
        <w:t>.р</w:t>
      </w:r>
      <w:proofErr w:type="gramEnd"/>
      <w:r w:rsidRPr="001E1F1A">
        <w:rPr>
          <w:sz w:val="24"/>
        </w:rPr>
        <w:t>уководителям</w:t>
      </w:r>
      <w:proofErr w:type="spellEnd"/>
      <w:r w:rsidRPr="001E1F1A">
        <w:rPr>
          <w:sz w:val="24"/>
        </w:rPr>
        <w:t xml:space="preserve"> планировать работу по организации сотрудничества с</w:t>
      </w:r>
    </w:p>
    <w:p w:rsidR="009D30E6" w:rsidRPr="001E1F1A" w:rsidRDefault="009D30E6" w:rsidP="009D30E6">
      <w:pPr>
        <w:pStyle w:val="a3"/>
        <w:spacing w:line="242" w:lineRule="auto"/>
        <w:ind w:left="537" w:right="578"/>
      </w:pPr>
      <w:r w:rsidRPr="001E1F1A">
        <w:t>учреждениями дополнительного и профессионального образования, а также с предприятиями села и города.</w:t>
      </w:r>
    </w:p>
    <w:p w:rsidR="009D30E6" w:rsidRPr="001E1F1A" w:rsidRDefault="009D30E6" w:rsidP="000B2B89">
      <w:pPr>
        <w:pStyle w:val="a4"/>
        <w:numPr>
          <w:ilvl w:val="1"/>
          <w:numId w:val="23"/>
        </w:numPr>
        <w:tabs>
          <w:tab w:val="left" w:pos="1348"/>
        </w:tabs>
        <w:spacing w:line="271" w:lineRule="exact"/>
        <w:ind w:left="1348" w:hanging="245"/>
        <w:rPr>
          <w:sz w:val="24"/>
        </w:rPr>
      </w:pPr>
      <w:r w:rsidRPr="001E1F1A">
        <w:rPr>
          <w:sz w:val="24"/>
        </w:rPr>
        <w:t xml:space="preserve">Привлекать родителей, обучающихся для </w:t>
      </w:r>
      <w:proofErr w:type="spellStart"/>
      <w:r w:rsidRPr="001E1F1A">
        <w:rPr>
          <w:sz w:val="24"/>
        </w:rPr>
        <w:t>профориентационной</w:t>
      </w:r>
      <w:proofErr w:type="spellEnd"/>
      <w:r w:rsidRPr="001E1F1A">
        <w:rPr>
          <w:sz w:val="24"/>
        </w:rPr>
        <w:t xml:space="preserve"> работы.</w:t>
      </w:r>
    </w:p>
    <w:p w:rsidR="009D30E6" w:rsidRPr="001E1F1A" w:rsidRDefault="009D30E6" w:rsidP="009D30E6">
      <w:pPr>
        <w:pStyle w:val="a3"/>
        <w:rPr>
          <w:sz w:val="26"/>
        </w:rPr>
      </w:pPr>
    </w:p>
    <w:p w:rsidR="009D30E6" w:rsidRPr="001E1F1A" w:rsidRDefault="009D30E6" w:rsidP="009D30E6">
      <w:pPr>
        <w:pStyle w:val="a3"/>
        <w:spacing w:before="5"/>
        <w:rPr>
          <w:sz w:val="20"/>
        </w:rPr>
      </w:pPr>
    </w:p>
    <w:p w:rsidR="009D30E6" w:rsidRPr="001E1F1A" w:rsidRDefault="009D30E6" w:rsidP="009D30E6">
      <w:pPr>
        <w:ind w:left="1060" w:right="540"/>
        <w:jc w:val="center"/>
        <w:rPr>
          <w:b/>
          <w:sz w:val="24"/>
        </w:rPr>
      </w:pPr>
      <w:r w:rsidRPr="001E1F1A">
        <w:rPr>
          <w:b/>
          <w:sz w:val="24"/>
        </w:rPr>
        <w:t>Модуль «Работа с родителями»</w:t>
      </w:r>
    </w:p>
    <w:p w:rsidR="009D30E6" w:rsidRPr="001E1F1A" w:rsidRDefault="009D30E6" w:rsidP="009D30E6">
      <w:pPr>
        <w:pStyle w:val="a3"/>
        <w:spacing w:before="9"/>
        <w:rPr>
          <w:b/>
          <w:sz w:val="15"/>
        </w:rPr>
      </w:pPr>
    </w:p>
    <w:p w:rsidR="009D30E6" w:rsidRPr="001E1F1A" w:rsidRDefault="009D30E6" w:rsidP="009D30E6">
      <w:pPr>
        <w:pStyle w:val="a3"/>
        <w:ind w:firstLine="566"/>
        <w:jc w:val="both"/>
      </w:pPr>
      <w:r w:rsidRPr="001E1F1A">
        <w:t>Работа с родителями или законными представителями школьников осуществлялась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9D30E6" w:rsidRPr="001E1F1A" w:rsidRDefault="009D30E6" w:rsidP="009D30E6">
      <w:pPr>
        <w:pStyle w:val="a3"/>
        <w:jc w:val="both"/>
      </w:pPr>
      <w:r w:rsidRPr="001E1F1A">
        <w:t>На групповом уровне:</w:t>
      </w: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</w:rPr>
        <w:t xml:space="preserve">     В течение года было организовано и проведено просвещение родителей через общешкольные родительские собрания: «</w:t>
      </w:r>
      <w:r w:rsidRPr="001E1F1A">
        <w:rPr>
          <w:bCs/>
          <w:sz w:val="24"/>
          <w:szCs w:val="24"/>
          <w:shd w:val="clear" w:color="auto" w:fill="FFFFFF"/>
        </w:rPr>
        <w:t>Проступки и их последствия. Взаимодействие школы и семьи по профилактике противоправного поведения</w:t>
      </w:r>
      <w:r w:rsidRPr="001E1F1A">
        <w:rPr>
          <w:sz w:val="24"/>
          <w:szCs w:val="24"/>
        </w:rPr>
        <w:t>», «Особенности воспитания и социализации школьников».</w:t>
      </w: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  <w:shd w:val="clear" w:color="auto" w:fill="FFFFFF"/>
        </w:rPr>
        <w:t xml:space="preserve">В классах проведены родительские собрания по </w:t>
      </w:r>
      <w:proofErr w:type="spellStart"/>
      <w:r w:rsidRPr="001E1F1A">
        <w:rPr>
          <w:sz w:val="24"/>
          <w:szCs w:val="24"/>
          <w:shd w:val="clear" w:color="auto" w:fill="FFFFFF"/>
        </w:rPr>
        <w:t>профминимуму</w:t>
      </w:r>
      <w:proofErr w:type="spellEnd"/>
      <w:r w:rsidRPr="001E1F1A">
        <w:rPr>
          <w:sz w:val="24"/>
          <w:szCs w:val="24"/>
          <w:shd w:val="clear" w:color="auto" w:fill="FFFFFF"/>
        </w:rPr>
        <w:t xml:space="preserve"> «Россия – мои горизонты».</w:t>
      </w:r>
      <w:r w:rsidRPr="001E1F1A">
        <w:rPr>
          <w:sz w:val="24"/>
          <w:szCs w:val="24"/>
        </w:rPr>
        <w:br/>
      </w:r>
      <w:r w:rsidRPr="001E1F1A">
        <w:rPr>
          <w:sz w:val="24"/>
          <w:szCs w:val="24"/>
          <w:shd w:val="clear" w:color="auto" w:fill="FFFFFF"/>
        </w:rPr>
        <w:t>Родителей познакомили с занятиями учащихся в рамках проекта.</w:t>
      </w:r>
    </w:p>
    <w:p w:rsidR="009D30E6" w:rsidRPr="001E1F1A" w:rsidRDefault="009D30E6" w:rsidP="009D30E6">
      <w:pPr>
        <w:pStyle w:val="a3"/>
        <w:spacing w:line="275" w:lineRule="exact"/>
        <w:jc w:val="both"/>
      </w:pPr>
      <w:r w:rsidRPr="001E1F1A">
        <w:t>На индивидуальном уровне:</w:t>
      </w:r>
    </w:p>
    <w:p w:rsidR="009D30E6" w:rsidRPr="001E1F1A" w:rsidRDefault="009D30E6" w:rsidP="009D30E6">
      <w:pPr>
        <w:pStyle w:val="a3"/>
        <w:ind w:firstLine="566"/>
        <w:jc w:val="both"/>
      </w:pPr>
      <w:r w:rsidRPr="001E1F1A">
        <w:t>работа специалистов по запросу родителей для решения острых конфликтных ситуаций;</w:t>
      </w:r>
    </w:p>
    <w:p w:rsidR="009D30E6" w:rsidRPr="001E1F1A" w:rsidRDefault="009D30E6" w:rsidP="009D30E6">
      <w:pPr>
        <w:pStyle w:val="a3"/>
        <w:spacing w:line="237" w:lineRule="auto"/>
        <w:ind w:firstLine="566"/>
        <w:jc w:val="both"/>
      </w:pPr>
      <w:r w:rsidRPr="001E1F1A">
        <w:t xml:space="preserve">помощь со стороны родителей в подготовке и проведении общешкольных и </w:t>
      </w:r>
      <w:proofErr w:type="spellStart"/>
      <w:r w:rsidRPr="001E1F1A">
        <w:t>внутриклассных</w:t>
      </w:r>
      <w:proofErr w:type="spellEnd"/>
      <w:r w:rsidRPr="001E1F1A">
        <w:t xml:space="preserve"> мероприятий воспитательной направленности;</w:t>
      </w:r>
    </w:p>
    <w:p w:rsidR="009D30E6" w:rsidRPr="001E1F1A" w:rsidRDefault="009D30E6" w:rsidP="009D30E6">
      <w:pPr>
        <w:pStyle w:val="a3"/>
        <w:spacing w:line="237" w:lineRule="auto"/>
        <w:ind w:firstLine="427"/>
        <w:jc w:val="both"/>
      </w:pPr>
      <w:r w:rsidRPr="001E1F1A">
        <w:t>индивидуальное консультирование с целью координации воспитательных усилий педагогов и родителей.</w:t>
      </w:r>
    </w:p>
    <w:p w:rsidR="009D30E6" w:rsidRPr="001E1F1A" w:rsidRDefault="009D30E6" w:rsidP="009D30E6">
      <w:pPr>
        <w:pStyle w:val="a3"/>
        <w:spacing w:line="275" w:lineRule="exact"/>
        <w:jc w:val="both"/>
      </w:pPr>
      <w:r w:rsidRPr="001E1F1A">
        <w:t>Проведённые мероприятия:</w:t>
      </w:r>
    </w:p>
    <w:p w:rsidR="009D30E6" w:rsidRPr="001E1F1A" w:rsidRDefault="009D30E6" w:rsidP="009D30E6">
      <w:pPr>
        <w:pStyle w:val="Default"/>
        <w:rPr>
          <w:color w:val="auto"/>
        </w:rPr>
      </w:pPr>
      <w:r w:rsidRPr="001E1F1A">
        <w:rPr>
          <w:color w:val="auto"/>
        </w:rPr>
        <w:t>- консультации для родителей «Детская агрессивность и ее причины»,  «Разногласия в семье и их влияние на успеваемость школьника», «Причины детского одиночества»,  «Современный подросток: имидж, нравственные ценности»,  «Профессии, которые выбирают наши дети».</w:t>
      </w:r>
      <w:r w:rsidRPr="001E1F1A">
        <w:rPr>
          <w:color w:val="auto"/>
          <w:sz w:val="23"/>
          <w:szCs w:val="23"/>
        </w:rPr>
        <w:t xml:space="preserve"> </w:t>
      </w:r>
    </w:p>
    <w:p w:rsidR="009D30E6" w:rsidRPr="001E1F1A" w:rsidRDefault="009D30E6" w:rsidP="009D30E6">
      <w:pPr>
        <w:pStyle w:val="a3"/>
        <w:jc w:val="both"/>
      </w:pPr>
      <w:r w:rsidRPr="001E1F1A">
        <w:t>-индивидуальные консультации классного руководителя, администрации по вопросам воспитания учащихся, Заседания Совета школы, анкетирование родителей «Удовлетворенность родителей работой школы», организация совместных классно-семейных праздников, участие в проектной деятельности, реализация районного проекта «Семейная суббота».</w:t>
      </w:r>
    </w:p>
    <w:p w:rsidR="009D30E6" w:rsidRPr="001E1F1A" w:rsidRDefault="009D30E6" w:rsidP="009D30E6">
      <w:pPr>
        <w:pStyle w:val="a3"/>
        <w:ind w:firstLine="484"/>
        <w:jc w:val="both"/>
      </w:pPr>
      <w:r w:rsidRPr="001E1F1A">
        <w:rPr>
          <w:spacing w:val="-1"/>
        </w:rPr>
        <w:t xml:space="preserve">На классных родительских собраниях рассматривались вопросы питания школьников, </w:t>
      </w:r>
      <w:r w:rsidRPr="001E1F1A">
        <w:t xml:space="preserve">подводились итоги учебных четвертей, </w:t>
      </w:r>
      <w:r w:rsidRPr="001E1F1A">
        <w:rPr>
          <w:spacing w:val="-1"/>
        </w:rPr>
        <w:t>вопросы антитеррористической безопасности, реализации программы «Росси</w:t>
      </w:r>
      <w:proofErr w:type="gramStart"/>
      <w:r w:rsidRPr="001E1F1A">
        <w:rPr>
          <w:spacing w:val="-1"/>
        </w:rPr>
        <w:t>я-</w:t>
      </w:r>
      <w:proofErr w:type="gramEnd"/>
      <w:r w:rsidRPr="001E1F1A">
        <w:rPr>
          <w:spacing w:val="-1"/>
        </w:rPr>
        <w:t xml:space="preserve"> мои горизонты»,  </w:t>
      </w:r>
      <w:r w:rsidRPr="001E1F1A">
        <w:t>итоговая аттестация школьников 9и 11кл, ВПР, охват детей внеурочной деятельностью и дополнительным образованием, профилактические беседы.</w:t>
      </w:r>
    </w:p>
    <w:p w:rsidR="009D30E6" w:rsidRPr="001E1F1A" w:rsidRDefault="009D30E6" w:rsidP="009D30E6">
      <w:pPr>
        <w:pStyle w:val="a3"/>
        <w:ind w:firstLine="244"/>
        <w:jc w:val="both"/>
      </w:pPr>
      <w:r w:rsidRPr="001E1F1A">
        <w:t>На начало года проведена социальная паспортизация классов и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семей.</w:t>
      </w:r>
    </w:p>
    <w:p w:rsidR="009D30E6" w:rsidRPr="001E1F1A" w:rsidRDefault="009D30E6" w:rsidP="009D30E6">
      <w:pPr>
        <w:pStyle w:val="a3"/>
        <w:spacing w:line="242" w:lineRule="auto"/>
        <w:ind w:firstLine="302"/>
        <w:jc w:val="both"/>
      </w:pPr>
      <w:r w:rsidRPr="001E1F1A">
        <w:t>В рамках реализации модуля «Работа с родителями» необходимо обратить внимание на решение следующих  задач в 2024/2025 учебном году:</w:t>
      </w:r>
    </w:p>
    <w:p w:rsidR="009D30E6" w:rsidRPr="001E1F1A" w:rsidRDefault="009D30E6" w:rsidP="000B2B89">
      <w:pPr>
        <w:pStyle w:val="a4"/>
        <w:numPr>
          <w:ilvl w:val="0"/>
          <w:numId w:val="22"/>
        </w:numPr>
        <w:tabs>
          <w:tab w:val="left" w:pos="1244"/>
        </w:tabs>
        <w:spacing w:line="242" w:lineRule="auto"/>
        <w:ind w:left="0" w:firstLine="0"/>
        <w:jc w:val="both"/>
        <w:rPr>
          <w:sz w:val="24"/>
        </w:rPr>
      </w:pPr>
      <w:r w:rsidRPr="001E1F1A">
        <w:rPr>
          <w:sz w:val="24"/>
        </w:rPr>
        <w:t>Классным руководителям вести работу с родителями в форме делового содружества по вопросам воспитания подрастающего поколения.</w:t>
      </w:r>
    </w:p>
    <w:p w:rsidR="009D30E6" w:rsidRPr="001E1F1A" w:rsidRDefault="009D30E6" w:rsidP="000B2B89">
      <w:pPr>
        <w:pStyle w:val="a4"/>
        <w:numPr>
          <w:ilvl w:val="0"/>
          <w:numId w:val="22"/>
        </w:numPr>
        <w:tabs>
          <w:tab w:val="left" w:pos="1243"/>
          <w:tab w:val="left" w:pos="1244"/>
        </w:tabs>
        <w:spacing w:line="242" w:lineRule="auto"/>
        <w:ind w:left="0" w:firstLine="0"/>
        <w:rPr>
          <w:sz w:val="24"/>
        </w:rPr>
      </w:pPr>
      <w:r w:rsidRPr="001E1F1A">
        <w:rPr>
          <w:sz w:val="24"/>
        </w:rPr>
        <w:t>Продолжить работу по привлечению родителей к участию в профилактических мероприятиях разного уровня.</w:t>
      </w:r>
    </w:p>
    <w:p w:rsidR="009D30E6" w:rsidRPr="001E1F1A" w:rsidRDefault="009D30E6" w:rsidP="000B2B89">
      <w:pPr>
        <w:pStyle w:val="a4"/>
        <w:numPr>
          <w:ilvl w:val="0"/>
          <w:numId w:val="22"/>
        </w:numPr>
        <w:tabs>
          <w:tab w:val="left" w:pos="1198"/>
          <w:tab w:val="left" w:pos="1199"/>
        </w:tabs>
        <w:spacing w:line="242" w:lineRule="auto"/>
        <w:ind w:left="0" w:firstLine="0"/>
        <w:rPr>
          <w:sz w:val="24"/>
        </w:rPr>
      </w:pPr>
      <w:r w:rsidRPr="001E1F1A">
        <w:rPr>
          <w:sz w:val="24"/>
        </w:rPr>
        <w:t>Обеспечить организацию и проведение совместных с детьми и родителями мероприятий на уровне школы.</w:t>
      </w:r>
    </w:p>
    <w:p w:rsidR="009D30E6" w:rsidRPr="001E1F1A" w:rsidRDefault="009D30E6" w:rsidP="009D30E6">
      <w:pPr>
        <w:pStyle w:val="a3"/>
        <w:spacing w:before="176"/>
        <w:ind w:left="537" w:right="821"/>
        <w:jc w:val="center"/>
        <w:rPr>
          <w:b/>
        </w:rPr>
      </w:pPr>
      <w:r w:rsidRPr="001E1F1A">
        <w:rPr>
          <w:b/>
        </w:rPr>
        <w:t>Детские общественные объединения</w:t>
      </w:r>
    </w:p>
    <w:p w:rsidR="009D30E6" w:rsidRPr="001E1F1A" w:rsidRDefault="009D30E6" w:rsidP="009D30E6">
      <w:pPr>
        <w:pStyle w:val="a3"/>
        <w:jc w:val="both"/>
      </w:pPr>
      <w:r w:rsidRPr="001E1F1A">
        <w:t xml:space="preserve">       С 1 сентября  2023 года в МБОУ </w:t>
      </w:r>
      <w:proofErr w:type="spellStart"/>
      <w:r w:rsidRPr="001E1F1A">
        <w:t>Михейковской</w:t>
      </w:r>
      <w:proofErr w:type="spellEnd"/>
      <w:r w:rsidRPr="001E1F1A">
        <w:t xml:space="preserve"> СШ продолжает свою деятельность первичное отделение Общероссийского общественно-государственного движения детей и молодежи «Движение </w:t>
      </w:r>
      <w:r w:rsidRPr="001E1F1A">
        <w:lastRenderedPageBreak/>
        <w:t xml:space="preserve">первых». "Движение первых"— молодёжное движение в России, созданное 18 декабря 2022 года по инициативе властей страны для воспитания, организации досуга подростков и формирования мировоззрения «на основе традиционных российских духовных и нравственных целей». Деятельность первичного отделения Движения Первых на базе школы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Движение Первых развивает социальную направленность личности </w:t>
      </w:r>
      <w:proofErr w:type="gramStart"/>
      <w:r w:rsidRPr="001E1F1A">
        <w:t>обучающегося</w:t>
      </w:r>
      <w:proofErr w:type="gramEnd"/>
      <w:r w:rsidRPr="001E1F1A"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 Воспитание в Движении Первых осуществлялось через направления: личностное развитие, гражданская активность, военно-патриотическое направление, информационно-</w:t>
      </w:r>
      <w:proofErr w:type="spellStart"/>
      <w:r w:rsidRPr="001E1F1A">
        <w:t>медийное</w:t>
      </w:r>
      <w:proofErr w:type="spellEnd"/>
      <w:r w:rsidRPr="001E1F1A">
        <w:t xml:space="preserve"> направление.</w:t>
      </w:r>
    </w:p>
    <w:p w:rsidR="009D30E6" w:rsidRPr="001E1F1A" w:rsidRDefault="009D30E6" w:rsidP="009D30E6">
      <w:pPr>
        <w:pStyle w:val="a3"/>
        <w:jc w:val="both"/>
      </w:pPr>
      <w:r w:rsidRPr="001E1F1A">
        <w:t xml:space="preserve">Активисты РДДМ приняли участие в акциях: </w:t>
      </w:r>
      <w:r w:rsidRPr="001E1F1A">
        <w:rPr>
          <w:shd w:val="clear" w:color="auto" w:fill="FFFFFF"/>
        </w:rPr>
        <w:t>Всероссийская акция «Капля жизни»,</w:t>
      </w:r>
      <w:r w:rsidRPr="001E1F1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E1F1A">
        <w:rPr>
          <w:shd w:val="clear" w:color="auto" w:fill="FFFFFF"/>
        </w:rPr>
        <w:t>Всероссийской акции "Любимой маме", приуроченной к празднованию Дня Матери.</w:t>
      </w:r>
    </w:p>
    <w:p w:rsidR="009D30E6" w:rsidRPr="001E1F1A" w:rsidRDefault="009D30E6" w:rsidP="009D30E6">
      <w:pPr>
        <w:pStyle w:val="a3"/>
        <w:ind w:firstLine="599"/>
        <w:jc w:val="both"/>
      </w:pPr>
      <w:r w:rsidRPr="001E1F1A">
        <w:t>В нашей школе в рамках военно-патриотического воспитания школьников действует юнармейское движение. В юнармейском отряде «Патриоты» состоит 10 человек. Юнармейцы школы организовали и провели Уроки Мужества ко дню Освобождения Смоленщины от немецко-фашистских захватчиков для учеников начальной школы, уборку Обелиска Славы, митинг «Нам не помнить об этом нельзя», посвященный 79 годовщине Победы в ВОВ. Приняли участие в ежегодных гражданско-патриотических акциях #ЭтоНашаПобеда67, «Георгиевская ленточка», #РисуемПобеду2024, #</w:t>
      </w:r>
      <w:proofErr w:type="spellStart"/>
      <w:r w:rsidRPr="001E1F1A">
        <w:t>НашимЗащитникам</w:t>
      </w:r>
      <w:proofErr w:type="spellEnd"/>
      <w:r w:rsidRPr="001E1F1A">
        <w:t>.</w:t>
      </w:r>
    </w:p>
    <w:p w:rsidR="009D30E6" w:rsidRPr="001E1F1A" w:rsidRDefault="009D30E6" w:rsidP="009D30E6">
      <w:pPr>
        <w:pStyle w:val="a3"/>
        <w:ind w:firstLine="539"/>
        <w:jc w:val="both"/>
      </w:pPr>
      <w:r w:rsidRPr="001E1F1A">
        <w:t>Выполнения мероприятий ДЕД проводились согласно плану советника по ВР с января по 16 февраля. Все запланированные мероприятия в то время, в том числе приуроченные к памятным датам, проведены на должном уровне. Отчеты о проведенных мероприятиях размещаются в сети ВК.</w:t>
      </w:r>
    </w:p>
    <w:p w:rsidR="009D30E6" w:rsidRPr="001E1F1A" w:rsidRDefault="009D30E6" w:rsidP="009D30E6">
      <w:pPr>
        <w:pStyle w:val="a3"/>
      </w:pPr>
    </w:p>
    <w:p w:rsidR="009D30E6" w:rsidRPr="001E1F1A" w:rsidRDefault="009D30E6" w:rsidP="009D30E6">
      <w:pPr>
        <w:pStyle w:val="a3"/>
        <w:spacing w:before="3"/>
        <w:rPr>
          <w:sz w:val="23"/>
        </w:rPr>
      </w:pPr>
    </w:p>
    <w:p w:rsidR="009D30E6" w:rsidRPr="001E1F1A" w:rsidRDefault="009D30E6" w:rsidP="009D30E6">
      <w:pPr>
        <w:pStyle w:val="11"/>
        <w:spacing w:line="272" w:lineRule="exact"/>
        <w:ind w:left="3475"/>
        <w:jc w:val="both"/>
      </w:pPr>
      <w:r w:rsidRPr="001E1F1A">
        <w:t>Модуль «Профилактика и безопасность»</w:t>
      </w:r>
    </w:p>
    <w:p w:rsidR="009D30E6" w:rsidRPr="001E1F1A" w:rsidRDefault="009D30E6" w:rsidP="009D30E6">
      <w:pPr>
        <w:pStyle w:val="a3"/>
        <w:ind w:left="537" w:right="586"/>
        <w:jc w:val="both"/>
      </w:pPr>
      <w:r w:rsidRPr="001E1F1A"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беседы.</w:t>
      </w:r>
    </w:p>
    <w:p w:rsidR="009D30E6" w:rsidRPr="001E1F1A" w:rsidRDefault="009D30E6" w:rsidP="009D30E6">
      <w:pPr>
        <w:pStyle w:val="a3"/>
        <w:spacing w:before="2" w:line="237" w:lineRule="auto"/>
        <w:ind w:left="537" w:right="592"/>
        <w:jc w:val="both"/>
      </w:pPr>
      <w:r w:rsidRPr="001E1F1A">
        <w:t>В соответствии с планом воспитательной работы были проведены профилактические дни и недели:</w:t>
      </w:r>
    </w:p>
    <w:p w:rsidR="009D30E6" w:rsidRPr="001E1F1A" w:rsidRDefault="009D30E6" w:rsidP="000B2B89">
      <w:pPr>
        <w:pStyle w:val="a4"/>
        <w:numPr>
          <w:ilvl w:val="1"/>
          <w:numId w:val="22"/>
        </w:numPr>
        <w:tabs>
          <w:tab w:val="left" w:pos="1258"/>
        </w:tabs>
        <w:spacing w:before="11" w:line="237" w:lineRule="auto"/>
        <w:ind w:right="740"/>
        <w:jc w:val="both"/>
        <w:rPr>
          <w:sz w:val="24"/>
        </w:rPr>
      </w:pPr>
      <w:r w:rsidRPr="001E1F1A">
        <w:rPr>
          <w:sz w:val="24"/>
        </w:rPr>
        <w:t>Проведена общешкольная линейка, посвященная памяти детей и взрослых, погибших во время террористического акта в городе Беслан республики Северная Осетия</w:t>
      </w:r>
    </w:p>
    <w:p w:rsidR="009D30E6" w:rsidRPr="001E1F1A" w:rsidRDefault="009D30E6" w:rsidP="000B2B89">
      <w:pPr>
        <w:pStyle w:val="a4"/>
        <w:numPr>
          <w:ilvl w:val="1"/>
          <w:numId w:val="22"/>
        </w:numPr>
        <w:tabs>
          <w:tab w:val="left" w:pos="1258"/>
        </w:tabs>
        <w:spacing w:line="237" w:lineRule="auto"/>
        <w:ind w:right="737"/>
        <w:jc w:val="both"/>
        <w:rPr>
          <w:sz w:val="24"/>
        </w:rPr>
      </w:pPr>
      <w:r w:rsidRPr="001E1F1A">
        <w:rPr>
          <w:sz w:val="24"/>
        </w:rPr>
        <w:t>профилактические акции "Внимание, дети!". В рамках акции проведены следующие мероприятия: изготовление поделок "Дорожное движение", викторина по ПДД, рисунки по ПДД, плакаты по безопасности дорожного движения, изготовление и раздача учащимся памяток "Соблюдаем ПДД".</w:t>
      </w:r>
    </w:p>
    <w:p w:rsidR="009D30E6" w:rsidRPr="001E1F1A" w:rsidRDefault="009D30E6" w:rsidP="000B2B89">
      <w:pPr>
        <w:pStyle w:val="a4"/>
        <w:numPr>
          <w:ilvl w:val="1"/>
          <w:numId w:val="22"/>
        </w:numPr>
        <w:tabs>
          <w:tab w:val="left" w:pos="1258"/>
        </w:tabs>
        <w:spacing w:before="3" w:line="275" w:lineRule="exact"/>
        <w:jc w:val="both"/>
        <w:rPr>
          <w:sz w:val="24"/>
        </w:rPr>
      </w:pPr>
      <w:r w:rsidRPr="001E1F1A">
        <w:rPr>
          <w:sz w:val="24"/>
        </w:rPr>
        <w:t>Классные часы по теме "Профилактика гриппа и простудных заболеваний"</w:t>
      </w:r>
    </w:p>
    <w:p w:rsidR="009D30E6" w:rsidRPr="001E1F1A" w:rsidRDefault="009D30E6" w:rsidP="000B2B89">
      <w:pPr>
        <w:pStyle w:val="a4"/>
        <w:numPr>
          <w:ilvl w:val="1"/>
          <w:numId w:val="22"/>
        </w:numPr>
        <w:tabs>
          <w:tab w:val="left" w:pos="1258"/>
        </w:tabs>
        <w:spacing w:line="274" w:lineRule="exact"/>
        <w:jc w:val="both"/>
        <w:rPr>
          <w:sz w:val="24"/>
        </w:rPr>
      </w:pPr>
      <w:r w:rsidRPr="001E1F1A">
        <w:rPr>
          <w:sz w:val="24"/>
        </w:rPr>
        <w:t>Беседы «Подросток и закон»</w:t>
      </w:r>
    </w:p>
    <w:p w:rsidR="009D30E6" w:rsidRPr="001E1F1A" w:rsidRDefault="009D30E6" w:rsidP="000B2B89">
      <w:pPr>
        <w:pStyle w:val="a4"/>
        <w:numPr>
          <w:ilvl w:val="1"/>
          <w:numId w:val="22"/>
        </w:numPr>
        <w:tabs>
          <w:tab w:val="left" w:pos="1258"/>
        </w:tabs>
        <w:spacing w:line="274" w:lineRule="exact"/>
        <w:rPr>
          <w:sz w:val="24"/>
        </w:rPr>
      </w:pPr>
      <w:r w:rsidRPr="001E1F1A">
        <w:rPr>
          <w:sz w:val="24"/>
        </w:rPr>
        <w:t>Просмотр видеороликов «Спорт–против вредных привычек»</w:t>
      </w:r>
    </w:p>
    <w:p w:rsidR="009D30E6" w:rsidRPr="001E1F1A" w:rsidRDefault="009D30E6" w:rsidP="000B2B89">
      <w:pPr>
        <w:pStyle w:val="a4"/>
        <w:numPr>
          <w:ilvl w:val="1"/>
          <w:numId w:val="22"/>
        </w:numPr>
        <w:tabs>
          <w:tab w:val="left" w:pos="1258"/>
        </w:tabs>
        <w:spacing w:line="275" w:lineRule="exact"/>
        <w:rPr>
          <w:sz w:val="24"/>
        </w:rPr>
      </w:pPr>
      <w:r w:rsidRPr="001E1F1A">
        <w:rPr>
          <w:sz w:val="24"/>
        </w:rPr>
        <w:t>Профилактические мероприятия: «</w:t>
      </w:r>
      <w:proofErr w:type="gramStart"/>
      <w:r w:rsidRPr="001E1F1A">
        <w:rPr>
          <w:sz w:val="24"/>
        </w:rPr>
        <w:t>Внимание–дети</w:t>
      </w:r>
      <w:proofErr w:type="gramEnd"/>
      <w:r w:rsidRPr="001E1F1A">
        <w:rPr>
          <w:sz w:val="24"/>
        </w:rPr>
        <w:t>!»</w:t>
      </w:r>
    </w:p>
    <w:p w:rsidR="009D30E6" w:rsidRPr="001E1F1A" w:rsidRDefault="009D30E6" w:rsidP="009D30E6">
      <w:pPr>
        <w:pStyle w:val="11"/>
        <w:spacing w:line="272" w:lineRule="exact"/>
        <w:ind w:left="0"/>
        <w:jc w:val="center"/>
        <w:rPr>
          <w:spacing w:val="-1"/>
        </w:rPr>
      </w:pPr>
      <w:r w:rsidRPr="001E1F1A">
        <w:rPr>
          <w:spacing w:val="-1"/>
        </w:rPr>
        <w:t>Модуль «Социальное партнерство»</w:t>
      </w:r>
    </w:p>
    <w:p w:rsidR="009D30E6" w:rsidRPr="001E1F1A" w:rsidRDefault="009D30E6" w:rsidP="009D30E6">
      <w:pPr>
        <w:pStyle w:val="11"/>
        <w:spacing w:line="272" w:lineRule="exact"/>
        <w:ind w:left="0"/>
        <w:rPr>
          <w:b w:val="0"/>
          <w:spacing w:val="-1"/>
        </w:rPr>
      </w:pPr>
      <w:r w:rsidRPr="001E1F1A">
        <w:rPr>
          <w:b w:val="0"/>
          <w:spacing w:val="-1"/>
        </w:rPr>
        <w:t>Существенное положительное воздействие на воспитательный процесс оказывает</w:t>
      </w:r>
    </w:p>
    <w:p w:rsidR="009D30E6" w:rsidRPr="001E1F1A" w:rsidRDefault="009D30E6" w:rsidP="009D30E6">
      <w:pPr>
        <w:pStyle w:val="11"/>
        <w:spacing w:line="272" w:lineRule="exact"/>
        <w:ind w:left="0"/>
        <w:rPr>
          <w:b w:val="0"/>
          <w:spacing w:val="-1"/>
        </w:rPr>
      </w:pPr>
      <w:r w:rsidRPr="001E1F1A">
        <w:rPr>
          <w:b w:val="0"/>
          <w:spacing w:val="-1"/>
        </w:rPr>
        <w:t xml:space="preserve">непосредственное сотрудничество с учреждениями образовательной, культурной, профилактической направленности. Социальное партнерство мотивирует </w:t>
      </w:r>
      <w:proofErr w:type="gramStart"/>
      <w:r w:rsidRPr="001E1F1A">
        <w:rPr>
          <w:b w:val="0"/>
          <w:spacing w:val="-1"/>
        </w:rPr>
        <w:t>обучающихся</w:t>
      </w:r>
      <w:proofErr w:type="gramEnd"/>
      <w:r w:rsidRPr="001E1F1A">
        <w:rPr>
          <w:b w:val="0"/>
          <w:spacing w:val="-1"/>
        </w:rPr>
        <w:t xml:space="preserve"> на совершенствование качества образования. Анализ реализации социального партнерства школы с учреждениями и организациями  показал удовлетворительные результаты. В течение года со школой сотрудничали следующие организации: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 xml:space="preserve">1. Администрация МО </w:t>
      </w:r>
      <w:proofErr w:type="spellStart"/>
      <w:r w:rsidRPr="001E1F1A">
        <w:rPr>
          <w:rFonts w:eastAsia="Symbol"/>
          <w:sz w:val="24"/>
          <w:szCs w:val="24"/>
          <w:lang w:eastAsia="ru-RU"/>
        </w:rPr>
        <w:t>Михейковского</w:t>
      </w:r>
      <w:proofErr w:type="spellEnd"/>
      <w:r w:rsidRPr="001E1F1A">
        <w:rPr>
          <w:rFonts w:eastAsia="Symbol"/>
          <w:sz w:val="24"/>
          <w:szCs w:val="24"/>
          <w:lang w:eastAsia="ru-RU"/>
        </w:rPr>
        <w:t xml:space="preserve"> сельского поселения Ярцевского района Смоленской области.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>2. Образовательные  организации дополнительного образования: МБОУ ДОД ДЮСШ, МБОУ ДОД СЮН, МБОУ ДОД ЦДТ, МБУ Ярцевский молодежный центр.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lastRenderedPageBreak/>
        <w:t>3. Образовательные организации города и района.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 xml:space="preserve">4. Учреждения культуры: </w:t>
      </w:r>
      <w:proofErr w:type="spellStart"/>
      <w:r w:rsidRPr="001E1F1A">
        <w:rPr>
          <w:rFonts w:eastAsia="Symbol"/>
          <w:sz w:val="24"/>
          <w:szCs w:val="24"/>
          <w:lang w:eastAsia="ru-RU"/>
        </w:rPr>
        <w:t>Михейковский</w:t>
      </w:r>
      <w:proofErr w:type="spellEnd"/>
      <w:r w:rsidRPr="001E1F1A">
        <w:rPr>
          <w:rFonts w:eastAsia="Symbol"/>
          <w:sz w:val="24"/>
          <w:szCs w:val="24"/>
          <w:lang w:eastAsia="ru-RU"/>
        </w:rPr>
        <w:t xml:space="preserve"> СДК, МБУК ЯРЦКИМБУК ЯРЦБ( филиал </w:t>
      </w:r>
      <w:proofErr w:type="spellStart"/>
      <w:r w:rsidRPr="001E1F1A">
        <w:rPr>
          <w:rFonts w:eastAsia="Symbol"/>
          <w:sz w:val="24"/>
          <w:szCs w:val="24"/>
          <w:lang w:eastAsia="ru-RU"/>
        </w:rPr>
        <w:t>д</w:t>
      </w:r>
      <w:proofErr w:type="gramStart"/>
      <w:r w:rsidRPr="001E1F1A">
        <w:rPr>
          <w:rFonts w:eastAsia="Symbol"/>
          <w:sz w:val="24"/>
          <w:szCs w:val="24"/>
          <w:lang w:eastAsia="ru-RU"/>
        </w:rPr>
        <w:t>.М</w:t>
      </w:r>
      <w:proofErr w:type="gramEnd"/>
      <w:r w:rsidRPr="001E1F1A">
        <w:rPr>
          <w:rFonts w:eastAsia="Symbol"/>
          <w:sz w:val="24"/>
          <w:szCs w:val="24"/>
          <w:lang w:eastAsia="ru-RU"/>
        </w:rPr>
        <w:t>ихейково</w:t>
      </w:r>
      <w:proofErr w:type="spellEnd"/>
      <w:r w:rsidRPr="001E1F1A">
        <w:rPr>
          <w:rFonts w:eastAsia="Symbol"/>
          <w:sz w:val="24"/>
          <w:szCs w:val="24"/>
          <w:lang w:eastAsia="ru-RU"/>
        </w:rPr>
        <w:t>), городской музей.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 xml:space="preserve">5. Медицинские учреждения: ОГБУЗ ЯЦРБ, ФАП д. </w:t>
      </w:r>
      <w:proofErr w:type="spellStart"/>
      <w:r w:rsidRPr="001E1F1A">
        <w:rPr>
          <w:rFonts w:eastAsia="Symbol"/>
          <w:sz w:val="24"/>
          <w:szCs w:val="24"/>
          <w:lang w:eastAsia="ru-RU"/>
        </w:rPr>
        <w:t>Михейково</w:t>
      </w:r>
      <w:proofErr w:type="spellEnd"/>
      <w:r w:rsidRPr="001E1F1A">
        <w:rPr>
          <w:rFonts w:eastAsia="Symbol"/>
          <w:sz w:val="24"/>
          <w:szCs w:val="24"/>
          <w:lang w:eastAsia="ru-RU"/>
        </w:rPr>
        <w:t>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>6. КДН и ЗП, ОДН МО МВД России « Ярцевский».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>7. СОГКУ «Центр занятости населения Ярцевского района».</w:t>
      </w:r>
    </w:p>
    <w:p w:rsidR="009D30E6" w:rsidRPr="001E1F1A" w:rsidRDefault="009D30E6" w:rsidP="009D30E6">
      <w:pPr>
        <w:widowControl/>
        <w:adjustRightInd w:val="0"/>
        <w:rPr>
          <w:rFonts w:eastAsia="Symbol"/>
          <w:sz w:val="24"/>
          <w:szCs w:val="24"/>
          <w:lang w:eastAsia="ru-RU"/>
        </w:rPr>
      </w:pPr>
      <w:r w:rsidRPr="001E1F1A">
        <w:rPr>
          <w:rFonts w:eastAsia="Symbol"/>
          <w:sz w:val="24"/>
          <w:szCs w:val="24"/>
          <w:lang w:eastAsia="ru-RU"/>
        </w:rPr>
        <w:t xml:space="preserve">8. Отделом военного комиссариата Смоленской области по </w:t>
      </w:r>
      <w:proofErr w:type="spellStart"/>
      <w:r w:rsidRPr="001E1F1A">
        <w:rPr>
          <w:rFonts w:eastAsia="Symbol"/>
          <w:sz w:val="24"/>
          <w:szCs w:val="24"/>
          <w:lang w:eastAsia="ru-RU"/>
        </w:rPr>
        <w:t>г</w:t>
      </w:r>
      <w:proofErr w:type="gramStart"/>
      <w:r w:rsidRPr="001E1F1A">
        <w:rPr>
          <w:rFonts w:eastAsia="Symbol"/>
          <w:sz w:val="24"/>
          <w:szCs w:val="24"/>
          <w:lang w:eastAsia="ru-RU"/>
        </w:rPr>
        <w:t>.Я</w:t>
      </w:r>
      <w:proofErr w:type="gramEnd"/>
      <w:r w:rsidRPr="001E1F1A">
        <w:rPr>
          <w:rFonts w:eastAsia="Symbol"/>
          <w:sz w:val="24"/>
          <w:szCs w:val="24"/>
          <w:lang w:eastAsia="ru-RU"/>
        </w:rPr>
        <w:t>рцево</w:t>
      </w:r>
      <w:proofErr w:type="spellEnd"/>
      <w:r w:rsidRPr="001E1F1A">
        <w:rPr>
          <w:rFonts w:eastAsia="Symbol"/>
          <w:sz w:val="24"/>
          <w:szCs w:val="24"/>
          <w:lang w:eastAsia="ru-RU"/>
        </w:rPr>
        <w:t xml:space="preserve"> и </w:t>
      </w:r>
      <w:proofErr w:type="spellStart"/>
      <w:r w:rsidRPr="001E1F1A">
        <w:rPr>
          <w:rFonts w:eastAsia="Symbol"/>
          <w:sz w:val="24"/>
          <w:szCs w:val="24"/>
          <w:lang w:eastAsia="ru-RU"/>
        </w:rPr>
        <w:t>Ярцевскому</w:t>
      </w:r>
      <w:proofErr w:type="spellEnd"/>
      <w:r w:rsidRPr="001E1F1A">
        <w:rPr>
          <w:rFonts w:eastAsia="Symbol"/>
          <w:sz w:val="24"/>
          <w:szCs w:val="24"/>
          <w:lang w:eastAsia="ru-RU"/>
        </w:rPr>
        <w:t xml:space="preserve"> району,</w:t>
      </w:r>
    </w:p>
    <w:p w:rsidR="009D30E6" w:rsidRPr="001E1F1A" w:rsidRDefault="009D30E6" w:rsidP="009D30E6">
      <w:pPr>
        <w:pStyle w:val="11"/>
        <w:spacing w:line="272" w:lineRule="exact"/>
        <w:ind w:left="0"/>
        <w:rPr>
          <w:b w:val="0"/>
          <w:spacing w:val="-1"/>
        </w:rPr>
      </w:pPr>
    </w:p>
    <w:p w:rsidR="009D30E6" w:rsidRPr="001E1F1A" w:rsidRDefault="009D30E6" w:rsidP="009D30E6">
      <w:pPr>
        <w:pStyle w:val="11"/>
        <w:ind w:left="0"/>
        <w:rPr>
          <w:b w:val="0"/>
          <w:spacing w:val="-1"/>
        </w:rPr>
      </w:pPr>
      <w:r w:rsidRPr="001E1F1A">
        <w:rPr>
          <w:b w:val="0"/>
          <w:spacing w:val="-1"/>
        </w:rPr>
        <w:t xml:space="preserve">    Использовались следующие формы сотрудничества: тематические встречи; встречи с интересными людьми, приглашение специалистов различных сфер деятельности, экскурсии, консультации. </w:t>
      </w:r>
    </w:p>
    <w:p w:rsidR="009D30E6" w:rsidRPr="001E1F1A" w:rsidRDefault="009D30E6" w:rsidP="009D30E6">
      <w:pPr>
        <w:pStyle w:val="11"/>
        <w:ind w:left="0"/>
        <w:rPr>
          <w:b w:val="0"/>
          <w:spacing w:val="-1"/>
        </w:rPr>
      </w:pPr>
      <w:r w:rsidRPr="001E1F1A">
        <w:rPr>
          <w:b w:val="0"/>
          <w:spacing w:val="-1"/>
        </w:rPr>
        <w:t xml:space="preserve">В течение года наиболее активно школа сотрудничала с сельской библиотекой. </w:t>
      </w:r>
    </w:p>
    <w:p w:rsidR="009D30E6" w:rsidRPr="001E1F1A" w:rsidRDefault="009D30E6" w:rsidP="009D30E6">
      <w:pPr>
        <w:pStyle w:val="11"/>
        <w:ind w:left="0"/>
        <w:rPr>
          <w:b w:val="0"/>
          <w:spacing w:val="-1"/>
        </w:rPr>
      </w:pPr>
      <w:r w:rsidRPr="001E1F1A">
        <w:rPr>
          <w:b w:val="0"/>
          <w:spacing w:val="-1"/>
        </w:rPr>
        <w:t>Проведены следующие мероприятия: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 </w:t>
      </w:r>
      <w:proofErr w:type="gramStart"/>
      <w:r w:rsidRPr="001E1F1A">
        <w:rPr>
          <w:b w:val="0"/>
          <w:shd w:val="clear" w:color="auto" w:fill="FFFFFF"/>
        </w:rPr>
        <w:t>осенний</w:t>
      </w:r>
      <w:proofErr w:type="gramEnd"/>
      <w:r w:rsidRPr="001E1F1A">
        <w:rPr>
          <w:b w:val="0"/>
          <w:shd w:val="clear" w:color="auto" w:fill="FFFFFF"/>
        </w:rPr>
        <w:t xml:space="preserve"> </w:t>
      </w:r>
      <w:proofErr w:type="spellStart"/>
      <w:r w:rsidRPr="001E1F1A">
        <w:rPr>
          <w:b w:val="0"/>
          <w:shd w:val="clear" w:color="auto" w:fill="FFFFFF"/>
        </w:rPr>
        <w:t>квест</w:t>
      </w:r>
      <w:proofErr w:type="spellEnd"/>
      <w:r w:rsidRPr="001E1F1A">
        <w:rPr>
          <w:b w:val="0"/>
          <w:shd w:val="clear" w:color="auto" w:fill="FFFFFF"/>
        </w:rPr>
        <w:t xml:space="preserve"> "Приметы осени";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>- краеведческий час «О земле Смоленской» для пятиклассников</w:t>
      </w:r>
      <w:r w:rsidRPr="001E1F1A">
        <w:rPr>
          <w:b w:val="0"/>
        </w:rPr>
        <w:t xml:space="preserve">, посвященный </w:t>
      </w:r>
      <w:r w:rsidRPr="001E1F1A">
        <w:rPr>
          <w:b w:val="0"/>
          <w:shd w:val="clear" w:color="auto" w:fill="FFFFFF"/>
        </w:rPr>
        <w:t xml:space="preserve">1160- </w:t>
      </w:r>
      <w:proofErr w:type="spellStart"/>
      <w:r w:rsidRPr="001E1F1A">
        <w:rPr>
          <w:b w:val="0"/>
          <w:shd w:val="clear" w:color="auto" w:fill="FFFFFF"/>
        </w:rPr>
        <w:t>летию</w:t>
      </w:r>
      <w:proofErr w:type="spellEnd"/>
      <w:r w:rsidRPr="001E1F1A">
        <w:rPr>
          <w:b w:val="0"/>
          <w:shd w:val="clear" w:color="auto" w:fill="FFFFFF"/>
        </w:rPr>
        <w:t xml:space="preserve"> со дня первого упоминания Смоленска в летописи и 80 лет со дня освобождения Смоленщины от немецко-фашистских захватчиков;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>-</w:t>
      </w:r>
      <w:r w:rsidRPr="001E1F1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E1F1A">
        <w:rPr>
          <w:b w:val="0"/>
          <w:shd w:val="clear" w:color="auto" w:fill="FFFFFF"/>
        </w:rPr>
        <w:t>для  учащихся 7 класса прошло литературное путешествие "Учитель на страницах  книг", посвященное Году педагога и наставника в России;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>- для учеников 3 класса прошел познавательный час «Наука   открывает тайны». Мероприятие было приурочено к Десятилетию науки и технологий в РФ.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-15 февраля 2024 года отмечается 35-летие вывода советских войск из Афганистана. Памяти всех воинов-интернационалистов, прошедших дорогами Афганистана, был посвящен литературный набат "Память возвращает нас в Афганистан", который провела для старшеклассников заведующая </w:t>
      </w:r>
      <w:proofErr w:type="spellStart"/>
      <w:r w:rsidRPr="001E1F1A">
        <w:rPr>
          <w:b w:val="0"/>
          <w:shd w:val="clear" w:color="auto" w:fill="FFFFFF"/>
        </w:rPr>
        <w:t>Михейковской</w:t>
      </w:r>
      <w:proofErr w:type="spellEnd"/>
      <w:r w:rsidRPr="001E1F1A">
        <w:rPr>
          <w:b w:val="0"/>
          <w:shd w:val="clear" w:color="auto" w:fill="FFFFFF"/>
        </w:rPr>
        <w:t xml:space="preserve"> сельской библиотекой.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 для учеников 6 класса состоялся блиц-турнир по финансовой грамотности «Экономика без тайн», </w:t>
      </w:r>
      <w:proofErr w:type="gramStart"/>
      <w:r w:rsidRPr="001E1F1A">
        <w:rPr>
          <w:b w:val="0"/>
          <w:shd w:val="clear" w:color="auto" w:fill="FFFFFF"/>
        </w:rPr>
        <w:t>который</w:t>
      </w:r>
      <w:proofErr w:type="gramEnd"/>
      <w:r w:rsidRPr="001E1F1A">
        <w:rPr>
          <w:b w:val="0"/>
          <w:shd w:val="clear" w:color="auto" w:fill="FFFFFF"/>
        </w:rPr>
        <w:t xml:space="preserve"> провела заведующая сельской библиотекой. 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>- Ученики 6 класса приняли участие в интеллектуальной игре «Литературное казино».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>- "Этикет". Под таким названием сегодня в сельской библиотеке для  учащихся начальных классов прошел час хороших манер.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 встреча 1- 11 классов с представителями ОДН МО МВД России "Ярцевский" капитаном полиции </w:t>
      </w:r>
      <w:proofErr w:type="spellStart"/>
      <w:r w:rsidRPr="001E1F1A">
        <w:rPr>
          <w:b w:val="0"/>
          <w:shd w:val="clear" w:color="auto" w:fill="FFFFFF"/>
        </w:rPr>
        <w:t>Филлипенковой</w:t>
      </w:r>
      <w:proofErr w:type="spellEnd"/>
      <w:r w:rsidRPr="001E1F1A">
        <w:rPr>
          <w:b w:val="0"/>
          <w:shd w:val="clear" w:color="auto" w:fill="FFFFFF"/>
        </w:rPr>
        <w:t xml:space="preserve"> Н. М. и лейтенантом полиции Арефьевой В.Д.</w:t>
      </w:r>
      <w:r w:rsidRPr="001E1F1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E1F1A">
        <w:rPr>
          <w:b w:val="0"/>
          <w:shd w:val="clear" w:color="auto" w:fill="FFFFFF"/>
        </w:rPr>
        <w:t xml:space="preserve">С учащимися была проведена </w:t>
      </w:r>
      <w:proofErr w:type="spellStart"/>
      <w:r w:rsidRPr="001E1F1A">
        <w:rPr>
          <w:b w:val="0"/>
          <w:shd w:val="clear" w:color="auto" w:fill="FFFFFF"/>
        </w:rPr>
        <w:t>разь'яснительная</w:t>
      </w:r>
      <w:proofErr w:type="spellEnd"/>
      <w:r w:rsidRPr="001E1F1A">
        <w:rPr>
          <w:b w:val="0"/>
          <w:shd w:val="clear" w:color="auto" w:fill="FFFFFF"/>
        </w:rPr>
        <w:t xml:space="preserve"> работа по личной безопасности, половому воспитанию.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 встреча с оперуполномоченным группы по контролю за оборотом наркотиков Межмуниципального отдела МВД России </w:t>
      </w:r>
      <w:proofErr w:type="spellStart"/>
      <w:r w:rsidRPr="001E1F1A">
        <w:rPr>
          <w:b w:val="0"/>
          <w:shd w:val="clear" w:color="auto" w:fill="FFFFFF"/>
        </w:rPr>
        <w:t>г</w:t>
      </w:r>
      <w:proofErr w:type="gramStart"/>
      <w:r w:rsidRPr="001E1F1A">
        <w:rPr>
          <w:b w:val="0"/>
          <w:shd w:val="clear" w:color="auto" w:fill="FFFFFF"/>
        </w:rPr>
        <w:t>.Я</w:t>
      </w:r>
      <w:proofErr w:type="gramEnd"/>
      <w:r w:rsidRPr="001E1F1A">
        <w:rPr>
          <w:b w:val="0"/>
          <w:shd w:val="clear" w:color="auto" w:fill="FFFFFF"/>
        </w:rPr>
        <w:t>рцева</w:t>
      </w:r>
      <w:proofErr w:type="spellEnd"/>
      <w:r w:rsidRPr="001E1F1A">
        <w:rPr>
          <w:b w:val="0"/>
          <w:shd w:val="clear" w:color="auto" w:fill="FFFFFF"/>
        </w:rPr>
        <w:t xml:space="preserve"> Голубевым В.В.</w:t>
      </w:r>
    </w:p>
    <w:p w:rsidR="009D30E6" w:rsidRPr="001E1F1A" w:rsidRDefault="009D30E6" w:rsidP="009D30E6">
      <w:pPr>
        <w:pStyle w:val="11"/>
        <w:ind w:left="0"/>
        <w:rPr>
          <w:b w:val="0"/>
          <w:spacing w:val="-1"/>
        </w:rPr>
      </w:pPr>
      <w:proofErr w:type="gramStart"/>
      <w:r w:rsidRPr="001E1F1A">
        <w:rPr>
          <w:b w:val="0"/>
          <w:shd w:val="clear" w:color="auto" w:fill="FFFFFF"/>
        </w:rPr>
        <w:t>- 24 января сотрудниками отделения Госавтоинспекции МО МВД России "Ярцевский" с обучающимися проведена беседа о соблюдении правил дорожного движения.</w:t>
      </w:r>
      <w:proofErr w:type="gramEnd"/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>- День российского студенчества.</w:t>
      </w:r>
      <w:r w:rsidRPr="001E1F1A">
        <w:rPr>
          <w:b w:val="0"/>
        </w:rPr>
        <w:br/>
      </w:r>
      <w:r w:rsidRPr="001E1F1A">
        <w:rPr>
          <w:b w:val="0"/>
          <w:shd w:val="clear" w:color="auto" w:fill="FFFFFF"/>
        </w:rPr>
        <w:t>Гостем школы на этой неделе стала Сергеева Мария - студентка нашего социального партнера СОГБПОУ "Ярцевский индустриальный техникум".</w:t>
      </w:r>
      <w:r w:rsidRPr="001E1F1A">
        <w:rPr>
          <w:b w:val="0"/>
        </w:rPr>
        <w:t xml:space="preserve"> </w:t>
      </w:r>
      <w:r w:rsidRPr="001E1F1A">
        <w:rPr>
          <w:b w:val="0"/>
          <w:shd w:val="clear" w:color="auto" w:fill="FFFFFF"/>
        </w:rPr>
        <w:t>Мария рассказала, об обучении на технолога общественного питания.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 Гости из СОГКУ "Центр занятости населения Ярцевского района" встретились с </w:t>
      </w:r>
      <w:proofErr w:type="gramStart"/>
      <w:r w:rsidRPr="001E1F1A">
        <w:rPr>
          <w:b w:val="0"/>
          <w:shd w:val="clear" w:color="auto" w:fill="FFFFFF"/>
        </w:rPr>
        <w:t>обучающимися</w:t>
      </w:r>
      <w:proofErr w:type="gramEnd"/>
      <w:r w:rsidRPr="001E1F1A">
        <w:rPr>
          <w:b w:val="0"/>
          <w:shd w:val="clear" w:color="auto" w:fill="FFFFFF"/>
        </w:rPr>
        <w:t xml:space="preserve"> 8 и 9 классов.</w:t>
      </w:r>
      <w:r w:rsidRPr="001E1F1A">
        <w:rPr>
          <w:b w:val="0"/>
        </w:rPr>
        <w:t xml:space="preserve"> </w:t>
      </w:r>
      <w:r w:rsidRPr="001E1F1A">
        <w:rPr>
          <w:b w:val="0"/>
          <w:shd w:val="clear" w:color="auto" w:fill="FFFFFF"/>
        </w:rPr>
        <w:t xml:space="preserve">Ведущий инспектор центра занятости Демкова Юлия Павловна провела беседу с </w:t>
      </w:r>
      <w:proofErr w:type="gramStart"/>
      <w:r w:rsidRPr="001E1F1A">
        <w:rPr>
          <w:b w:val="0"/>
          <w:shd w:val="clear" w:color="auto" w:fill="FFFFFF"/>
        </w:rPr>
        <w:t>обучающимися</w:t>
      </w:r>
      <w:proofErr w:type="gramEnd"/>
      <w:r w:rsidRPr="001E1F1A">
        <w:rPr>
          <w:b w:val="0"/>
          <w:shd w:val="clear" w:color="auto" w:fill="FFFFFF"/>
        </w:rPr>
        <w:t xml:space="preserve"> о востребованных профессиях в нашем районе и области. </w:t>
      </w:r>
    </w:p>
    <w:p w:rsidR="009D30E6" w:rsidRPr="001E1F1A" w:rsidRDefault="009D30E6" w:rsidP="009D30E6">
      <w:pPr>
        <w:pStyle w:val="11"/>
        <w:ind w:left="0"/>
        <w:rPr>
          <w:b w:val="0"/>
          <w:shd w:val="clear" w:color="auto" w:fill="FFFFFF"/>
        </w:rPr>
      </w:pPr>
      <w:r w:rsidRPr="001E1F1A">
        <w:rPr>
          <w:b w:val="0"/>
          <w:shd w:val="clear" w:color="auto" w:fill="FFFFFF"/>
        </w:rPr>
        <w:t xml:space="preserve">- 6 марта состоялась встреча с инспектором ГИБДД </w:t>
      </w:r>
      <w:proofErr w:type="spellStart"/>
      <w:r w:rsidRPr="001E1F1A">
        <w:rPr>
          <w:b w:val="0"/>
          <w:shd w:val="clear" w:color="auto" w:fill="FFFFFF"/>
        </w:rPr>
        <w:t>Интариновой</w:t>
      </w:r>
      <w:proofErr w:type="spellEnd"/>
      <w:r w:rsidRPr="001E1F1A">
        <w:rPr>
          <w:b w:val="0"/>
          <w:shd w:val="clear" w:color="auto" w:fill="FFFFFF"/>
        </w:rPr>
        <w:t xml:space="preserve"> Ириной Валерьевной. </w:t>
      </w:r>
    </w:p>
    <w:p w:rsidR="009D30E6" w:rsidRPr="001E1F1A" w:rsidRDefault="009D30E6" w:rsidP="009D30E6">
      <w:pPr>
        <w:pStyle w:val="11"/>
        <w:ind w:left="0"/>
        <w:jc w:val="both"/>
        <w:rPr>
          <w:b w:val="0"/>
          <w:spacing w:val="-1"/>
        </w:rPr>
      </w:pPr>
      <w:r w:rsidRPr="001E1F1A">
        <w:rPr>
          <w:b w:val="0"/>
          <w:spacing w:val="-1"/>
        </w:rPr>
        <w:t xml:space="preserve">      Таким образом, социальное партнерство проявляет себя в школе в обмене опытом, в совместной реализации проектов и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9D30E6" w:rsidRPr="001E1F1A" w:rsidRDefault="009D30E6" w:rsidP="009D30E6">
      <w:pPr>
        <w:pStyle w:val="11"/>
        <w:spacing w:before="111" w:line="272" w:lineRule="exact"/>
        <w:ind w:left="537"/>
        <w:jc w:val="center"/>
      </w:pPr>
      <w:r w:rsidRPr="001E1F1A">
        <w:rPr>
          <w:spacing w:val="-1"/>
        </w:rPr>
        <w:t xml:space="preserve">Организация предметно-пространственной </w:t>
      </w:r>
      <w:r w:rsidRPr="001E1F1A">
        <w:t>среды</w:t>
      </w:r>
    </w:p>
    <w:p w:rsidR="009D30E6" w:rsidRPr="001E1F1A" w:rsidRDefault="009D30E6" w:rsidP="009D30E6">
      <w:pPr>
        <w:pStyle w:val="a3"/>
        <w:tabs>
          <w:tab w:val="left" w:pos="5401"/>
          <w:tab w:val="left" w:pos="6352"/>
          <w:tab w:val="left" w:pos="7668"/>
          <w:tab w:val="left" w:pos="8023"/>
        </w:tabs>
        <w:spacing w:line="232" w:lineRule="auto"/>
        <w:jc w:val="both"/>
      </w:pPr>
      <w:r w:rsidRPr="001E1F1A">
        <w:t xml:space="preserve">     Предметно-пространственная среда</w:t>
      </w:r>
      <w:r w:rsidRPr="001E1F1A">
        <w:tab/>
        <w:t>школы</w:t>
      </w:r>
      <w:r w:rsidRPr="001E1F1A">
        <w:tab/>
        <w:t>выстроена</w:t>
      </w:r>
      <w:r w:rsidRPr="001E1F1A">
        <w:tab/>
        <w:t>с учетом принципов многофункциональности, вариативности, насыщенности, доступности и безопасности.</w:t>
      </w:r>
    </w:p>
    <w:p w:rsidR="009D30E6" w:rsidRPr="001E1F1A" w:rsidRDefault="009D30E6" w:rsidP="009D30E6">
      <w:pPr>
        <w:pStyle w:val="a3"/>
        <w:jc w:val="both"/>
        <w:rPr>
          <w:spacing w:val="-1"/>
        </w:rPr>
      </w:pPr>
      <w:r w:rsidRPr="001E1F1A">
        <w:t xml:space="preserve">     Оформление помещений школы государственной символикой РФ, субъекта и муниципального </w:t>
      </w:r>
      <w:r w:rsidRPr="001E1F1A">
        <w:lastRenderedPageBreak/>
        <w:t xml:space="preserve">образования, проведение церемоний поднятия и спуска государственного флага, исполнение государственного гимна способствуют развитию патриотических качеств </w:t>
      </w:r>
    </w:p>
    <w:p w:rsidR="009D30E6" w:rsidRPr="001E1F1A" w:rsidRDefault="009D30E6" w:rsidP="009D30E6">
      <w:pPr>
        <w:pStyle w:val="a3"/>
        <w:jc w:val="both"/>
      </w:pPr>
      <w:r w:rsidRPr="001E1F1A">
        <w:rPr>
          <w:spacing w:val="-1"/>
        </w:rPr>
        <w:t>праздников, церемоний, торжественных линеек</w:t>
      </w:r>
      <w:r w:rsidRPr="001E1F1A">
        <w:t>. Большинство школьников принимают активное участие в его создании.</w:t>
      </w:r>
    </w:p>
    <w:p w:rsidR="009D30E6" w:rsidRPr="001E1F1A" w:rsidRDefault="009D30E6" w:rsidP="009D30E6">
      <w:pPr>
        <w:pStyle w:val="a3"/>
        <w:spacing w:line="242" w:lineRule="auto"/>
        <w:jc w:val="both"/>
      </w:pPr>
      <w:r w:rsidRPr="001E1F1A">
        <w:t xml:space="preserve">     В течение учебного года совместно с </w:t>
      </w:r>
      <w:proofErr w:type="gramStart"/>
      <w:r w:rsidRPr="001E1F1A">
        <w:t>обучающимися</w:t>
      </w:r>
      <w:proofErr w:type="gramEnd"/>
      <w:r w:rsidRPr="001E1F1A">
        <w:t xml:space="preserve"> происходила разработка и оформление школы:</w:t>
      </w:r>
    </w:p>
    <w:p w:rsidR="009D30E6" w:rsidRPr="001E1F1A" w:rsidRDefault="009D30E6" w:rsidP="009D30E6">
      <w:pPr>
        <w:pStyle w:val="a3"/>
        <w:spacing w:line="242" w:lineRule="auto"/>
        <w:jc w:val="both"/>
      </w:pPr>
      <w:r w:rsidRPr="001E1F1A">
        <w:t>− к различным памятным событиям: Дню солидарности в борьбе с терроризмом; дню Победы, Дню России;</w:t>
      </w:r>
    </w:p>
    <w:p w:rsidR="009D30E6" w:rsidRPr="001E1F1A" w:rsidRDefault="009D30E6" w:rsidP="009D30E6">
      <w:pPr>
        <w:pStyle w:val="a3"/>
        <w:spacing w:line="242" w:lineRule="auto"/>
        <w:jc w:val="both"/>
      </w:pPr>
      <w:r w:rsidRPr="001E1F1A">
        <w:t xml:space="preserve">− к праздникам: Дню учителя, 8марта, Новому году - «Новогодние окна»; «Окна Победы». </w:t>
      </w:r>
    </w:p>
    <w:p w:rsidR="009D30E6" w:rsidRPr="001E1F1A" w:rsidRDefault="009D30E6" w:rsidP="009D30E6">
      <w:pPr>
        <w:pStyle w:val="a3"/>
        <w:spacing w:line="242" w:lineRule="auto"/>
        <w:jc w:val="both"/>
      </w:pPr>
      <w:r w:rsidRPr="001E1F1A">
        <w:rPr>
          <w:spacing w:val="-1"/>
        </w:rPr>
        <w:t xml:space="preserve">Отдельное направление </w:t>
      </w:r>
      <w:proofErr w:type="gramStart"/>
      <w:r w:rsidRPr="001E1F1A">
        <w:t>работы–оформление</w:t>
      </w:r>
      <w:proofErr w:type="gramEnd"/>
      <w:r w:rsidRPr="001E1F1A">
        <w:t xml:space="preserve"> тематических стендов к памятным датам и событиям Российской Федерации.</w:t>
      </w:r>
    </w:p>
    <w:p w:rsidR="009D30E6" w:rsidRPr="001E1F1A" w:rsidRDefault="009D30E6" w:rsidP="009D30E6">
      <w:pPr>
        <w:pStyle w:val="a3"/>
        <w:jc w:val="both"/>
      </w:pPr>
      <w:r w:rsidRPr="001E1F1A">
        <w:t xml:space="preserve">      Продолжена работа по озеленению пространства школы, а также школьного двора. На территории школы обустроены дополнительные клумбы, организовано своевременное выращивание рассады цветов для оформления клумб.</w:t>
      </w:r>
    </w:p>
    <w:p w:rsidR="009D30E6" w:rsidRPr="001E1F1A" w:rsidRDefault="009D30E6" w:rsidP="009D30E6">
      <w:pPr>
        <w:pStyle w:val="a3"/>
        <w:jc w:val="both"/>
        <w:rPr>
          <w:sz w:val="22"/>
        </w:rPr>
      </w:pPr>
    </w:p>
    <w:p w:rsidR="009D30E6" w:rsidRPr="001E1F1A" w:rsidRDefault="009D30E6" w:rsidP="009D30E6">
      <w:pPr>
        <w:pStyle w:val="a3"/>
        <w:spacing w:before="1"/>
        <w:rPr>
          <w:sz w:val="26"/>
        </w:rPr>
      </w:pPr>
    </w:p>
    <w:p w:rsidR="009D30E6" w:rsidRPr="001E1F1A" w:rsidRDefault="009D30E6" w:rsidP="009D30E6">
      <w:pPr>
        <w:pStyle w:val="11"/>
        <w:spacing w:after="30"/>
        <w:ind w:left="2361"/>
      </w:pPr>
      <w:r w:rsidRPr="001E1F1A">
        <w:t xml:space="preserve">                  Модуль «Школьный музей»</w:t>
      </w:r>
    </w:p>
    <w:p w:rsidR="009D30E6" w:rsidRPr="001E1F1A" w:rsidRDefault="009D30E6" w:rsidP="009D30E6">
      <w:pPr>
        <w:ind w:firstLine="708"/>
        <w:jc w:val="both"/>
        <w:rPr>
          <w:sz w:val="24"/>
          <w:szCs w:val="24"/>
          <w:shd w:val="clear" w:color="auto" w:fill="FFFFFF"/>
        </w:rPr>
      </w:pPr>
      <w:r w:rsidRPr="001E1F1A">
        <w:rPr>
          <w:sz w:val="24"/>
          <w:szCs w:val="24"/>
          <w:shd w:val="clear" w:color="auto" w:fill="FFFFFF"/>
        </w:rPr>
        <w:t>Ш</w:t>
      </w:r>
      <w:r w:rsidRPr="001E1F1A">
        <w:rPr>
          <w:bCs/>
          <w:sz w:val="24"/>
          <w:szCs w:val="24"/>
          <w:shd w:val="clear" w:color="auto" w:fill="FFFFFF"/>
        </w:rPr>
        <w:t>кольный</w:t>
      </w:r>
      <w:r w:rsidRPr="001E1F1A">
        <w:rPr>
          <w:sz w:val="24"/>
          <w:szCs w:val="24"/>
          <w:shd w:val="clear" w:color="auto" w:fill="FFFFFF"/>
        </w:rPr>
        <w:t> </w:t>
      </w:r>
      <w:r w:rsidRPr="001E1F1A">
        <w:rPr>
          <w:bCs/>
          <w:sz w:val="24"/>
          <w:szCs w:val="24"/>
          <w:shd w:val="clear" w:color="auto" w:fill="FFFFFF"/>
        </w:rPr>
        <w:t>музей</w:t>
      </w:r>
      <w:r w:rsidRPr="001E1F1A">
        <w:rPr>
          <w:sz w:val="24"/>
          <w:szCs w:val="24"/>
          <w:shd w:val="clear" w:color="auto" w:fill="FFFFFF"/>
        </w:rPr>
        <w:t> играет огромную роль в </w:t>
      </w:r>
      <w:r w:rsidRPr="001E1F1A">
        <w:rPr>
          <w:bCs/>
          <w:sz w:val="24"/>
          <w:szCs w:val="24"/>
          <w:shd w:val="clear" w:color="auto" w:fill="FFFFFF"/>
        </w:rPr>
        <w:t>воспитании</w:t>
      </w:r>
      <w:r w:rsidRPr="001E1F1A">
        <w:rPr>
          <w:sz w:val="24"/>
          <w:szCs w:val="24"/>
          <w:shd w:val="clear" w:color="auto" w:fill="FFFFFF"/>
        </w:rPr>
        <w:t> у подрастающего поколения таких качеств, как гражданственность </w:t>
      </w:r>
      <w:r w:rsidRPr="001E1F1A">
        <w:rPr>
          <w:bCs/>
          <w:sz w:val="24"/>
          <w:szCs w:val="24"/>
          <w:shd w:val="clear" w:color="auto" w:fill="FFFFFF"/>
        </w:rPr>
        <w:t>и</w:t>
      </w:r>
      <w:r w:rsidRPr="001E1F1A">
        <w:rPr>
          <w:sz w:val="24"/>
          <w:szCs w:val="24"/>
          <w:shd w:val="clear" w:color="auto" w:fill="FFFFFF"/>
        </w:rPr>
        <w:t> </w:t>
      </w:r>
      <w:r w:rsidRPr="001E1F1A">
        <w:rPr>
          <w:bCs/>
          <w:sz w:val="24"/>
          <w:szCs w:val="24"/>
          <w:shd w:val="clear" w:color="auto" w:fill="FFFFFF"/>
        </w:rPr>
        <w:t>патриотизм</w:t>
      </w:r>
      <w:r w:rsidRPr="001E1F1A">
        <w:rPr>
          <w:sz w:val="24"/>
          <w:szCs w:val="24"/>
          <w:shd w:val="clear" w:color="auto" w:fill="FFFFFF"/>
        </w:rPr>
        <w:t>, способствует развитию их гражданской компетентности, самостоятельности. Главное, что дает </w:t>
      </w:r>
      <w:r w:rsidRPr="001E1F1A">
        <w:rPr>
          <w:bCs/>
          <w:sz w:val="24"/>
          <w:szCs w:val="24"/>
          <w:shd w:val="clear" w:color="auto" w:fill="FFFFFF"/>
        </w:rPr>
        <w:t>школьный</w:t>
      </w:r>
      <w:r w:rsidRPr="001E1F1A">
        <w:rPr>
          <w:sz w:val="24"/>
          <w:szCs w:val="24"/>
          <w:shd w:val="clear" w:color="auto" w:fill="FFFFFF"/>
        </w:rPr>
        <w:t> </w:t>
      </w:r>
      <w:r w:rsidRPr="001E1F1A">
        <w:rPr>
          <w:bCs/>
          <w:sz w:val="24"/>
          <w:szCs w:val="24"/>
          <w:shd w:val="clear" w:color="auto" w:fill="FFFFFF"/>
        </w:rPr>
        <w:t>музей</w:t>
      </w:r>
      <w:r w:rsidRPr="001E1F1A">
        <w:rPr>
          <w:sz w:val="24"/>
          <w:szCs w:val="24"/>
          <w:shd w:val="clear" w:color="auto" w:fill="FFFFFF"/>
        </w:rPr>
        <w:t>, - это духовное, нравственное </w:t>
      </w:r>
      <w:r w:rsidRPr="001E1F1A">
        <w:rPr>
          <w:bCs/>
          <w:sz w:val="24"/>
          <w:szCs w:val="24"/>
          <w:shd w:val="clear" w:color="auto" w:fill="FFFFFF"/>
        </w:rPr>
        <w:t>воспитание</w:t>
      </w:r>
      <w:r w:rsidRPr="001E1F1A">
        <w:rPr>
          <w:sz w:val="24"/>
          <w:szCs w:val="24"/>
          <w:shd w:val="clear" w:color="auto" w:fill="FFFFFF"/>
        </w:rPr>
        <w:t>, чего так не хватает сегодня, учит не быть «Иваном, не помнящим родства», любить свои корни, Родину, гордиться подвигами своих земляков и брать с них пример.</w:t>
      </w:r>
    </w:p>
    <w:p w:rsidR="009D30E6" w:rsidRPr="001E1F1A" w:rsidRDefault="009D30E6" w:rsidP="009D30E6">
      <w:pPr>
        <w:ind w:firstLine="708"/>
        <w:jc w:val="both"/>
        <w:rPr>
          <w:sz w:val="24"/>
          <w:szCs w:val="24"/>
        </w:rPr>
      </w:pPr>
      <w:r w:rsidRPr="001E1F1A">
        <w:rPr>
          <w:sz w:val="24"/>
          <w:szCs w:val="24"/>
        </w:rPr>
        <w:t>В течение учебного года проведены музейные часы и музейные экскурсии; уроки мужества, посвященные победе советского народа в ВОВ. Активисты музея и руководитель Прудникова Вера Алексеевна оформили стенд, посвященный жизни и деятельности директора совхоза «</w:t>
      </w:r>
      <w:proofErr w:type="spellStart"/>
      <w:r w:rsidRPr="001E1F1A">
        <w:rPr>
          <w:sz w:val="24"/>
          <w:szCs w:val="24"/>
        </w:rPr>
        <w:t>Михейковский</w:t>
      </w:r>
      <w:proofErr w:type="spellEnd"/>
      <w:r w:rsidRPr="001E1F1A">
        <w:rPr>
          <w:sz w:val="24"/>
          <w:szCs w:val="24"/>
        </w:rPr>
        <w:t xml:space="preserve">» Степанова Н.И. Проведены </w:t>
      </w:r>
      <w:proofErr w:type="gramStart"/>
      <w:r w:rsidRPr="001E1F1A">
        <w:rPr>
          <w:sz w:val="24"/>
          <w:szCs w:val="24"/>
        </w:rPr>
        <w:t>экскурсии-экскурс</w:t>
      </w:r>
      <w:proofErr w:type="gramEnd"/>
      <w:r w:rsidRPr="001E1F1A">
        <w:rPr>
          <w:sz w:val="24"/>
          <w:szCs w:val="24"/>
        </w:rPr>
        <w:t xml:space="preserve"> по истории родного края на Весенней Неделе Добра. В течение учебного года по необходимости проводились музейные уроки, пополнялись экспонаты музея, оформлялись альбомы.</w:t>
      </w:r>
    </w:p>
    <w:p w:rsidR="009D30E6" w:rsidRPr="001E1F1A" w:rsidRDefault="009D30E6" w:rsidP="009D30E6">
      <w:pPr>
        <w:ind w:firstLine="708"/>
        <w:jc w:val="both"/>
        <w:rPr>
          <w:sz w:val="24"/>
          <w:szCs w:val="24"/>
        </w:rPr>
      </w:pPr>
    </w:p>
    <w:p w:rsidR="009D30E6" w:rsidRPr="001E1F1A" w:rsidRDefault="009D30E6" w:rsidP="009D30E6">
      <w:pPr>
        <w:ind w:firstLine="708"/>
        <w:jc w:val="center"/>
        <w:rPr>
          <w:b/>
          <w:sz w:val="24"/>
          <w:szCs w:val="24"/>
        </w:rPr>
      </w:pPr>
      <w:r w:rsidRPr="001E1F1A">
        <w:rPr>
          <w:b/>
          <w:sz w:val="24"/>
          <w:szCs w:val="24"/>
        </w:rPr>
        <w:t>Модуль «Школьный спортивный клуб»</w:t>
      </w:r>
    </w:p>
    <w:p w:rsidR="009D30E6" w:rsidRPr="001E1F1A" w:rsidRDefault="009D30E6" w:rsidP="009D30E6">
      <w:pPr>
        <w:ind w:firstLine="708"/>
        <w:rPr>
          <w:b/>
          <w:sz w:val="24"/>
          <w:szCs w:val="24"/>
        </w:rPr>
      </w:pP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</w:rPr>
        <w:t xml:space="preserve">     ШСК  осуществлял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</w:rPr>
        <w:t xml:space="preserve">    ШСК в своей деятельности выполняет следующие функции: </w:t>
      </w: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</w:rPr>
        <w:t>- Организация и проведение физкультурно-оздоровительных и спортивных мероприятий отмечена в модуле «Основные школьные дела»</w:t>
      </w: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</w:rPr>
        <w:t>- Формирование команд и обеспечение их участия в соревнованиях разного уровня (межшкольных, муниципальных):</w:t>
      </w:r>
    </w:p>
    <w:p w:rsidR="009D30E6" w:rsidRPr="001E1F1A" w:rsidRDefault="009D30E6" w:rsidP="009D30E6">
      <w:pPr>
        <w:rPr>
          <w:sz w:val="24"/>
          <w:szCs w:val="24"/>
          <w:shd w:val="clear" w:color="auto" w:fill="FFFFFF"/>
        </w:rPr>
      </w:pPr>
      <w:r w:rsidRPr="001E1F1A">
        <w:rPr>
          <w:sz w:val="24"/>
          <w:szCs w:val="24"/>
        </w:rPr>
        <w:t xml:space="preserve">в течение года участвовали: в 14 спартакиаде школьников Ярцевского района; спортивных состязаниях «Вызов первых», в соревнованиях по шашкам и теннису, </w:t>
      </w:r>
      <w:r w:rsidRPr="001E1F1A">
        <w:rPr>
          <w:sz w:val="24"/>
          <w:szCs w:val="24"/>
          <w:shd w:val="clear" w:color="auto" w:fill="FFFFFF"/>
        </w:rPr>
        <w:t>интеллектуально-игровых эстафетах "Гагаринские старты - 2024", легкоатлетическом кроссе.</w:t>
      </w:r>
    </w:p>
    <w:p w:rsidR="009D30E6" w:rsidRPr="001E1F1A" w:rsidRDefault="009D30E6" w:rsidP="009D30E6">
      <w:pPr>
        <w:rPr>
          <w:sz w:val="24"/>
          <w:szCs w:val="24"/>
        </w:rPr>
      </w:pPr>
      <w:r w:rsidRPr="001E1F1A">
        <w:rPr>
          <w:sz w:val="24"/>
          <w:szCs w:val="24"/>
        </w:rPr>
        <w:t>- Проведение пропаганды физической культуры и спорта, здорового образа жизни в образовательной организации. Проводились Президентские старты.</w:t>
      </w:r>
    </w:p>
    <w:p w:rsidR="009D30E6" w:rsidRPr="001E1F1A" w:rsidRDefault="009D30E6" w:rsidP="009D30E6">
      <w:pPr>
        <w:rPr>
          <w:sz w:val="24"/>
          <w:szCs w:val="24"/>
        </w:rPr>
      </w:pPr>
    </w:p>
    <w:p w:rsidR="009D30E6" w:rsidRPr="001E1F1A" w:rsidRDefault="009D30E6" w:rsidP="009D30E6">
      <w:pPr>
        <w:pStyle w:val="11"/>
        <w:ind w:left="4364"/>
        <w:jc w:val="both"/>
      </w:pPr>
      <w:r w:rsidRPr="001E1F1A">
        <w:t>Модуль «Школьный театр»</w:t>
      </w:r>
    </w:p>
    <w:p w:rsidR="009D30E6" w:rsidRPr="001E1F1A" w:rsidRDefault="009D30E6" w:rsidP="009D30E6">
      <w:pPr>
        <w:pStyle w:val="a3"/>
        <w:ind w:firstLine="62"/>
        <w:jc w:val="both"/>
      </w:pPr>
      <w:r w:rsidRPr="001E1F1A">
        <w:t xml:space="preserve">       Школьный театр как традиционная форма организации коллективного детского художественного творчества всегда имела значимость в развитии и воспитании детей. В истории развития отечественной школы на разных этапах можно встретить лучшие образцы обучения и воспитания детей посредством приобщения к театральному искусству: и как зрителей, и как создателей детских спектаклей, и как участников театрального творчества.</w:t>
      </w:r>
    </w:p>
    <w:p w:rsidR="009D30E6" w:rsidRPr="001E1F1A" w:rsidRDefault="009D30E6" w:rsidP="009D30E6">
      <w:pPr>
        <w:pStyle w:val="a3"/>
        <w:ind w:firstLine="710"/>
        <w:jc w:val="both"/>
      </w:pPr>
      <w:r w:rsidRPr="001E1F1A">
        <w:t>Реализация воспитательного потенциала школьного театра осуществлялась через участие в постановках и сценках к школьным праздникам.</w:t>
      </w:r>
    </w:p>
    <w:p w:rsidR="009D30E6" w:rsidRPr="001E1F1A" w:rsidRDefault="009D30E6" w:rsidP="009D30E6">
      <w:pPr>
        <w:pStyle w:val="af1"/>
        <w:suppressLineNumbers/>
        <w:suppressAutoHyphens/>
        <w:ind w:firstLine="708"/>
        <w:rPr>
          <w:szCs w:val="28"/>
          <w:u w:val="single"/>
        </w:rPr>
      </w:pPr>
      <w:r w:rsidRPr="001E1F1A">
        <w:rPr>
          <w:b/>
          <w:szCs w:val="28"/>
        </w:rPr>
        <w:lastRenderedPageBreak/>
        <w:t xml:space="preserve">Показатели по оценке </w:t>
      </w:r>
      <w:proofErr w:type="spellStart"/>
      <w:r w:rsidRPr="001E1F1A">
        <w:rPr>
          <w:b/>
          <w:szCs w:val="28"/>
        </w:rPr>
        <w:t>сформированности</w:t>
      </w:r>
      <w:proofErr w:type="spellEnd"/>
      <w:r w:rsidRPr="001E1F1A">
        <w:rPr>
          <w:b/>
          <w:szCs w:val="28"/>
        </w:rPr>
        <w:t xml:space="preserve"> ценностных ориентаций обучающихся   </w:t>
      </w:r>
      <w:r w:rsidRPr="001E1F1A">
        <w:rPr>
          <w:szCs w:val="28"/>
          <w:u w:val="single"/>
        </w:rPr>
        <w:t xml:space="preserve">МБОУ </w:t>
      </w:r>
      <w:proofErr w:type="spellStart"/>
      <w:r w:rsidRPr="001E1F1A">
        <w:rPr>
          <w:szCs w:val="28"/>
          <w:u w:val="single"/>
        </w:rPr>
        <w:t>Михейковской</w:t>
      </w:r>
      <w:proofErr w:type="spellEnd"/>
      <w:r w:rsidRPr="001E1F1A">
        <w:rPr>
          <w:szCs w:val="28"/>
          <w:u w:val="single"/>
        </w:rPr>
        <w:t xml:space="preserve"> СШ</w:t>
      </w:r>
    </w:p>
    <w:p w:rsidR="009D30E6" w:rsidRPr="001E1F1A" w:rsidRDefault="009D30E6" w:rsidP="009D30E6">
      <w:pPr>
        <w:pStyle w:val="af1"/>
        <w:suppressLineNumbers/>
        <w:suppressAutoHyphens/>
        <w:ind w:firstLine="708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107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Наличие программ (планов) воспитания, направленных на социальную и культурную адаптацию детей, в том числе из семей мигрантов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да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охваченных мероприятиями, направленными на развитие культуры межнационального общения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107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обучающихся, занимающихся в организациях дополнительного образования детей эколого-биологической направленности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53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обслуженных туристическими базами и детскими оздоровительными учреждениями (лагерями)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gramStart"/>
            <w:r w:rsidRPr="001E1F1A">
              <w:rPr>
                <w:sz w:val="24"/>
                <w:szCs w:val="24"/>
              </w:rPr>
              <w:t>Количество обучающихся, занимающихся в школьных спортивных клубах</w:t>
            </w:r>
            <w:proofErr w:type="gramEnd"/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27</w:t>
            </w:r>
          </w:p>
        </w:tc>
      </w:tr>
      <w:tr w:rsidR="001E1F1A" w:rsidRPr="001E1F1A" w:rsidTr="00C83270">
        <w:trPr>
          <w:trHeight w:val="504"/>
        </w:trPr>
        <w:tc>
          <w:tcPr>
            <w:tcW w:w="6487" w:type="dxa"/>
            <w:vMerge w:val="restart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обучающихся допризывного возраста (14-18 лет) всего: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 из них, прошедших подготовку в оборонно-спортивных лагерях, принявших участие в военно-спортивных мероприятиях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23</w:t>
            </w:r>
          </w:p>
        </w:tc>
      </w:tr>
      <w:tr w:rsidR="001E1F1A" w:rsidRPr="001E1F1A" w:rsidTr="00C83270">
        <w:trPr>
          <w:trHeight w:val="504"/>
        </w:trPr>
        <w:tc>
          <w:tcPr>
            <w:tcW w:w="6487" w:type="dxa"/>
            <w:vMerge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обучающихся, включенных в деятельность патриотических, военно-патриотических, поисковых организаций, клубов и других объединений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обучающихся, принявших участие в цикле всероссийских онлайн-уроков в рамках проекта «открытые </w:t>
            </w:r>
            <w:proofErr w:type="spellStart"/>
            <w:r w:rsidRPr="001E1F1A">
              <w:rPr>
                <w:sz w:val="24"/>
                <w:szCs w:val="24"/>
              </w:rPr>
              <w:t>уроки</w:t>
            </w:r>
            <w:proofErr w:type="gramStart"/>
            <w:r w:rsidRPr="001E1F1A">
              <w:rPr>
                <w:sz w:val="24"/>
                <w:szCs w:val="24"/>
              </w:rPr>
              <w:t>.р</w:t>
            </w:r>
            <w:proofErr w:type="gramEnd"/>
            <w:r w:rsidRPr="001E1F1A">
              <w:rPr>
                <w:sz w:val="24"/>
                <w:szCs w:val="24"/>
              </w:rPr>
              <w:t>ф</w:t>
            </w:r>
            <w:proofErr w:type="spellEnd"/>
            <w:r w:rsidRPr="001E1F1A">
              <w:rPr>
                <w:sz w:val="24"/>
                <w:szCs w:val="24"/>
              </w:rPr>
              <w:t xml:space="preserve">», участников конкурсов «Большая перемена», «Без срока давности», </w:t>
            </w:r>
            <w:proofErr w:type="spellStart"/>
            <w:r w:rsidRPr="001E1F1A">
              <w:rPr>
                <w:sz w:val="24"/>
                <w:szCs w:val="24"/>
              </w:rPr>
              <w:t>грантовых</w:t>
            </w:r>
            <w:proofErr w:type="spellEnd"/>
            <w:r w:rsidRPr="001E1F1A">
              <w:rPr>
                <w:sz w:val="24"/>
                <w:szCs w:val="24"/>
              </w:rPr>
              <w:t xml:space="preserve"> конкурсов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37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охваченных детским культурно-познавательным туризмом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</w:t>
            </w:r>
          </w:p>
        </w:tc>
      </w:tr>
      <w:tr w:rsidR="001E1F1A" w:rsidRPr="001E1F1A" w:rsidTr="00C83270">
        <w:trPr>
          <w:trHeight w:val="378"/>
        </w:trPr>
        <w:tc>
          <w:tcPr>
            <w:tcW w:w="6487" w:type="dxa"/>
            <w:vMerge w:val="restart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обучающихся в возрасте от 10 до 19 лет всего: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 из них, вошедших в программы наставничества в роли наставляемого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84</w:t>
            </w:r>
          </w:p>
        </w:tc>
      </w:tr>
      <w:tr w:rsidR="001E1F1A" w:rsidRPr="001E1F1A" w:rsidTr="00C83270">
        <w:trPr>
          <w:trHeight w:val="378"/>
        </w:trPr>
        <w:tc>
          <w:tcPr>
            <w:tcW w:w="6487" w:type="dxa"/>
            <w:vMerge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занимающихся в объединениях и научных обществах организаций дополнительного образования детей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66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обучающихся, принимающих участие в субботниках, трудовых десантах и др. мероприятиях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107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обучающихся, чьи родители состоят в семейных клубах, клубах по месту жительства, семейных и родительских объединениях,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7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обучающихся, охваченных уроками безопасности в информационно-телекоммуникационной сети «Интернет»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80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Численность родителей, охваченных мероприятиями, направленными на повышение </w:t>
            </w:r>
            <w:proofErr w:type="spellStart"/>
            <w:r w:rsidRPr="001E1F1A">
              <w:rPr>
                <w:sz w:val="24"/>
                <w:szCs w:val="24"/>
              </w:rPr>
              <w:t>медийно</w:t>
            </w:r>
            <w:proofErr w:type="spellEnd"/>
            <w:r w:rsidRPr="001E1F1A">
              <w:rPr>
                <w:sz w:val="24"/>
                <w:szCs w:val="24"/>
              </w:rPr>
              <w:t>-информационной культуры обучающихся и безопасность детей в информационно-телекоммуникационной сети «Интернет»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45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lastRenderedPageBreak/>
              <w:t>Численность обучающихся, вовлеченных в деятельность общественных объединений на базе школ, учреждений дополнительного образования и др.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родителей, включенных в деятельность общественных объединений родителей обучающихся (совет/общественная организация)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11</w:t>
            </w:r>
          </w:p>
        </w:tc>
      </w:tr>
      <w:tr w:rsidR="009D30E6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включенных в волонтерскую деятельность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7</w:t>
            </w:r>
          </w:p>
        </w:tc>
      </w:tr>
    </w:tbl>
    <w:p w:rsidR="009D30E6" w:rsidRPr="001E1F1A" w:rsidRDefault="009D30E6" w:rsidP="009D30E6">
      <w:pPr>
        <w:rPr>
          <w:sz w:val="24"/>
          <w:szCs w:val="24"/>
        </w:rPr>
      </w:pPr>
    </w:p>
    <w:p w:rsidR="009D30E6" w:rsidRPr="001E1F1A" w:rsidRDefault="009D30E6" w:rsidP="009D30E6">
      <w:pPr>
        <w:pStyle w:val="af1"/>
        <w:suppressLineNumbers/>
        <w:suppressAutoHyphens/>
        <w:ind w:firstLine="708"/>
        <w:rPr>
          <w:szCs w:val="28"/>
          <w:u w:val="single"/>
        </w:rPr>
      </w:pPr>
      <w:proofErr w:type="gramStart"/>
      <w:r w:rsidRPr="001E1F1A">
        <w:rPr>
          <w:b/>
          <w:szCs w:val="28"/>
        </w:rPr>
        <w:t xml:space="preserve">Показатели по выявлению групп социального риска среди обучающихся, по учету и профилактике деструктивного поведения обучающихся </w:t>
      </w:r>
      <w:r w:rsidRPr="001E1F1A">
        <w:rPr>
          <w:szCs w:val="28"/>
          <w:u w:val="single"/>
        </w:rPr>
        <w:t xml:space="preserve">МБОУ </w:t>
      </w:r>
      <w:proofErr w:type="spellStart"/>
      <w:r w:rsidRPr="001E1F1A">
        <w:rPr>
          <w:szCs w:val="28"/>
          <w:u w:val="single"/>
        </w:rPr>
        <w:t>Михейковской</w:t>
      </w:r>
      <w:proofErr w:type="spellEnd"/>
      <w:r w:rsidRPr="001E1F1A">
        <w:rPr>
          <w:szCs w:val="28"/>
          <w:u w:val="single"/>
        </w:rPr>
        <w:t xml:space="preserve"> СШ</w:t>
      </w:r>
      <w:proofErr w:type="gramEnd"/>
    </w:p>
    <w:p w:rsidR="009D30E6" w:rsidRPr="001E1F1A" w:rsidRDefault="009D30E6" w:rsidP="009D30E6">
      <w:pPr>
        <w:pStyle w:val="af1"/>
        <w:suppressLineNumbers/>
        <w:suppressAutoHyphens/>
        <w:ind w:firstLine="708"/>
        <w:rPr>
          <w:b/>
          <w:szCs w:val="28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107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несовершеннолетних обучающихся из малообеспеченных семей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20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несовершеннолетних обучающихся из неполных семей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23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несовершеннолетних, испытывающих трудности в развитии и социальной адаптации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несовершеннолетних обучающихся, находящихся в трудной жизненной ситуации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несовершеннолетних обучающихся, находящихся в социально опасном положении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несовершеннолетних, находящихся в различных группах риска, в том числе по результатам проведения социально-психологического тестирования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несовершеннолетних, совершивших преступления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несовершеннолетних обучающихся, совершивших административные правонарушения и иные антиобщественные действия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находящихся на учете в ПДН (на конец учебного года)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 xml:space="preserve">, снятых с учета в текущем календарном году 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Количество правонарушений со стороны обучающихся, связанных с курением/употреблением алкоголя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Количество случаев </w:t>
            </w:r>
            <w:proofErr w:type="spellStart"/>
            <w:r w:rsidRPr="001E1F1A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9D30E6" w:rsidRPr="001E1F1A" w:rsidTr="00C83270">
        <w:tc>
          <w:tcPr>
            <w:tcW w:w="6487" w:type="dxa"/>
          </w:tcPr>
          <w:p w:rsidR="009D30E6" w:rsidRPr="001E1F1A" w:rsidRDefault="009D30E6" w:rsidP="00C83270">
            <w:pPr>
              <w:jc w:val="both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обучающихся, охваченных индивидуальными профилактическими мероприятиями, осуществляемыми школой в отношении подростков с проявлениями деструктивного поведения, обучающихся и семей, находящихся в социально-опасном положении</w:t>
            </w:r>
          </w:p>
        </w:tc>
        <w:tc>
          <w:tcPr>
            <w:tcW w:w="297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</w:t>
            </w:r>
          </w:p>
        </w:tc>
      </w:tr>
    </w:tbl>
    <w:p w:rsidR="009D30E6" w:rsidRPr="001E1F1A" w:rsidRDefault="009D30E6" w:rsidP="009D30E6">
      <w:pPr>
        <w:pStyle w:val="af1"/>
        <w:suppressLineNumbers/>
        <w:suppressAutoHyphens/>
        <w:ind w:firstLine="708"/>
        <w:rPr>
          <w:b/>
          <w:szCs w:val="28"/>
        </w:rPr>
      </w:pPr>
    </w:p>
    <w:p w:rsidR="009D30E6" w:rsidRPr="001E1F1A" w:rsidRDefault="009D30E6" w:rsidP="009D30E6"/>
    <w:p w:rsidR="009D30E6" w:rsidRPr="001E1F1A" w:rsidRDefault="009D30E6" w:rsidP="009D30E6">
      <w:pPr>
        <w:rPr>
          <w:sz w:val="24"/>
          <w:szCs w:val="24"/>
        </w:rPr>
      </w:pPr>
    </w:p>
    <w:p w:rsidR="009D30E6" w:rsidRPr="001E1F1A" w:rsidRDefault="009D30E6" w:rsidP="009D30E6">
      <w:pPr>
        <w:pStyle w:val="af1"/>
        <w:suppressLineNumbers/>
        <w:suppressAutoHyphens/>
        <w:ind w:firstLine="708"/>
        <w:rPr>
          <w:szCs w:val="28"/>
          <w:u w:val="single"/>
        </w:rPr>
      </w:pPr>
      <w:r w:rsidRPr="001E1F1A">
        <w:rPr>
          <w:b/>
          <w:szCs w:val="28"/>
        </w:rPr>
        <w:t xml:space="preserve">Показатели по оценке работы по самоопределению и профессиональной ориентации </w:t>
      </w:r>
      <w:proofErr w:type="gramStart"/>
      <w:r w:rsidRPr="001E1F1A">
        <w:rPr>
          <w:b/>
          <w:szCs w:val="28"/>
        </w:rPr>
        <w:t>обучающихся</w:t>
      </w:r>
      <w:proofErr w:type="gramEnd"/>
      <w:r w:rsidRPr="001E1F1A">
        <w:rPr>
          <w:b/>
          <w:szCs w:val="28"/>
        </w:rPr>
        <w:t xml:space="preserve"> </w:t>
      </w:r>
      <w:r w:rsidRPr="001E1F1A">
        <w:rPr>
          <w:szCs w:val="28"/>
          <w:u w:val="single"/>
        </w:rPr>
        <w:t xml:space="preserve">МБОУ </w:t>
      </w:r>
      <w:proofErr w:type="spellStart"/>
      <w:r w:rsidRPr="001E1F1A">
        <w:rPr>
          <w:szCs w:val="28"/>
          <w:u w:val="single"/>
        </w:rPr>
        <w:t>Михейковской</w:t>
      </w:r>
      <w:proofErr w:type="spellEnd"/>
      <w:r w:rsidRPr="001E1F1A">
        <w:rPr>
          <w:szCs w:val="28"/>
          <w:u w:val="single"/>
        </w:rPr>
        <w:t xml:space="preserve"> СШ</w:t>
      </w:r>
    </w:p>
    <w:p w:rsidR="009D30E6" w:rsidRPr="001E1F1A" w:rsidRDefault="009D30E6" w:rsidP="009D30E6">
      <w:pPr>
        <w:pStyle w:val="af1"/>
        <w:suppressLineNumbers/>
        <w:suppressAutoHyphens/>
        <w:ind w:firstLine="708"/>
        <w:rPr>
          <w:szCs w:val="28"/>
          <w:u w:val="single"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107</w:t>
            </w:r>
          </w:p>
        </w:tc>
      </w:tr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обучающихся, участников проекта «Билет в будущее»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-</w:t>
            </w:r>
          </w:p>
        </w:tc>
      </w:tr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обучающихся, принявших участие в цикле уроков «</w:t>
            </w:r>
            <w:proofErr w:type="spellStart"/>
            <w:r w:rsidRPr="001E1F1A">
              <w:rPr>
                <w:sz w:val="24"/>
                <w:szCs w:val="24"/>
              </w:rPr>
              <w:t>ПроеКТОриЯ</w:t>
            </w:r>
            <w:proofErr w:type="spellEnd"/>
            <w:r w:rsidRPr="001E1F1A">
              <w:rPr>
                <w:sz w:val="24"/>
                <w:szCs w:val="24"/>
              </w:rPr>
              <w:t>»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37</w:t>
            </w:r>
          </w:p>
        </w:tc>
      </w:tr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прошедших профессиональную диагностику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15</w:t>
            </w:r>
          </w:p>
        </w:tc>
      </w:tr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обучающихся 9-х классов, прошедших профессиональную диагностику и продолживших обучение (в ПОО или профильных классах) в соответствии с выявленными профессиональными предпочтениями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pStyle w:val="a4"/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</w:t>
            </w:r>
          </w:p>
        </w:tc>
      </w:tr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1E1F1A">
              <w:rPr>
                <w:sz w:val="24"/>
                <w:szCs w:val="24"/>
              </w:rPr>
              <w:t>обучающихся</w:t>
            </w:r>
            <w:proofErr w:type="gramEnd"/>
            <w:r w:rsidRPr="001E1F1A">
              <w:rPr>
                <w:sz w:val="24"/>
                <w:szCs w:val="24"/>
              </w:rPr>
              <w:t>, охваченных психолого-педагогической поддержкой, консультационной помощью по вопросам профессиональной ориентации (в том числе обучающихся с ОВЗ)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10</w:t>
            </w:r>
          </w:p>
        </w:tc>
      </w:tr>
      <w:tr w:rsidR="001E1F1A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выпускников 9-х классов, поступивших в ПОО в соответствии с профилем предметов, выбранных для прохождения ГИА (по итогам 2022/2023 уч. года);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</w:t>
            </w:r>
          </w:p>
        </w:tc>
      </w:tr>
      <w:tr w:rsidR="009D30E6" w:rsidRPr="001E1F1A" w:rsidTr="00C83270">
        <w:tc>
          <w:tcPr>
            <w:tcW w:w="478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Численность выпускников 9-х классов, поступивших в ПОО в соответствии с выявленными профессиональными предпочтениями (по итогам 2022/2023 уч. года)</w:t>
            </w:r>
          </w:p>
        </w:tc>
        <w:tc>
          <w:tcPr>
            <w:tcW w:w="5671" w:type="dxa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</w:t>
            </w:r>
          </w:p>
        </w:tc>
      </w:tr>
    </w:tbl>
    <w:p w:rsidR="009D30E6" w:rsidRPr="001E1F1A" w:rsidRDefault="009D30E6" w:rsidP="009D30E6">
      <w:pPr>
        <w:ind w:firstLine="708"/>
        <w:jc w:val="center"/>
        <w:rPr>
          <w:b/>
          <w:sz w:val="24"/>
          <w:szCs w:val="24"/>
        </w:rPr>
      </w:pPr>
    </w:p>
    <w:p w:rsidR="009D30E6" w:rsidRPr="001E1F1A" w:rsidRDefault="009D30E6" w:rsidP="009D30E6">
      <w:pPr>
        <w:ind w:firstLine="708"/>
        <w:jc w:val="center"/>
        <w:rPr>
          <w:b/>
          <w:sz w:val="24"/>
          <w:szCs w:val="24"/>
        </w:rPr>
      </w:pPr>
      <w:r w:rsidRPr="001E1F1A">
        <w:rPr>
          <w:b/>
          <w:sz w:val="24"/>
          <w:szCs w:val="24"/>
        </w:rPr>
        <w:t>Отчет об участии во всероссийских и региональных мероприятиях</w:t>
      </w: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3790"/>
        <w:gridCol w:w="1597"/>
        <w:gridCol w:w="2795"/>
        <w:gridCol w:w="2450"/>
      </w:tblGrid>
      <w:tr w:rsidR="001E1F1A" w:rsidRPr="001E1F1A" w:rsidTr="00C83270">
        <w:trPr>
          <w:trHeight w:val="570"/>
        </w:trPr>
        <w:tc>
          <w:tcPr>
            <w:tcW w:w="379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Результаты</w:t>
            </w:r>
          </w:p>
        </w:tc>
      </w:tr>
      <w:tr w:rsidR="001E1F1A" w:rsidRPr="001E1F1A" w:rsidTr="00C83270">
        <w:trPr>
          <w:trHeight w:val="126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Муниципальные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Конкурс детских творческих работ «Героям посвящается» к 80-летию освобождения </w:t>
            </w:r>
            <w:proofErr w:type="spellStart"/>
            <w:r w:rsidRPr="001E1F1A">
              <w:rPr>
                <w:sz w:val="24"/>
                <w:szCs w:val="24"/>
              </w:rPr>
              <w:t>г</w:t>
            </w:r>
            <w:proofErr w:type="gramStart"/>
            <w:r w:rsidRPr="001E1F1A">
              <w:rPr>
                <w:sz w:val="24"/>
                <w:szCs w:val="24"/>
              </w:rPr>
              <w:t>.Я</w:t>
            </w:r>
            <w:proofErr w:type="gramEnd"/>
            <w:r w:rsidRPr="001E1F1A">
              <w:rPr>
                <w:sz w:val="24"/>
                <w:szCs w:val="24"/>
              </w:rPr>
              <w:t>рцева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сентябрь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Грохов</w:t>
            </w:r>
            <w:proofErr w:type="spellEnd"/>
            <w:r w:rsidRPr="001E1F1A">
              <w:rPr>
                <w:sz w:val="24"/>
                <w:szCs w:val="24"/>
              </w:rPr>
              <w:t xml:space="preserve">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Юникова</w:t>
            </w:r>
            <w:proofErr w:type="spellEnd"/>
            <w:r w:rsidRPr="001E1F1A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</w:tc>
      </w:tr>
      <w:tr w:rsidR="001E1F1A" w:rsidRPr="001E1F1A" w:rsidTr="00C83270">
        <w:trPr>
          <w:trHeight w:val="111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Конкурс – выставка детского рисунка «Атаман Платов и ратная история смоленского края»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сентябрь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11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Муниципальная научно-практическая конференция школьников «Шаг в науку – 2023»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октябрь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Ходанова</w:t>
            </w:r>
            <w:proofErr w:type="spellEnd"/>
            <w:r w:rsidRPr="001E1F1A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Муниципальная научно-практическая конференция школьников «Старт в науку – 2023»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Силаева Светлана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Конкурс творческих работ «Это гордое слово «Отец»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октябрь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Новиков Александр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Бондаренко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Киселев Адам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Ходанова</w:t>
            </w:r>
            <w:proofErr w:type="spellEnd"/>
            <w:r w:rsidRPr="001E1F1A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lastRenderedPageBreak/>
              <w:t>Конкурс творческих работ, посвящённый Дню матери.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Группа учащихся 2 класса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Группа учащихся 5 класса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Парилова</w:t>
            </w:r>
            <w:proofErr w:type="spellEnd"/>
            <w:r w:rsidRPr="001E1F1A">
              <w:rPr>
                <w:sz w:val="24"/>
                <w:szCs w:val="24"/>
              </w:rPr>
              <w:t xml:space="preserve"> Полина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Киселев Адам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11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Акция – конкурс «Спорт против наркотиков»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октябрь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Акция-конкурс</w:t>
            </w:r>
          </w:p>
          <w:p w:rsidR="009D30E6" w:rsidRPr="001E1F1A" w:rsidRDefault="009D30E6" w:rsidP="00C832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F1A">
              <w:rPr>
                <w:rFonts w:ascii="Times New Roman" w:hAnsi="Times New Roman"/>
                <w:sz w:val="24"/>
                <w:szCs w:val="24"/>
              </w:rPr>
              <w:t>«Мир без наркотиков»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Силаева Светлана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Колоскова</w:t>
            </w:r>
            <w:proofErr w:type="spellEnd"/>
            <w:r w:rsidRPr="001E1F1A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 xml:space="preserve">Заочный конкурс «Елка </w:t>
            </w:r>
            <w:proofErr w:type="spellStart"/>
            <w:r w:rsidRPr="001E1F1A">
              <w:rPr>
                <w:rStyle w:val="FontStyle11"/>
                <w:sz w:val="24"/>
                <w:szCs w:val="24"/>
              </w:rPr>
              <w:t>Эколят</w:t>
            </w:r>
            <w:proofErr w:type="spellEnd"/>
            <w:r w:rsidRPr="001E1F1A">
              <w:rPr>
                <w:rStyle w:val="FontStyle11"/>
                <w:sz w:val="24"/>
                <w:szCs w:val="24"/>
              </w:rPr>
              <w:t>-Молодых защитников Природы»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Амина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Голенков Марк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Красикова Варвара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Зенчевская</w:t>
            </w:r>
            <w:proofErr w:type="spellEnd"/>
            <w:r w:rsidRPr="001E1F1A">
              <w:rPr>
                <w:sz w:val="24"/>
                <w:szCs w:val="24"/>
              </w:rPr>
              <w:t xml:space="preserve"> Алексия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Ковалева Александра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Кацевич Тихон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Безродная Ульяна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Конкурс   рисунка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«Конституция – опора для страны», </w:t>
            </w:r>
            <w:proofErr w:type="gramStart"/>
            <w:r w:rsidRPr="001E1F1A">
              <w:rPr>
                <w:sz w:val="24"/>
                <w:szCs w:val="24"/>
              </w:rPr>
              <w:t>посвященный</w:t>
            </w:r>
            <w:proofErr w:type="gramEnd"/>
            <w:r w:rsidRPr="001E1F1A">
              <w:rPr>
                <w:sz w:val="24"/>
                <w:szCs w:val="24"/>
              </w:rPr>
              <w:t xml:space="preserve"> Дню Конституции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Амина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>Конкурс творческих работ «У каждого времени свои герои» (в рамках декабрьских встреч)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Сизова</w:t>
            </w:r>
            <w:proofErr w:type="spellEnd"/>
            <w:r w:rsidRPr="001E1F1A">
              <w:rPr>
                <w:sz w:val="24"/>
                <w:szCs w:val="24"/>
              </w:rPr>
              <w:t xml:space="preserve"> Вероника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Победитель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Победитель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Победитель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Победитель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Конкурс буклетов и листовок «В единстве наша сила»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Клавденкова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</w:tc>
      </w:tr>
      <w:tr w:rsidR="001E1F1A" w:rsidRPr="001E1F1A" w:rsidTr="00C83270">
        <w:trPr>
          <w:trHeight w:val="150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>Конкурс «Знаете, каким он парнем был?»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Столяров Тимофей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Селедцов</w:t>
            </w:r>
            <w:proofErr w:type="spellEnd"/>
            <w:r w:rsidRPr="001E1F1A">
              <w:rPr>
                <w:sz w:val="24"/>
                <w:szCs w:val="24"/>
              </w:rPr>
              <w:t xml:space="preserve"> Евгений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Кеввай</w:t>
            </w:r>
            <w:proofErr w:type="spellEnd"/>
            <w:r w:rsidRPr="001E1F1A">
              <w:rPr>
                <w:sz w:val="24"/>
                <w:szCs w:val="24"/>
              </w:rPr>
              <w:t xml:space="preserve"> Ульяна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февраль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Сизова</w:t>
            </w:r>
            <w:proofErr w:type="spellEnd"/>
            <w:r w:rsidRPr="001E1F1A">
              <w:rPr>
                <w:sz w:val="24"/>
                <w:szCs w:val="24"/>
              </w:rPr>
              <w:t xml:space="preserve"> Вероника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Амина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Колоскова</w:t>
            </w:r>
            <w:proofErr w:type="spellEnd"/>
            <w:r w:rsidRPr="001E1F1A">
              <w:rPr>
                <w:sz w:val="24"/>
                <w:szCs w:val="24"/>
              </w:rPr>
              <w:t xml:space="preserve"> Алиса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Короткова </w:t>
            </w:r>
            <w:proofErr w:type="spellStart"/>
            <w:r w:rsidRPr="001E1F1A">
              <w:rPr>
                <w:sz w:val="24"/>
                <w:szCs w:val="24"/>
              </w:rPr>
              <w:t>Диль</w:t>
            </w:r>
            <w:proofErr w:type="spellEnd"/>
            <w:r w:rsidRPr="001E1F1A">
              <w:rPr>
                <w:sz w:val="24"/>
                <w:szCs w:val="24"/>
              </w:rPr>
              <w:t>-Илона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Горенкова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Мария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Клюкина</w:t>
            </w:r>
            <w:proofErr w:type="spellEnd"/>
            <w:r w:rsidRPr="001E1F1A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Грамота за 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Грамота за 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>Конкурс творческих работ «Сретенские чтения»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 Семен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благодарность</w:t>
            </w:r>
          </w:p>
        </w:tc>
      </w:tr>
      <w:tr w:rsidR="001E1F1A" w:rsidRPr="001E1F1A" w:rsidTr="00C83270">
        <w:trPr>
          <w:trHeight w:val="2258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lastRenderedPageBreak/>
              <w:t>Конкурс «Гений крылатых выражений»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Яненко Дарья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2 </w:t>
            </w:r>
            <w:proofErr w:type="gramStart"/>
            <w:r w:rsidRPr="001E1F1A">
              <w:rPr>
                <w:sz w:val="24"/>
                <w:szCs w:val="24"/>
              </w:rPr>
              <w:t>коллективных</w:t>
            </w:r>
            <w:proofErr w:type="gramEnd"/>
            <w:r w:rsidRPr="001E1F1A">
              <w:rPr>
                <w:sz w:val="24"/>
                <w:szCs w:val="24"/>
              </w:rPr>
              <w:t xml:space="preserve"> работы</w:t>
            </w:r>
          </w:p>
          <w:p w:rsidR="009D30E6" w:rsidRPr="001E1F1A" w:rsidRDefault="009D30E6" w:rsidP="000B2B89">
            <w:pPr>
              <w:pStyle w:val="a4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Зенчевская</w:t>
            </w:r>
            <w:proofErr w:type="spellEnd"/>
            <w:r w:rsidRPr="001E1F1A">
              <w:rPr>
                <w:sz w:val="24"/>
                <w:szCs w:val="24"/>
              </w:rPr>
              <w:t xml:space="preserve"> Алексия</w:t>
            </w:r>
          </w:p>
          <w:p w:rsidR="009D30E6" w:rsidRPr="001E1F1A" w:rsidRDefault="009D30E6" w:rsidP="00C83270">
            <w:pPr>
              <w:pStyle w:val="a4"/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Ходанова</w:t>
            </w:r>
            <w:proofErr w:type="spellEnd"/>
            <w:r w:rsidRPr="001E1F1A">
              <w:rPr>
                <w:sz w:val="24"/>
                <w:szCs w:val="24"/>
              </w:rPr>
              <w:t xml:space="preserve"> Алена</w:t>
            </w:r>
          </w:p>
          <w:p w:rsidR="009D30E6" w:rsidRPr="001E1F1A" w:rsidRDefault="009D30E6" w:rsidP="00C83270">
            <w:pPr>
              <w:pStyle w:val="a4"/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Аржавкин</w:t>
            </w:r>
            <w:proofErr w:type="spellEnd"/>
            <w:r w:rsidRPr="001E1F1A">
              <w:rPr>
                <w:sz w:val="24"/>
                <w:szCs w:val="24"/>
              </w:rPr>
              <w:t xml:space="preserve"> Давид</w:t>
            </w:r>
          </w:p>
          <w:p w:rsidR="009D30E6" w:rsidRPr="001E1F1A" w:rsidRDefault="009D30E6" w:rsidP="000B2B89">
            <w:pPr>
              <w:pStyle w:val="a4"/>
              <w:numPr>
                <w:ilvl w:val="0"/>
                <w:numId w:val="31"/>
              </w:numPr>
              <w:contextualSpacing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Лукьянова Снежана</w:t>
            </w:r>
          </w:p>
          <w:p w:rsidR="009D30E6" w:rsidRPr="001E1F1A" w:rsidRDefault="009D30E6" w:rsidP="00C83270">
            <w:pPr>
              <w:pStyle w:val="a4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Красикова Варвара</w:t>
            </w:r>
          </w:p>
          <w:p w:rsidR="009D30E6" w:rsidRPr="001E1F1A" w:rsidRDefault="009D30E6" w:rsidP="00C83270">
            <w:pPr>
              <w:pStyle w:val="a4"/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Костицына</w:t>
            </w:r>
            <w:proofErr w:type="spellEnd"/>
            <w:r w:rsidRPr="001E1F1A">
              <w:rPr>
                <w:sz w:val="24"/>
                <w:szCs w:val="24"/>
              </w:rPr>
              <w:t xml:space="preserve"> Мария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Рахмонова </w:t>
            </w:r>
            <w:proofErr w:type="spellStart"/>
            <w:r w:rsidRPr="001E1F1A">
              <w:rPr>
                <w:sz w:val="24"/>
                <w:szCs w:val="24"/>
              </w:rPr>
              <w:t>Лайло</w:t>
            </w:r>
            <w:proofErr w:type="spellEnd"/>
          </w:p>
          <w:p w:rsidR="009D30E6" w:rsidRPr="001E1F1A" w:rsidRDefault="009D30E6" w:rsidP="00C83270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1E1F1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Рахмонов </w:t>
            </w:r>
            <w:proofErr w:type="spellStart"/>
            <w:r w:rsidRPr="001E1F1A">
              <w:rPr>
                <w:rFonts w:eastAsia="Calibri"/>
                <w:sz w:val="24"/>
                <w:szCs w:val="24"/>
                <w:shd w:val="clear" w:color="auto" w:fill="FFFFFF"/>
              </w:rPr>
              <w:t>Хабибджон</w:t>
            </w:r>
            <w:proofErr w:type="spellEnd"/>
          </w:p>
          <w:p w:rsidR="009D30E6" w:rsidRPr="001E1F1A" w:rsidRDefault="009D30E6" w:rsidP="00C83270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1E1F1A">
              <w:rPr>
                <w:rFonts w:eastAsia="Calibri"/>
                <w:sz w:val="24"/>
                <w:szCs w:val="24"/>
                <w:shd w:val="clear" w:color="auto" w:fill="FFFFFF"/>
              </w:rPr>
              <w:t>Лозаненкова</w:t>
            </w:r>
            <w:proofErr w:type="spellEnd"/>
            <w:r w:rsidRPr="001E1F1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Владислава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Ковалева Александра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Прудников Артем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Коврижникова</w:t>
            </w:r>
            <w:proofErr w:type="spellEnd"/>
            <w:r w:rsidRPr="001E1F1A">
              <w:rPr>
                <w:sz w:val="24"/>
                <w:szCs w:val="24"/>
              </w:rPr>
              <w:t xml:space="preserve"> Анастасия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Колоскова</w:t>
            </w:r>
            <w:proofErr w:type="spellEnd"/>
            <w:r w:rsidRPr="001E1F1A">
              <w:rPr>
                <w:sz w:val="24"/>
                <w:szCs w:val="24"/>
              </w:rPr>
              <w:t xml:space="preserve"> Алиса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Соколова Василиса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Петрова Диана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Кузьмина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Клюкина</w:t>
            </w:r>
            <w:proofErr w:type="spellEnd"/>
            <w:r w:rsidRPr="001E1F1A">
              <w:rPr>
                <w:sz w:val="24"/>
                <w:szCs w:val="24"/>
              </w:rPr>
              <w:t xml:space="preserve"> Эвелина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Амина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Грамоты за 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ind w:left="-1134"/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Конкурс</w:t>
            </w:r>
          </w:p>
          <w:p w:rsidR="009D30E6" w:rsidRPr="001E1F1A" w:rsidRDefault="009D30E6" w:rsidP="00C83270">
            <w:pPr>
              <w:ind w:left="-1134"/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творческих работ,</w:t>
            </w:r>
          </w:p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proofErr w:type="gramStart"/>
            <w:r w:rsidRPr="001E1F1A">
              <w:rPr>
                <w:sz w:val="24"/>
                <w:szCs w:val="24"/>
              </w:rPr>
              <w:t>посвященный</w:t>
            </w:r>
            <w:proofErr w:type="gramEnd"/>
            <w:r w:rsidRPr="001E1F1A">
              <w:rPr>
                <w:sz w:val="24"/>
                <w:szCs w:val="24"/>
              </w:rPr>
              <w:t xml:space="preserve"> Международному Женскому Дню</w:t>
            </w:r>
          </w:p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февраль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Пантюхова</w:t>
            </w:r>
            <w:proofErr w:type="spellEnd"/>
            <w:r w:rsidRPr="001E1F1A">
              <w:rPr>
                <w:sz w:val="24"/>
                <w:szCs w:val="24"/>
              </w:rPr>
              <w:t xml:space="preserve"> Элина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Кацевич Тихон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pStyle w:val="a4"/>
              <w:shd w:val="clear" w:color="auto" w:fill="FFFFFF"/>
              <w:ind w:left="66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Районный конкурс рисунков</w:t>
            </w:r>
          </w:p>
          <w:p w:rsidR="009D30E6" w:rsidRPr="001E1F1A" w:rsidRDefault="009D30E6" w:rsidP="00C83270">
            <w:pPr>
              <w:pStyle w:val="a4"/>
              <w:shd w:val="clear" w:color="auto" w:fill="FFFFFF"/>
              <w:ind w:left="66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«Крым. Россия. Весна»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Колоскова</w:t>
            </w:r>
            <w:proofErr w:type="spellEnd"/>
            <w:r w:rsidRPr="001E1F1A">
              <w:rPr>
                <w:sz w:val="24"/>
                <w:szCs w:val="24"/>
              </w:rPr>
              <w:t xml:space="preserve"> Алиса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Горенкова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Мария</w:t>
            </w:r>
          </w:p>
          <w:p w:rsidR="009D30E6" w:rsidRPr="001E1F1A" w:rsidRDefault="009D30E6" w:rsidP="00C83270">
            <w:pPr>
              <w:rPr>
                <w:sz w:val="24"/>
                <w:szCs w:val="24"/>
                <w:lang w:bidi="en-US"/>
              </w:rPr>
            </w:pPr>
            <w:proofErr w:type="spellStart"/>
            <w:r w:rsidRPr="001E1F1A">
              <w:rPr>
                <w:sz w:val="24"/>
                <w:szCs w:val="24"/>
                <w:lang w:bidi="en-US"/>
              </w:rPr>
              <w:t>Шашлакова</w:t>
            </w:r>
            <w:proofErr w:type="spellEnd"/>
            <w:r w:rsidRPr="001E1F1A">
              <w:rPr>
                <w:sz w:val="24"/>
                <w:szCs w:val="24"/>
                <w:lang w:bidi="en-US"/>
              </w:rPr>
              <w:t xml:space="preserve"> Марьяна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  <w:lang w:bidi="en-US"/>
              </w:rPr>
              <w:t>Юникова</w:t>
            </w:r>
            <w:proofErr w:type="spellEnd"/>
            <w:r w:rsidRPr="001E1F1A">
              <w:rPr>
                <w:sz w:val="24"/>
                <w:szCs w:val="24"/>
                <w:lang w:bidi="en-US"/>
              </w:rPr>
              <w:t xml:space="preserve"> Полина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320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</w:rPr>
              <w:t xml:space="preserve">Конкурс детских творческих работ и методических материалов «Беречь Леса – творить добро с </w:t>
            </w:r>
            <w:proofErr w:type="spellStart"/>
            <w:r w:rsidRPr="001E1F1A">
              <w:rPr>
                <w:bCs/>
                <w:sz w:val="24"/>
                <w:szCs w:val="24"/>
              </w:rPr>
              <w:t>Эколятами</w:t>
            </w:r>
            <w:proofErr w:type="spellEnd"/>
            <w:r w:rsidRPr="001E1F1A">
              <w:rPr>
                <w:bCs/>
                <w:sz w:val="24"/>
                <w:szCs w:val="24"/>
              </w:rPr>
              <w:t>!», посвященного Международному Дню Леса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11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Конкурс художественного чтения на английском языке «</w:t>
            </w:r>
            <w:r w:rsidRPr="001E1F1A">
              <w:rPr>
                <w:sz w:val="24"/>
                <w:szCs w:val="24"/>
                <w:lang w:val="en-US"/>
              </w:rPr>
              <w:t>Poetic</w:t>
            </w:r>
            <w:proofErr w:type="spellStart"/>
            <w:r w:rsidRPr="001E1F1A">
              <w:rPr>
                <w:sz w:val="24"/>
                <w:szCs w:val="24"/>
              </w:rPr>
              <w:t>Inspiration</w:t>
            </w:r>
            <w:proofErr w:type="spellEnd"/>
            <w:r w:rsidRPr="001E1F1A">
              <w:rPr>
                <w:sz w:val="24"/>
                <w:szCs w:val="24"/>
              </w:rPr>
              <w:t>»  («Поэтическое вдохновение»)</w:t>
            </w:r>
          </w:p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Силаева Светлана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Колоскова</w:t>
            </w:r>
            <w:proofErr w:type="spellEnd"/>
            <w:r w:rsidRPr="001E1F1A">
              <w:rPr>
                <w:sz w:val="24"/>
                <w:szCs w:val="24"/>
              </w:rPr>
              <w:t xml:space="preserve"> Алиса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Яненко Дарья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 Семен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призер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победитель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призер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участник</w:t>
            </w:r>
          </w:p>
        </w:tc>
      </w:tr>
      <w:tr w:rsidR="001E1F1A" w:rsidRPr="001E1F1A" w:rsidTr="00C83270">
        <w:trPr>
          <w:trHeight w:val="150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AFAFA"/>
              </w:rPr>
              <w:t>Всероссийский конкурс юных чтецов «Живая классика»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Граченко</w:t>
            </w:r>
            <w:proofErr w:type="spellEnd"/>
            <w:r w:rsidRPr="001E1F1A"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AFAFA"/>
              </w:rPr>
              <w:lastRenderedPageBreak/>
              <w:t>Гагаринская премия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премия в номинации «Наука и интеллект»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2760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</w:rPr>
              <w:t>Конкурс детских творческих работ и методических материалов «Память звенит в душе»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Столяров Тимофей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Безродная Ульяна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Рахмонова </w:t>
            </w:r>
            <w:proofErr w:type="spellStart"/>
            <w:r w:rsidRPr="001E1F1A">
              <w:rPr>
                <w:sz w:val="24"/>
                <w:szCs w:val="24"/>
              </w:rPr>
              <w:t>Лайло</w:t>
            </w:r>
            <w:proofErr w:type="spellEnd"/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Осокин Сергей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Костицын</w:t>
            </w:r>
            <w:proofErr w:type="spellEnd"/>
            <w:r w:rsidRPr="001E1F1A">
              <w:rPr>
                <w:sz w:val="24"/>
                <w:szCs w:val="24"/>
              </w:rPr>
              <w:t xml:space="preserve"> Николай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Яненко Дарья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Сафронова Софья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</w:tc>
      </w:tr>
      <w:tr w:rsidR="001E1F1A" w:rsidRPr="001E1F1A" w:rsidTr="00C83270">
        <w:trPr>
          <w:trHeight w:val="240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  <w:shd w:val="clear" w:color="auto" w:fill="FFFFFF"/>
              </w:rPr>
              <w:t xml:space="preserve">Премия имени Кирилла и </w:t>
            </w:r>
            <w:proofErr w:type="spellStart"/>
            <w:r w:rsidRPr="001E1F1A">
              <w:rPr>
                <w:bCs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май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лауреат</w:t>
            </w:r>
          </w:p>
        </w:tc>
      </w:tr>
      <w:tr w:rsidR="001E1F1A" w:rsidRPr="001E1F1A" w:rsidTr="00C83270">
        <w:trPr>
          <w:trHeight w:val="300"/>
        </w:trPr>
        <w:tc>
          <w:tcPr>
            <w:tcW w:w="379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</w:rPr>
              <w:t>Конкурс творческих работ «Память сильнее  времени»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май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 Прудников Максим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Иванова Елизавета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Ковалева Александра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</w:tr>
      <w:tr w:rsidR="001E1F1A" w:rsidRPr="001E1F1A" w:rsidTr="00C83270">
        <w:trPr>
          <w:trHeight w:val="288"/>
        </w:trPr>
        <w:tc>
          <w:tcPr>
            <w:tcW w:w="10632" w:type="dxa"/>
            <w:gridSpan w:val="4"/>
          </w:tcPr>
          <w:p w:rsidR="009D30E6" w:rsidRPr="001E1F1A" w:rsidRDefault="009D30E6" w:rsidP="00C83270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Региональные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Экологическая интернет-викторина «</w:t>
            </w:r>
            <w:proofErr w:type="spellStart"/>
            <w:r w:rsidRPr="001E1F1A">
              <w:rPr>
                <w:sz w:val="24"/>
                <w:szCs w:val="24"/>
              </w:rPr>
              <w:t>Эколята</w:t>
            </w:r>
            <w:proofErr w:type="spellEnd"/>
            <w:r w:rsidRPr="001E1F1A">
              <w:rPr>
                <w:sz w:val="24"/>
                <w:szCs w:val="24"/>
              </w:rPr>
              <w:t xml:space="preserve"> – друзья леса»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октябрь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Тимофеев Даниил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Красикова Варвара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Мисса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Ходанова</w:t>
            </w:r>
            <w:proofErr w:type="spellEnd"/>
            <w:r w:rsidRPr="001E1F1A">
              <w:rPr>
                <w:sz w:val="24"/>
                <w:szCs w:val="24"/>
              </w:rPr>
              <w:t xml:space="preserve"> Алена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Зенчевская</w:t>
            </w:r>
            <w:proofErr w:type="spellEnd"/>
            <w:r w:rsidRPr="001E1F1A">
              <w:rPr>
                <w:sz w:val="24"/>
                <w:szCs w:val="24"/>
              </w:rPr>
              <w:t xml:space="preserve"> Алексия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Прудникова Маргарита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Прудников Артем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Пантюхова</w:t>
            </w:r>
            <w:proofErr w:type="spellEnd"/>
            <w:r w:rsidRPr="001E1F1A">
              <w:rPr>
                <w:sz w:val="24"/>
                <w:szCs w:val="24"/>
              </w:rPr>
              <w:t xml:space="preserve"> Эвелина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Иванова Елизавета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Терещенкова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Елизавета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Кеввай</w:t>
            </w:r>
            <w:proofErr w:type="spellEnd"/>
            <w:r w:rsidRPr="001E1F1A">
              <w:rPr>
                <w:sz w:val="24"/>
                <w:szCs w:val="24"/>
              </w:rPr>
              <w:t xml:space="preserve"> Ульяна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Прудников Максим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Петров Макар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Клюкина</w:t>
            </w:r>
            <w:proofErr w:type="spellEnd"/>
            <w:r w:rsidRPr="001E1F1A">
              <w:rPr>
                <w:sz w:val="24"/>
                <w:szCs w:val="24"/>
              </w:rPr>
              <w:t xml:space="preserve"> Эвелина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Кузьмина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 Семен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b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>Конкурс творческих работ «Отечество мое православное»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Грохов</w:t>
            </w:r>
            <w:proofErr w:type="spellEnd"/>
            <w:r w:rsidRPr="001E1F1A">
              <w:rPr>
                <w:sz w:val="24"/>
                <w:szCs w:val="24"/>
              </w:rPr>
              <w:t xml:space="preserve">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Селедцов</w:t>
            </w:r>
            <w:proofErr w:type="spellEnd"/>
            <w:r w:rsidRPr="001E1F1A">
              <w:rPr>
                <w:sz w:val="24"/>
                <w:szCs w:val="24"/>
              </w:rPr>
              <w:t xml:space="preserve"> Евгений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111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b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 xml:space="preserve">Заочный конкурс «Елка </w:t>
            </w:r>
            <w:proofErr w:type="spellStart"/>
            <w:r w:rsidRPr="001E1F1A">
              <w:rPr>
                <w:rStyle w:val="FontStyle11"/>
                <w:sz w:val="24"/>
                <w:szCs w:val="24"/>
              </w:rPr>
              <w:t>Эколят</w:t>
            </w:r>
            <w:proofErr w:type="spellEnd"/>
            <w:r w:rsidRPr="001E1F1A">
              <w:rPr>
                <w:rStyle w:val="FontStyle11"/>
                <w:sz w:val="24"/>
                <w:szCs w:val="24"/>
              </w:rPr>
              <w:t>-Молодых защитников Природы»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ноябрь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Амина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Красикова Варвара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Ковалева Александра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Безродная Ульяна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11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rStyle w:val="FontStyle11"/>
                <w:b w:val="0"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t xml:space="preserve">Конкурс-фестиваль </w:t>
            </w:r>
            <w:r w:rsidRPr="001E1F1A">
              <w:rPr>
                <w:rStyle w:val="FontStyle11"/>
                <w:sz w:val="24"/>
                <w:szCs w:val="24"/>
              </w:rPr>
              <w:lastRenderedPageBreak/>
              <w:t>декоративно-прикладного творчества «</w:t>
            </w:r>
            <w:proofErr w:type="gramStart"/>
            <w:r w:rsidRPr="001E1F1A">
              <w:rPr>
                <w:rStyle w:val="FontStyle11"/>
                <w:sz w:val="24"/>
                <w:szCs w:val="24"/>
              </w:rPr>
              <w:t>Пасхальное</w:t>
            </w:r>
            <w:proofErr w:type="gramEnd"/>
            <w:r w:rsidRPr="001E1F1A">
              <w:rPr>
                <w:rStyle w:val="FontStyle11"/>
                <w:sz w:val="24"/>
                <w:szCs w:val="24"/>
              </w:rPr>
              <w:t xml:space="preserve"> яйцо-2024»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lastRenderedPageBreak/>
              <w:t>январь-</w:t>
            </w:r>
            <w:r w:rsidRPr="001E1F1A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lastRenderedPageBreak/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 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lastRenderedPageBreak/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lastRenderedPageBreak/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b/>
                <w:sz w:val="24"/>
                <w:szCs w:val="24"/>
              </w:rPr>
            </w:pPr>
            <w:r w:rsidRPr="001E1F1A">
              <w:rPr>
                <w:rStyle w:val="FontStyle11"/>
                <w:sz w:val="24"/>
                <w:szCs w:val="24"/>
              </w:rPr>
              <w:lastRenderedPageBreak/>
              <w:t>Конкурс «Знаете, каким он парнем был?»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Ходанова</w:t>
            </w:r>
            <w:proofErr w:type="spellEnd"/>
            <w:r w:rsidRPr="001E1F1A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261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Всероссийский конкурс экологических рисунков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февраль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Колоскова</w:t>
            </w:r>
            <w:proofErr w:type="spellEnd"/>
            <w:r w:rsidRPr="001E1F1A">
              <w:rPr>
                <w:sz w:val="24"/>
                <w:szCs w:val="24"/>
              </w:rPr>
              <w:t xml:space="preserve"> Алиса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Горенкова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Мария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Клюкина</w:t>
            </w:r>
            <w:proofErr w:type="spellEnd"/>
            <w:r w:rsidRPr="001E1F1A">
              <w:rPr>
                <w:sz w:val="24"/>
                <w:szCs w:val="24"/>
              </w:rPr>
              <w:t xml:space="preserve"> Эвелина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</w:rPr>
              <w:t>Всероссийская олимпиада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</w:rPr>
              <w:t xml:space="preserve">по школьному краеведению </w:t>
            </w:r>
            <w:r w:rsidRPr="001E1F1A">
              <w:rPr>
                <w:sz w:val="24"/>
                <w:szCs w:val="24"/>
              </w:rPr>
              <w:t xml:space="preserve">«Гений странствий», </w:t>
            </w:r>
            <w:proofErr w:type="gramStart"/>
            <w:r w:rsidRPr="001E1F1A">
              <w:rPr>
                <w:sz w:val="24"/>
                <w:szCs w:val="24"/>
              </w:rPr>
              <w:t>посвященная</w:t>
            </w:r>
            <w:proofErr w:type="gramEnd"/>
            <w:r w:rsidRPr="001E1F1A">
              <w:rPr>
                <w:sz w:val="24"/>
                <w:szCs w:val="24"/>
              </w:rPr>
              <w:t xml:space="preserve"> 185-летию со дня рождения Н.М. Пржевальского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635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</w:rPr>
              <w:t>Онлайн-викторина  «Первый космонавт – сын земли Смоленской»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Кеввай</w:t>
            </w:r>
            <w:proofErr w:type="spellEnd"/>
            <w:r w:rsidRPr="001E1F1A">
              <w:rPr>
                <w:sz w:val="24"/>
                <w:szCs w:val="24"/>
              </w:rPr>
              <w:t xml:space="preserve"> Ульяна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Царева Алиса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Яненко Дарья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Столяров Тимофей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Рахмонов </w:t>
            </w:r>
            <w:proofErr w:type="spellStart"/>
            <w:r w:rsidRPr="001E1F1A">
              <w:rPr>
                <w:sz w:val="24"/>
                <w:szCs w:val="24"/>
              </w:rPr>
              <w:t>Азизбек</w:t>
            </w:r>
            <w:proofErr w:type="spellEnd"/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 Семен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Клавденкова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Сизова</w:t>
            </w:r>
            <w:proofErr w:type="spellEnd"/>
            <w:r w:rsidRPr="001E1F1A">
              <w:rPr>
                <w:sz w:val="24"/>
                <w:szCs w:val="24"/>
              </w:rPr>
              <w:t xml:space="preserve"> Вероника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Кичева</w:t>
            </w:r>
            <w:proofErr w:type="spellEnd"/>
            <w:r w:rsidRPr="001E1F1A">
              <w:rPr>
                <w:sz w:val="24"/>
                <w:szCs w:val="24"/>
              </w:rPr>
              <w:t xml:space="preserve">  </w:t>
            </w:r>
            <w:proofErr w:type="spellStart"/>
            <w:r w:rsidRPr="001E1F1A">
              <w:rPr>
                <w:sz w:val="24"/>
                <w:szCs w:val="24"/>
              </w:rPr>
              <w:t>Дарина</w:t>
            </w:r>
            <w:proofErr w:type="spellEnd"/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Ковалева Александра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Красикова Варвара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Лозаненкова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Владислава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Пантюхова</w:t>
            </w:r>
            <w:proofErr w:type="spellEnd"/>
            <w:r w:rsidRPr="001E1F1A">
              <w:rPr>
                <w:sz w:val="24"/>
                <w:szCs w:val="24"/>
              </w:rPr>
              <w:t xml:space="preserve"> Элина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Шашлаков</w:t>
            </w:r>
            <w:proofErr w:type="spellEnd"/>
            <w:r w:rsidRPr="001E1F1A">
              <w:rPr>
                <w:sz w:val="24"/>
                <w:szCs w:val="24"/>
              </w:rPr>
              <w:t xml:space="preserve"> Владимир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Аржавкин</w:t>
            </w:r>
            <w:proofErr w:type="spellEnd"/>
            <w:r w:rsidRPr="001E1F1A">
              <w:rPr>
                <w:sz w:val="24"/>
                <w:szCs w:val="24"/>
              </w:rPr>
              <w:t xml:space="preserve"> Давид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Алина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Собитова</w:t>
            </w:r>
            <w:proofErr w:type="spellEnd"/>
            <w:r w:rsidRPr="001E1F1A">
              <w:rPr>
                <w:sz w:val="24"/>
                <w:szCs w:val="24"/>
              </w:rPr>
              <w:t xml:space="preserve"> Амина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3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</w:tc>
      </w:tr>
      <w:tr w:rsidR="001E1F1A" w:rsidRPr="001E1F1A" w:rsidTr="00C83270">
        <w:trPr>
          <w:trHeight w:val="1155"/>
        </w:trPr>
        <w:tc>
          <w:tcPr>
            <w:tcW w:w="379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Краеведческий конкурс «Труженик военной прозы» к 100-летию Бориса Васильева.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Алферова Римма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Клавденкова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Диплом 2-й степени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Диплом 1-й степени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Диплом 2-й степени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Диплом 1-й степени</w:t>
            </w:r>
          </w:p>
        </w:tc>
      </w:tr>
      <w:tr w:rsidR="001E1F1A" w:rsidRPr="001E1F1A" w:rsidTr="00C83270">
        <w:trPr>
          <w:trHeight w:val="10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bCs/>
                <w:sz w:val="24"/>
                <w:szCs w:val="24"/>
              </w:rPr>
              <w:t xml:space="preserve">Конкурс детских творческих работ и методических материалов «Беречь Леса – творить добро с </w:t>
            </w:r>
            <w:proofErr w:type="spellStart"/>
            <w:r w:rsidRPr="001E1F1A">
              <w:rPr>
                <w:bCs/>
                <w:sz w:val="24"/>
                <w:szCs w:val="24"/>
              </w:rPr>
              <w:t>Эколятами</w:t>
            </w:r>
            <w:proofErr w:type="spellEnd"/>
            <w:r w:rsidRPr="001E1F1A">
              <w:rPr>
                <w:bCs/>
                <w:sz w:val="24"/>
                <w:szCs w:val="24"/>
              </w:rPr>
              <w:t>!», посвященного Международному Дню Леса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март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12место</w:t>
            </w:r>
          </w:p>
        </w:tc>
      </w:tr>
      <w:tr w:rsidR="001E1F1A" w:rsidRPr="001E1F1A" w:rsidTr="00C83270">
        <w:trPr>
          <w:trHeight w:val="1380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  <w:shd w:val="clear" w:color="auto" w:fill="FFFFFF"/>
              </w:rPr>
            </w:pPr>
            <w:r w:rsidRPr="001E1F1A">
              <w:rPr>
                <w:bCs/>
                <w:sz w:val="24"/>
                <w:szCs w:val="24"/>
              </w:rPr>
              <w:t>Конкурс детских творческих работ и методических материалов «Память звенит в душе»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Безродная Ульяна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 xml:space="preserve">Рахмонова </w:t>
            </w:r>
            <w:proofErr w:type="spellStart"/>
            <w:r w:rsidRPr="001E1F1A">
              <w:rPr>
                <w:sz w:val="24"/>
                <w:szCs w:val="24"/>
              </w:rPr>
              <w:t>Лайло</w:t>
            </w:r>
            <w:proofErr w:type="spellEnd"/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Столяров Тимофей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Воробьева Юлия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 место</w:t>
            </w:r>
          </w:p>
        </w:tc>
      </w:tr>
      <w:tr w:rsidR="001E1F1A" w:rsidRPr="001E1F1A" w:rsidTr="00C83270">
        <w:trPr>
          <w:trHeight w:val="135"/>
        </w:trPr>
        <w:tc>
          <w:tcPr>
            <w:tcW w:w="379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bCs/>
                <w:sz w:val="24"/>
                <w:szCs w:val="24"/>
                <w:shd w:val="clear" w:color="auto" w:fill="FFFFFF"/>
              </w:rPr>
              <w:t xml:space="preserve">Конкурс детских творческих работ </w:t>
            </w:r>
            <w:r w:rsidRPr="001E1F1A">
              <w:rPr>
                <w:sz w:val="24"/>
                <w:szCs w:val="24"/>
              </w:rPr>
              <w:t>«Удивительный мир космоса»,</w:t>
            </w:r>
            <w:r w:rsidRPr="001E1F1A">
              <w:rPr>
                <w:sz w:val="24"/>
                <w:szCs w:val="24"/>
              </w:rPr>
              <w:br/>
              <w:t xml:space="preserve"> посвященного Дню космонавтики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Короткова-</w:t>
            </w:r>
            <w:proofErr w:type="spellStart"/>
            <w:r w:rsidRPr="001E1F1A">
              <w:rPr>
                <w:sz w:val="24"/>
                <w:szCs w:val="24"/>
              </w:rPr>
              <w:t>Диль</w:t>
            </w:r>
            <w:proofErr w:type="spellEnd"/>
            <w:r w:rsidRPr="001E1F1A">
              <w:rPr>
                <w:sz w:val="24"/>
                <w:szCs w:val="24"/>
              </w:rPr>
              <w:t xml:space="preserve"> Илона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Нехаева</w:t>
            </w:r>
            <w:proofErr w:type="spellEnd"/>
            <w:r w:rsidRPr="001E1F1A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 место</w:t>
            </w:r>
          </w:p>
        </w:tc>
      </w:tr>
      <w:tr w:rsidR="001E1F1A" w:rsidRPr="001E1F1A" w:rsidTr="00C83270">
        <w:trPr>
          <w:trHeight w:val="126"/>
        </w:trPr>
        <w:tc>
          <w:tcPr>
            <w:tcW w:w="379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bCs/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lastRenderedPageBreak/>
              <w:t>Заочный этап XX</w:t>
            </w:r>
            <w:r w:rsidRPr="001E1F1A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1E1F1A">
              <w:rPr>
                <w:sz w:val="24"/>
                <w:szCs w:val="24"/>
                <w:shd w:val="clear" w:color="auto" w:fill="FFFFFF"/>
              </w:rPr>
              <w:t xml:space="preserve"> областной научно-практической конференции студентов и обучающихся «Шаг в науку».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Фролова Арина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Силаева Светлана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</w:tc>
      </w:tr>
      <w:tr w:rsidR="001E1F1A" w:rsidRPr="001E1F1A" w:rsidTr="00C83270">
        <w:trPr>
          <w:trHeight w:val="270"/>
        </w:trPr>
        <w:tc>
          <w:tcPr>
            <w:tcW w:w="379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  <w:shd w:val="clear" w:color="auto" w:fill="FFFFFF"/>
              </w:rPr>
              <w:t>Очный этап XX</w:t>
            </w:r>
            <w:r w:rsidRPr="001E1F1A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1E1F1A">
              <w:rPr>
                <w:sz w:val="24"/>
                <w:szCs w:val="24"/>
                <w:shd w:val="clear" w:color="auto" w:fill="FFFFFF"/>
              </w:rPr>
              <w:t xml:space="preserve"> областной научно-практической конференции студентов и обучающихся «Шаг в науку».</w:t>
            </w:r>
          </w:p>
        </w:tc>
        <w:tc>
          <w:tcPr>
            <w:tcW w:w="1597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16-17 мая</w:t>
            </w:r>
          </w:p>
        </w:tc>
        <w:tc>
          <w:tcPr>
            <w:tcW w:w="2795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proofErr w:type="spellStart"/>
            <w:r w:rsidRPr="001E1F1A">
              <w:rPr>
                <w:sz w:val="24"/>
                <w:szCs w:val="24"/>
              </w:rPr>
              <w:t>Ходанова</w:t>
            </w:r>
            <w:proofErr w:type="spellEnd"/>
            <w:r w:rsidRPr="001E1F1A">
              <w:rPr>
                <w:sz w:val="24"/>
                <w:szCs w:val="24"/>
              </w:rPr>
              <w:t xml:space="preserve"> Алена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Поляков Никита</w:t>
            </w:r>
          </w:p>
        </w:tc>
        <w:tc>
          <w:tcPr>
            <w:tcW w:w="2450" w:type="dxa"/>
          </w:tcPr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участие</w:t>
            </w:r>
          </w:p>
          <w:p w:rsidR="009D30E6" w:rsidRPr="001E1F1A" w:rsidRDefault="009D30E6" w:rsidP="00C83270">
            <w:pPr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Диплом 1-й степени</w:t>
            </w:r>
          </w:p>
        </w:tc>
      </w:tr>
    </w:tbl>
    <w:p w:rsidR="009D30E6" w:rsidRPr="001E1F1A" w:rsidRDefault="009D30E6" w:rsidP="009D30E6"/>
    <w:p w:rsidR="009D30E6" w:rsidRPr="001E1F1A" w:rsidRDefault="009D30E6" w:rsidP="009D30E6">
      <w:pPr>
        <w:pStyle w:val="13"/>
      </w:pPr>
    </w:p>
    <w:p w:rsidR="009D30E6" w:rsidRPr="001E1F1A" w:rsidRDefault="009D30E6" w:rsidP="009D30E6">
      <w:pPr>
        <w:pStyle w:val="13"/>
      </w:pPr>
      <w:r w:rsidRPr="001E1F1A">
        <w:t>ОБЩИЕ</w:t>
      </w:r>
      <w:r w:rsidRPr="001E1F1A">
        <w:rPr>
          <w:spacing w:val="-3"/>
        </w:rPr>
        <w:t xml:space="preserve"> </w:t>
      </w:r>
      <w:r w:rsidRPr="001E1F1A">
        <w:rPr>
          <w:spacing w:val="-2"/>
        </w:rPr>
        <w:t>ВЫВОДЫ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spacing w:before="149"/>
        <w:ind w:right="266" w:hanging="363"/>
        <w:jc w:val="both"/>
        <w:rPr>
          <w:sz w:val="24"/>
        </w:rPr>
      </w:pPr>
      <w:r w:rsidRPr="001E1F1A">
        <w:rPr>
          <w:sz w:val="24"/>
        </w:rPr>
        <w:tab/>
        <w:t>В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личностном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развитии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школьников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за 2023-2024 учебный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год отмечается устойчивая позитивная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динамика, в том числе в развитии патриотических качеств личности обучающихся.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ind w:right="266" w:hanging="363"/>
        <w:jc w:val="both"/>
        <w:rPr>
          <w:sz w:val="24"/>
        </w:rPr>
      </w:pPr>
      <w:r w:rsidRPr="001E1F1A">
        <w:rPr>
          <w:sz w:val="24"/>
        </w:rPr>
        <w:tab/>
        <w:t>Качество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воспитательной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работы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школы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в 2023-2024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году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можно признать удовлетворительным.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ind w:right="263" w:hanging="363"/>
        <w:jc w:val="both"/>
        <w:rPr>
          <w:sz w:val="24"/>
        </w:rPr>
      </w:pPr>
      <w:r w:rsidRPr="001E1F1A">
        <w:rPr>
          <w:sz w:val="24"/>
        </w:rPr>
        <w:tab/>
        <w:t>Воспитательные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мероприятия соответствуют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поставленным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целям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 xml:space="preserve">и задачам рабочей программы воспитания. </w:t>
      </w:r>
      <w:proofErr w:type="gramStart"/>
      <w:r w:rsidRPr="001E1F1A">
        <w:rPr>
          <w:sz w:val="24"/>
        </w:rPr>
        <w:t>Большая часть обучающихся школы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приняла активное участие в классных мероприятиях.</w:t>
      </w:r>
      <w:proofErr w:type="gramEnd"/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spacing w:before="1"/>
        <w:ind w:right="266" w:hanging="363"/>
        <w:jc w:val="both"/>
        <w:rPr>
          <w:sz w:val="24"/>
        </w:rPr>
      </w:pPr>
      <w:r w:rsidRPr="001E1F1A">
        <w:rPr>
          <w:sz w:val="24"/>
        </w:rPr>
        <w:tab/>
        <w:t>Обучающиеся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школы принимают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активное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участие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в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конкурсах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и олимпиадах школьного уровня и показывают хорошие результаты.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 w:rsidRPr="001E1F1A">
        <w:rPr>
          <w:sz w:val="24"/>
        </w:rPr>
        <w:tab/>
        <w:t>Внеурочная деятельность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была организована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согласно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модулю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«Внеурочная деятельность».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При этом учитывались образовательные запросы родителей обучающихся.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Вовлеченность</w:t>
      </w:r>
      <w:r w:rsidRPr="001E1F1A">
        <w:rPr>
          <w:spacing w:val="40"/>
          <w:sz w:val="24"/>
        </w:rPr>
        <w:t xml:space="preserve"> </w:t>
      </w:r>
      <w:proofErr w:type="gramStart"/>
      <w:r w:rsidRPr="001E1F1A">
        <w:rPr>
          <w:sz w:val="24"/>
        </w:rPr>
        <w:t>обучающихся</w:t>
      </w:r>
      <w:proofErr w:type="gramEnd"/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во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внеурочную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деятельность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в</w:t>
      </w:r>
      <w:r w:rsidRPr="001E1F1A">
        <w:rPr>
          <w:spacing w:val="-4"/>
          <w:sz w:val="24"/>
        </w:rPr>
        <w:t xml:space="preserve"> </w:t>
      </w:r>
      <w:r w:rsidRPr="001E1F1A">
        <w:rPr>
          <w:sz w:val="24"/>
        </w:rPr>
        <w:t>течение учебного года можно оценить как удовлетворительную.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ind w:right="262" w:hanging="363"/>
        <w:jc w:val="both"/>
        <w:rPr>
          <w:sz w:val="24"/>
        </w:rPr>
      </w:pPr>
      <w:r w:rsidRPr="001E1F1A">
        <w:rPr>
          <w:sz w:val="24"/>
        </w:rPr>
        <w:tab/>
        <w:t>Работа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с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обучающимися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группы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риска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и их родителями</w:t>
      </w:r>
      <w:r w:rsidRPr="001E1F1A">
        <w:rPr>
          <w:spacing w:val="80"/>
          <w:sz w:val="24"/>
        </w:rPr>
        <w:t xml:space="preserve">  </w:t>
      </w:r>
      <w:r w:rsidRPr="001E1F1A">
        <w:rPr>
          <w:sz w:val="24"/>
        </w:rPr>
        <w:t>осуществлялась</w:t>
      </w:r>
      <w:r w:rsidRPr="001E1F1A">
        <w:rPr>
          <w:spacing w:val="40"/>
          <w:sz w:val="24"/>
        </w:rPr>
        <w:t xml:space="preserve"> </w:t>
      </w:r>
      <w:r w:rsidRPr="001E1F1A">
        <w:rPr>
          <w:sz w:val="24"/>
        </w:rPr>
        <w:t>в</w:t>
      </w:r>
      <w:r w:rsidRPr="001E1F1A">
        <w:rPr>
          <w:spacing w:val="-4"/>
          <w:sz w:val="24"/>
        </w:rPr>
        <w:t xml:space="preserve"> </w:t>
      </w:r>
      <w:r w:rsidRPr="001E1F1A">
        <w:rPr>
          <w:sz w:val="24"/>
        </w:rPr>
        <w:t>рамках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модуля «Классное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руководство»</w:t>
      </w:r>
      <w:r w:rsidRPr="001E1F1A">
        <w:rPr>
          <w:spacing w:val="-6"/>
          <w:sz w:val="24"/>
        </w:rPr>
        <w:t xml:space="preserve"> </w:t>
      </w:r>
      <w:r w:rsidRPr="001E1F1A">
        <w:rPr>
          <w:sz w:val="24"/>
        </w:rPr>
        <w:t>классными руководителями,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а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также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в рамках модуля «Профилактика и безопасность» и реализована в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полном объеме. По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результатам анализа профилактической работы отмечается положительная динамика.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981"/>
        </w:tabs>
        <w:ind w:left="981" w:hanging="811"/>
        <w:jc w:val="both"/>
        <w:rPr>
          <w:sz w:val="24"/>
        </w:rPr>
      </w:pPr>
      <w:r w:rsidRPr="001E1F1A">
        <w:rPr>
          <w:sz w:val="24"/>
        </w:rPr>
        <w:t>Работа</w:t>
      </w:r>
      <w:r w:rsidRPr="001E1F1A">
        <w:rPr>
          <w:spacing w:val="76"/>
          <w:sz w:val="24"/>
        </w:rPr>
        <w:t xml:space="preserve">   </w:t>
      </w:r>
      <w:r w:rsidRPr="001E1F1A">
        <w:rPr>
          <w:sz w:val="24"/>
        </w:rPr>
        <w:t>с родителями</w:t>
      </w:r>
      <w:r w:rsidRPr="001E1F1A">
        <w:rPr>
          <w:spacing w:val="76"/>
          <w:sz w:val="24"/>
        </w:rPr>
        <w:t xml:space="preserve">   </w:t>
      </w:r>
      <w:r w:rsidRPr="001E1F1A">
        <w:rPr>
          <w:sz w:val="24"/>
        </w:rPr>
        <w:t>в</w:t>
      </w:r>
      <w:r w:rsidRPr="001E1F1A">
        <w:rPr>
          <w:spacing w:val="2"/>
          <w:sz w:val="24"/>
        </w:rPr>
        <w:t xml:space="preserve"> </w:t>
      </w:r>
      <w:r w:rsidRPr="001E1F1A">
        <w:rPr>
          <w:sz w:val="24"/>
        </w:rPr>
        <w:t>течение</w:t>
      </w:r>
      <w:r w:rsidRPr="001E1F1A">
        <w:rPr>
          <w:spacing w:val="76"/>
          <w:sz w:val="24"/>
        </w:rPr>
        <w:t xml:space="preserve">   </w:t>
      </w:r>
      <w:r w:rsidRPr="001E1F1A">
        <w:rPr>
          <w:sz w:val="24"/>
        </w:rPr>
        <w:t>года</w:t>
      </w:r>
      <w:r w:rsidRPr="001E1F1A">
        <w:rPr>
          <w:spacing w:val="77"/>
          <w:sz w:val="24"/>
        </w:rPr>
        <w:t xml:space="preserve">   </w:t>
      </w:r>
      <w:r w:rsidRPr="001E1F1A">
        <w:rPr>
          <w:sz w:val="24"/>
        </w:rPr>
        <w:t>проводилась</w:t>
      </w:r>
      <w:r w:rsidRPr="001E1F1A">
        <w:rPr>
          <w:spacing w:val="3"/>
          <w:sz w:val="24"/>
        </w:rPr>
        <w:t xml:space="preserve"> </w:t>
      </w:r>
      <w:r w:rsidRPr="001E1F1A">
        <w:rPr>
          <w:sz w:val="24"/>
        </w:rPr>
        <w:t>согласно</w:t>
      </w:r>
      <w:r w:rsidRPr="001E1F1A">
        <w:rPr>
          <w:spacing w:val="76"/>
          <w:sz w:val="24"/>
        </w:rPr>
        <w:t xml:space="preserve">   </w:t>
      </w:r>
      <w:r w:rsidRPr="001E1F1A">
        <w:rPr>
          <w:spacing w:val="-2"/>
          <w:sz w:val="24"/>
        </w:rPr>
        <w:t>модулю</w:t>
      </w:r>
    </w:p>
    <w:p w:rsidR="009D30E6" w:rsidRPr="001E1F1A" w:rsidRDefault="009D30E6" w:rsidP="009D30E6">
      <w:pPr>
        <w:pStyle w:val="a3"/>
        <w:tabs>
          <w:tab w:val="left" w:pos="3071"/>
          <w:tab w:val="left" w:pos="4721"/>
          <w:tab w:val="left" w:pos="6595"/>
          <w:tab w:val="left" w:pos="8784"/>
        </w:tabs>
        <w:ind w:left="533" w:right="264"/>
        <w:jc w:val="both"/>
      </w:pPr>
      <w:r w:rsidRPr="001E1F1A">
        <w:t xml:space="preserve">«Взаимодействие с родителями (законными представителями)» и планам </w:t>
      </w:r>
      <w:r w:rsidRPr="001E1F1A">
        <w:rPr>
          <w:spacing w:val="-2"/>
        </w:rPr>
        <w:t>воспитательной</w:t>
      </w:r>
      <w:r w:rsidRPr="001E1F1A">
        <w:tab/>
      </w:r>
      <w:r w:rsidRPr="001E1F1A">
        <w:rPr>
          <w:spacing w:val="-2"/>
        </w:rPr>
        <w:t>работы</w:t>
      </w:r>
      <w:r w:rsidRPr="001E1F1A">
        <w:tab/>
        <w:t>в классах</w:t>
      </w:r>
      <w:r w:rsidRPr="001E1F1A">
        <w:tab/>
        <w:t>в различных</w:t>
      </w:r>
      <w:r w:rsidRPr="001E1F1A">
        <w:tab/>
      </w:r>
      <w:r w:rsidRPr="001E1F1A">
        <w:rPr>
          <w:spacing w:val="-2"/>
        </w:rPr>
        <w:t xml:space="preserve">формах. </w:t>
      </w:r>
      <w:r w:rsidRPr="001E1F1A">
        <w:t>Установлена</w:t>
      </w:r>
      <w:r w:rsidRPr="001E1F1A">
        <w:rPr>
          <w:spacing w:val="-3"/>
        </w:rPr>
        <w:t xml:space="preserve"> </w:t>
      </w:r>
      <w:r w:rsidRPr="001E1F1A">
        <w:t>положительная</w:t>
      </w:r>
      <w:r w:rsidRPr="001E1F1A">
        <w:rPr>
          <w:spacing w:val="-1"/>
        </w:rPr>
        <w:t xml:space="preserve"> </w:t>
      </w:r>
      <w:r w:rsidRPr="001E1F1A">
        <w:t>динамика</w:t>
      </w:r>
      <w:r w:rsidRPr="001E1F1A">
        <w:rPr>
          <w:spacing w:val="40"/>
        </w:rPr>
        <w:t xml:space="preserve"> </w:t>
      </w:r>
      <w:r w:rsidRPr="001E1F1A">
        <w:t>в</w:t>
      </w:r>
      <w:r w:rsidRPr="001E1F1A">
        <w:rPr>
          <w:spacing w:val="-2"/>
        </w:rPr>
        <w:t xml:space="preserve"> </w:t>
      </w:r>
      <w:r w:rsidRPr="001E1F1A">
        <w:t>посещаемости</w:t>
      </w:r>
      <w:r w:rsidRPr="001E1F1A">
        <w:rPr>
          <w:spacing w:val="40"/>
        </w:rPr>
        <w:t xml:space="preserve"> </w:t>
      </w:r>
      <w:r w:rsidRPr="001E1F1A">
        <w:t>родительских</w:t>
      </w:r>
      <w:r w:rsidRPr="001E1F1A">
        <w:rPr>
          <w:spacing w:val="40"/>
        </w:rPr>
        <w:t xml:space="preserve"> </w:t>
      </w:r>
      <w:r w:rsidRPr="001E1F1A">
        <w:t>собраний, вовлеченности и заинтересованности родителей в воспитательных делах школы.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  <w:tab w:val="left" w:pos="2413"/>
          <w:tab w:val="left" w:pos="3959"/>
          <w:tab w:val="left" w:pos="5818"/>
          <w:tab w:val="left" w:pos="7948"/>
        </w:tabs>
        <w:ind w:right="269" w:hanging="363"/>
        <w:jc w:val="both"/>
        <w:rPr>
          <w:sz w:val="24"/>
        </w:rPr>
      </w:pPr>
      <w:r w:rsidRPr="001E1F1A">
        <w:rPr>
          <w:sz w:val="24"/>
        </w:rPr>
        <w:tab/>
      </w:r>
      <w:r w:rsidRPr="001E1F1A">
        <w:rPr>
          <w:spacing w:val="-2"/>
          <w:sz w:val="24"/>
        </w:rPr>
        <w:t>Работа</w:t>
      </w:r>
      <w:r w:rsidRPr="001E1F1A">
        <w:rPr>
          <w:sz w:val="24"/>
        </w:rPr>
        <w:tab/>
      </w:r>
      <w:r w:rsidRPr="001E1F1A">
        <w:rPr>
          <w:spacing w:val="-2"/>
          <w:sz w:val="24"/>
        </w:rPr>
        <w:t>органов</w:t>
      </w:r>
      <w:r w:rsidRPr="001E1F1A">
        <w:rPr>
          <w:sz w:val="24"/>
        </w:rPr>
        <w:tab/>
      </w:r>
      <w:r w:rsidRPr="001E1F1A">
        <w:rPr>
          <w:spacing w:val="-2"/>
          <w:sz w:val="24"/>
        </w:rPr>
        <w:t>школьного</w:t>
      </w:r>
      <w:r w:rsidRPr="001E1F1A">
        <w:rPr>
          <w:sz w:val="24"/>
        </w:rPr>
        <w:tab/>
      </w:r>
      <w:r w:rsidRPr="001E1F1A">
        <w:rPr>
          <w:spacing w:val="-2"/>
          <w:sz w:val="24"/>
        </w:rPr>
        <w:t>ученического</w:t>
      </w:r>
      <w:r w:rsidRPr="001E1F1A">
        <w:rPr>
          <w:sz w:val="24"/>
        </w:rPr>
        <w:tab/>
      </w:r>
      <w:r w:rsidRPr="001E1F1A">
        <w:rPr>
          <w:spacing w:val="-2"/>
          <w:sz w:val="24"/>
        </w:rPr>
        <w:t xml:space="preserve">самоуправления </w:t>
      </w:r>
      <w:r w:rsidRPr="001E1F1A">
        <w:rPr>
          <w:sz w:val="24"/>
        </w:rPr>
        <w:t>осуществлялась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в</w:t>
      </w:r>
      <w:r w:rsidRPr="001E1F1A">
        <w:rPr>
          <w:spacing w:val="-4"/>
          <w:sz w:val="24"/>
        </w:rPr>
        <w:t xml:space="preserve"> </w:t>
      </w:r>
      <w:r w:rsidRPr="001E1F1A">
        <w:rPr>
          <w:sz w:val="24"/>
        </w:rPr>
        <w:t>соответствии с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планом модуля «Самоуправление». Работу Совета старшеклассников можно оценить как удовлетворительную.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981"/>
        </w:tabs>
        <w:ind w:left="981" w:hanging="811"/>
        <w:jc w:val="both"/>
        <w:rPr>
          <w:sz w:val="24"/>
        </w:rPr>
      </w:pPr>
      <w:r w:rsidRPr="001E1F1A">
        <w:rPr>
          <w:sz w:val="24"/>
        </w:rPr>
        <w:t>Работа</w:t>
      </w:r>
      <w:r w:rsidRPr="001E1F1A">
        <w:rPr>
          <w:spacing w:val="64"/>
          <w:sz w:val="24"/>
        </w:rPr>
        <w:t xml:space="preserve">  </w:t>
      </w:r>
      <w:r w:rsidRPr="001E1F1A">
        <w:rPr>
          <w:sz w:val="24"/>
        </w:rPr>
        <w:t>по профориентации</w:t>
      </w:r>
      <w:r w:rsidRPr="001E1F1A">
        <w:rPr>
          <w:spacing w:val="65"/>
          <w:sz w:val="24"/>
        </w:rPr>
        <w:t xml:space="preserve">  </w:t>
      </w:r>
      <w:r w:rsidRPr="001E1F1A">
        <w:rPr>
          <w:sz w:val="24"/>
        </w:rPr>
        <w:t>осуществлялась</w:t>
      </w:r>
      <w:r w:rsidRPr="001E1F1A">
        <w:rPr>
          <w:spacing w:val="1"/>
          <w:sz w:val="24"/>
        </w:rPr>
        <w:t xml:space="preserve"> </w:t>
      </w:r>
      <w:r w:rsidRPr="001E1F1A">
        <w:rPr>
          <w:sz w:val="24"/>
        </w:rPr>
        <w:t>в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соответствии</w:t>
      </w:r>
      <w:r w:rsidRPr="001E1F1A">
        <w:rPr>
          <w:spacing w:val="65"/>
          <w:sz w:val="24"/>
        </w:rPr>
        <w:t xml:space="preserve">  </w:t>
      </w:r>
      <w:r w:rsidRPr="001E1F1A">
        <w:rPr>
          <w:sz w:val="24"/>
        </w:rPr>
        <w:t>с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планом</w:t>
      </w:r>
      <w:r w:rsidRPr="001E1F1A">
        <w:rPr>
          <w:spacing w:val="64"/>
          <w:sz w:val="24"/>
        </w:rPr>
        <w:t xml:space="preserve">  </w:t>
      </w:r>
      <w:r w:rsidRPr="001E1F1A">
        <w:rPr>
          <w:spacing w:val="-2"/>
          <w:sz w:val="24"/>
        </w:rPr>
        <w:t>модуля</w:t>
      </w:r>
    </w:p>
    <w:p w:rsidR="009D30E6" w:rsidRPr="001E1F1A" w:rsidRDefault="009D30E6" w:rsidP="009D30E6">
      <w:pPr>
        <w:pStyle w:val="a3"/>
        <w:ind w:left="533" w:right="262"/>
        <w:jc w:val="both"/>
      </w:pPr>
      <w:r w:rsidRPr="001E1F1A">
        <w:t xml:space="preserve">«Профориентация». Эффективность </w:t>
      </w:r>
      <w:proofErr w:type="spellStart"/>
      <w:r w:rsidRPr="001E1F1A">
        <w:t>профориентационной</w:t>
      </w:r>
      <w:proofErr w:type="spellEnd"/>
      <w:r w:rsidRPr="001E1F1A">
        <w:t xml:space="preserve"> работы в среднем по</w:t>
      </w:r>
      <w:r w:rsidRPr="001E1F1A">
        <w:rPr>
          <w:spacing w:val="-4"/>
        </w:rPr>
        <w:t xml:space="preserve"> </w:t>
      </w:r>
      <w:r w:rsidRPr="001E1F1A">
        <w:t>школе можно оценить как удовлетворительную.</w:t>
      </w:r>
    </w:p>
    <w:p w:rsidR="009D30E6" w:rsidRPr="001E1F1A" w:rsidRDefault="009D30E6" w:rsidP="000B2B89">
      <w:pPr>
        <w:pStyle w:val="a4"/>
        <w:numPr>
          <w:ilvl w:val="0"/>
          <w:numId w:val="30"/>
        </w:numPr>
        <w:tabs>
          <w:tab w:val="left" w:pos="533"/>
          <w:tab w:val="left" w:pos="981"/>
        </w:tabs>
        <w:ind w:right="264" w:hanging="363"/>
        <w:jc w:val="both"/>
        <w:rPr>
          <w:sz w:val="24"/>
        </w:rPr>
      </w:pPr>
      <w:r w:rsidRPr="001E1F1A">
        <w:rPr>
          <w:sz w:val="24"/>
        </w:rPr>
        <w:tab/>
        <w:t>Реализаци</w:t>
      </w:r>
      <w:r w:rsidRPr="001E1F1A">
        <w:rPr>
          <w:spacing w:val="71"/>
          <w:sz w:val="24"/>
        </w:rPr>
        <w:t xml:space="preserve">я  </w:t>
      </w:r>
      <w:r w:rsidRPr="001E1F1A">
        <w:rPr>
          <w:sz w:val="24"/>
        </w:rPr>
        <w:t>рабоче</w:t>
      </w:r>
      <w:r w:rsidRPr="001E1F1A">
        <w:rPr>
          <w:spacing w:val="71"/>
          <w:sz w:val="24"/>
        </w:rPr>
        <w:t xml:space="preserve">й  </w:t>
      </w:r>
      <w:r w:rsidRPr="001E1F1A">
        <w:rPr>
          <w:sz w:val="24"/>
        </w:rPr>
        <w:t>программ</w:t>
      </w:r>
      <w:r w:rsidRPr="001E1F1A">
        <w:rPr>
          <w:spacing w:val="72"/>
          <w:sz w:val="24"/>
        </w:rPr>
        <w:t xml:space="preserve">ы  </w:t>
      </w:r>
      <w:r w:rsidRPr="001E1F1A">
        <w:rPr>
          <w:sz w:val="24"/>
        </w:rPr>
        <w:t>воспитани</w:t>
      </w:r>
      <w:r w:rsidRPr="001E1F1A">
        <w:rPr>
          <w:spacing w:val="71"/>
          <w:sz w:val="24"/>
        </w:rPr>
        <w:t xml:space="preserve">я  </w:t>
      </w:r>
      <w:r w:rsidRPr="001E1F1A">
        <w:rPr>
          <w:sz w:val="24"/>
        </w:rPr>
        <w:t xml:space="preserve">осуществлялась </w:t>
      </w:r>
      <w:r w:rsidRPr="001E1F1A">
        <w:rPr>
          <w:spacing w:val="-3"/>
          <w:sz w:val="24"/>
        </w:rPr>
        <w:t xml:space="preserve">в </w:t>
      </w:r>
      <w:r w:rsidRPr="001E1F1A">
        <w:rPr>
          <w:sz w:val="24"/>
        </w:rPr>
        <w:t xml:space="preserve">соответствии </w:t>
      </w:r>
      <w:r w:rsidRPr="001E1F1A">
        <w:rPr>
          <w:spacing w:val="-3"/>
          <w:sz w:val="24"/>
        </w:rPr>
        <w:t xml:space="preserve">с </w:t>
      </w:r>
      <w:r w:rsidRPr="001E1F1A">
        <w:rPr>
          <w:sz w:val="24"/>
        </w:rPr>
        <w:t>календарными планами воспитательной работы по уровням образования.</w:t>
      </w:r>
    </w:p>
    <w:p w:rsidR="009D30E6" w:rsidRPr="001E1F1A" w:rsidRDefault="009D30E6">
      <w:pPr>
        <w:pStyle w:val="a3"/>
        <w:spacing w:before="7"/>
      </w:pPr>
    </w:p>
    <w:p w:rsidR="00512289" w:rsidRPr="001E1F1A" w:rsidRDefault="00512289" w:rsidP="00512289">
      <w:pPr>
        <w:shd w:val="clear" w:color="auto" w:fill="FFFFFF"/>
        <w:spacing w:before="100" w:beforeAutospacing="1" w:after="100" w:afterAutospacing="1"/>
        <w:ind w:left="720"/>
        <w:rPr>
          <w:sz w:val="24"/>
          <w:szCs w:val="24"/>
          <w:lang w:eastAsia="ru-RU"/>
        </w:rPr>
      </w:pPr>
      <w:r w:rsidRPr="001E1F1A">
        <w:rPr>
          <w:sz w:val="24"/>
          <w:szCs w:val="24"/>
          <w:lang w:eastAsia="ru-RU"/>
        </w:rPr>
        <w:t xml:space="preserve">С 01.09.2023 Школа применяет новый </w:t>
      </w:r>
      <w:proofErr w:type="spellStart"/>
      <w:r w:rsidRPr="001E1F1A">
        <w:rPr>
          <w:sz w:val="24"/>
          <w:szCs w:val="24"/>
          <w:lang w:eastAsia="ru-RU"/>
        </w:rPr>
        <w:t>профстандарт</w:t>
      </w:r>
      <w:proofErr w:type="spellEnd"/>
      <w:r w:rsidRPr="001E1F1A">
        <w:rPr>
          <w:sz w:val="24"/>
          <w:szCs w:val="24"/>
          <w:lang w:eastAsia="ru-RU"/>
        </w:rPr>
        <w:t xml:space="preserve"> специалиста в области воспитания, утвержденный </w:t>
      </w:r>
      <w:hyperlink r:id="rId18" w:anchor="/document/99/1300891113/" w:tgtFrame="_self" w:history="1">
        <w:r w:rsidRPr="001E1F1A">
          <w:rPr>
            <w:sz w:val="24"/>
            <w:szCs w:val="24"/>
            <w:u w:val="single"/>
            <w:lang w:eastAsia="ru-RU"/>
          </w:rPr>
          <w:t>приказом Минтруда от 30.01.2023 № 53н</w:t>
        </w:r>
      </w:hyperlink>
      <w:r w:rsidRPr="001E1F1A">
        <w:rPr>
          <w:sz w:val="24"/>
          <w:szCs w:val="24"/>
          <w:lang w:eastAsia="ru-RU"/>
        </w:rPr>
        <w:t>. В соответствии с ним советнику директора по воспитанию и взаимодействию с детскими общественными объединениями, поручены две трудовые функции:</w:t>
      </w:r>
    </w:p>
    <w:p w:rsidR="00512289" w:rsidRPr="001E134E" w:rsidRDefault="00512289" w:rsidP="000B2B8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F1A">
        <w:rPr>
          <w:sz w:val="24"/>
          <w:szCs w:val="24"/>
          <w:lang w:eastAsia="ru-RU"/>
        </w:rPr>
        <w:t xml:space="preserve">организовывать воспитательную деятельность в Школе — готовить предложения по разработке и корректировке ООП, проводить мероприятия по выявлению, поддержке и развитию способностей и талантов учащихся, содействовать в функционировании системы </w:t>
      </w:r>
      <w:r w:rsidRPr="001E1F1A">
        <w:rPr>
          <w:sz w:val="24"/>
          <w:szCs w:val="24"/>
          <w:lang w:eastAsia="ru-RU"/>
        </w:rPr>
        <w:lastRenderedPageBreak/>
        <w:t xml:space="preserve">ученического самоуправления, консультировать участников </w:t>
      </w:r>
      <w:r w:rsidRPr="001E134E">
        <w:rPr>
          <w:sz w:val="24"/>
          <w:szCs w:val="24"/>
          <w:lang w:eastAsia="ru-RU"/>
        </w:rPr>
        <w:t>образовательных отношений по вопросам воспитания с использованием современных информационных технологий и т. д.;</w:t>
      </w:r>
    </w:p>
    <w:p w:rsidR="00512289" w:rsidRDefault="00512289" w:rsidP="000B2B89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организовывать взаимодействие с детскими и молодежными общественными объединениями 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 благотворительную направленность, другими образовательными организациями, в том числе в рамках сетевого взаимодействия, местным бизне</w:t>
      </w:r>
      <w:proofErr w:type="gramStart"/>
      <w:r w:rsidRPr="001E134E">
        <w:rPr>
          <w:sz w:val="24"/>
          <w:szCs w:val="24"/>
          <w:lang w:eastAsia="ru-RU"/>
        </w:rPr>
        <w:t>с-</w:t>
      </w:r>
      <w:proofErr w:type="gramEnd"/>
      <w:r w:rsidR="0010625B">
        <w:rPr>
          <w:sz w:val="24"/>
          <w:szCs w:val="24"/>
          <w:lang w:eastAsia="ru-RU"/>
        </w:rPr>
        <w:t xml:space="preserve"> </w:t>
      </w:r>
      <w:r w:rsidRPr="001E134E">
        <w:rPr>
          <w:sz w:val="24"/>
          <w:szCs w:val="24"/>
          <w:lang w:eastAsia="ru-RU"/>
        </w:rPr>
        <w:t>сообществом и социальными партнерами, в том числе по вопросам профессиональной ориентации обучающихся и т. д.</w:t>
      </w:r>
    </w:p>
    <w:p w:rsidR="00512289" w:rsidRPr="001E134E" w:rsidRDefault="00512289" w:rsidP="00A4104B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512289" w:rsidRPr="001E134E" w:rsidRDefault="00512289" w:rsidP="00A4104B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 xml:space="preserve">8) организует </w:t>
      </w:r>
      <w:proofErr w:type="spellStart"/>
      <w:r w:rsidRPr="001E134E">
        <w:rPr>
          <w:sz w:val="24"/>
          <w:szCs w:val="24"/>
          <w:lang w:eastAsia="ru-RU"/>
        </w:rPr>
        <w:t>профориентационную</w:t>
      </w:r>
      <w:proofErr w:type="spellEnd"/>
      <w:r w:rsidRPr="001E134E">
        <w:rPr>
          <w:sz w:val="24"/>
          <w:szCs w:val="24"/>
          <w:lang w:eastAsia="ru-RU"/>
        </w:rPr>
        <w:t xml:space="preserve"> работу со школьниками;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512289" w:rsidRPr="001E134E" w:rsidRDefault="00512289" w:rsidP="00A4104B">
      <w:pPr>
        <w:shd w:val="clear" w:color="auto" w:fill="FFFFFF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512289" w:rsidRPr="001E134E" w:rsidRDefault="00512289" w:rsidP="00A4104B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результатах анкетирования, проведенного 20.12.2023.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2024/25 учебный год.</w:t>
      </w:r>
    </w:p>
    <w:p w:rsidR="00512289" w:rsidRPr="001E134E" w:rsidRDefault="00512289" w:rsidP="00A4104B">
      <w:pPr>
        <w:shd w:val="clear" w:color="auto" w:fill="FFFFFF"/>
        <w:spacing w:before="100" w:beforeAutospacing="1" w:after="100" w:afterAutospacing="1"/>
        <w:ind w:left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 xml:space="preserve">В мае 2023 года Школа организовала проведение обучающих онлайн-семинаров для учителей </w:t>
      </w:r>
      <w:r w:rsidRPr="001E134E">
        <w:rPr>
          <w:sz w:val="24"/>
          <w:szCs w:val="24"/>
          <w:lang w:eastAsia="ru-RU"/>
        </w:rPr>
        <w:lastRenderedPageBreak/>
        <w:t xml:space="preserve">совместно со специалистами ЦПМСС и специалистами центра «Катарсис» по вопросам здорового образа жизни, диагностики неадекватного состояния учащихся. Школа проводила </w:t>
      </w:r>
      <w:proofErr w:type="gramStart"/>
      <w:r w:rsidRPr="001E134E">
        <w:rPr>
          <w:sz w:val="24"/>
          <w:szCs w:val="24"/>
          <w:lang w:eastAsia="ru-RU"/>
        </w:rPr>
        <w:t>систематическую</w:t>
      </w:r>
      <w:proofErr w:type="gramEnd"/>
      <w:r w:rsidRPr="001E134E">
        <w:rPr>
          <w:sz w:val="24"/>
          <w:szCs w:val="24"/>
          <w:lang w:eastAsia="ru-RU"/>
        </w:rPr>
        <w:t xml:space="preserve"> работа с родителями по разъяснению уголовной и административной ответственности за преступления и правонарушения, связанные с незаконным оборотом наркотиков, незаконным потреблением наркотиков и других ПАВ, не выполнением родителями своих обязанностей по воспитанию детей.</w:t>
      </w:r>
    </w:p>
    <w:p w:rsidR="00512289" w:rsidRPr="001E134E" w:rsidRDefault="00512289" w:rsidP="00A4104B">
      <w:pPr>
        <w:shd w:val="clear" w:color="auto" w:fill="FFFFFF"/>
        <w:spacing w:before="100" w:beforeAutospacing="1" w:after="100" w:afterAutospacing="1"/>
        <w:ind w:firstLine="360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512289" w:rsidRPr="001E134E" w:rsidRDefault="00512289" w:rsidP="000B2B8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участие в конкурсе социальных плакатов «Я против ПАВ»;</w:t>
      </w:r>
    </w:p>
    <w:p w:rsidR="00512289" w:rsidRPr="001E134E" w:rsidRDefault="00512289" w:rsidP="000B2B8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участие в областном конкурсе антинаркотической социальной рекламы;</w:t>
      </w:r>
    </w:p>
    <w:p w:rsidR="00512289" w:rsidRPr="001E134E" w:rsidRDefault="00512289" w:rsidP="000B2B8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 xml:space="preserve">классные часы и беседы на антинаркотические темы с использованием </w:t>
      </w:r>
      <w:proofErr w:type="gramStart"/>
      <w:r w:rsidRPr="001E134E">
        <w:rPr>
          <w:sz w:val="24"/>
          <w:szCs w:val="24"/>
          <w:lang w:eastAsia="ru-RU"/>
        </w:rPr>
        <w:t>ИКТ-технологий</w:t>
      </w:r>
      <w:proofErr w:type="gramEnd"/>
      <w:r w:rsidRPr="001E134E">
        <w:rPr>
          <w:sz w:val="24"/>
          <w:szCs w:val="24"/>
          <w:lang w:eastAsia="ru-RU"/>
        </w:rPr>
        <w:t>;</w:t>
      </w:r>
    </w:p>
    <w:p w:rsidR="00512289" w:rsidRPr="001E134E" w:rsidRDefault="00512289" w:rsidP="000B2B8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книжная выставка «Я выбираю жизнь» в школьной библиотеке;</w:t>
      </w:r>
    </w:p>
    <w:p w:rsidR="00512289" w:rsidRPr="00512289" w:rsidRDefault="00512289" w:rsidP="000B2B8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онлайн-ле</w:t>
      </w:r>
      <w:r>
        <w:rPr>
          <w:sz w:val="24"/>
          <w:szCs w:val="24"/>
          <w:lang w:eastAsia="ru-RU"/>
        </w:rPr>
        <w:t>кции с участием сотрудников МВД</w:t>
      </w:r>
    </w:p>
    <w:p w:rsidR="00512289" w:rsidRPr="001E134E" w:rsidRDefault="00512289" w:rsidP="00A4104B">
      <w:pPr>
        <w:shd w:val="clear" w:color="auto" w:fill="FFFFFF"/>
        <w:spacing w:before="100" w:beforeAutospacing="1" w:after="100" w:afterAutospacing="1"/>
        <w:ind w:firstLine="360"/>
        <w:rPr>
          <w:sz w:val="24"/>
          <w:szCs w:val="24"/>
          <w:lang w:eastAsia="ru-RU"/>
        </w:rPr>
      </w:pPr>
      <w:proofErr w:type="spellStart"/>
      <w:r w:rsidRPr="001E134E">
        <w:rPr>
          <w:sz w:val="24"/>
          <w:szCs w:val="24"/>
          <w:lang w:eastAsia="ru-RU"/>
        </w:rPr>
        <w:t>Профориентационная</w:t>
      </w:r>
      <w:proofErr w:type="spellEnd"/>
      <w:r w:rsidRPr="001E134E">
        <w:rPr>
          <w:sz w:val="24"/>
          <w:szCs w:val="24"/>
          <w:lang w:eastAsia="ru-RU"/>
        </w:rPr>
        <w:t xml:space="preserve"> работа в Школе строится по следующей схеме:</w:t>
      </w:r>
    </w:p>
    <w:p w:rsidR="00512289" w:rsidRPr="001E134E" w:rsidRDefault="00512289" w:rsidP="000B2B8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512289" w:rsidRPr="001E134E" w:rsidRDefault="00512289" w:rsidP="000B2B8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0C6954" w:rsidRPr="00512289" w:rsidRDefault="00512289" w:rsidP="000B2B8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10–11-е классы: развитие готовности и способности к саморазвитию и профессиональному самоопределению.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0C6954" w:rsidTr="000C6954">
        <w:tc>
          <w:tcPr>
            <w:tcW w:w="5353" w:type="dxa"/>
          </w:tcPr>
          <w:p w:rsidR="000C6954" w:rsidRDefault="000C6954">
            <w:pPr>
              <w:pStyle w:val="a3"/>
              <w:spacing w:before="7"/>
            </w:pPr>
            <w:r>
              <w:t>Направление</w:t>
            </w:r>
          </w:p>
        </w:tc>
        <w:tc>
          <w:tcPr>
            <w:tcW w:w="5353" w:type="dxa"/>
          </w:tcPr>
          <w:p w:rsidR="000C6954" w:rsidRDefault="000C6954">
            <w:pPr>
              <w:pStyle w:val="a3"/>
              <w:spacing w:before="7"/>
            </w:pPr>
            <w:r>
              <w:t>Результаты деятельности</w:t>
            </w:r>
          </w:p>
        </w:tc>
      </w:tr>
      <w:tr w:rsidR="000C6954" w:rsidTr="000C6954">
        <w:tc>
          <w:tcPr>
            <w:tcW w:w="5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86"/>
            </w:tblGrid>
            <w:tr w:rsidR="000C6954" w:rsidRPr="000C6954">
              <w:trPr>
                <w:trHeight w:val="387"/>
              </w:trPr>
              <w:tc>
                <w:tcPr>
                  <w:tcW w:w="0" w:type="auto"/>
                </w:tcPr>
                <w:p w:rsidR="000C6954" w:rsidRPr="000C6954" w:rsidRDefault="000C6954" w:rsidP="000C6954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0C6954">
                    <w:rPr>
                      <w:rFonts w:eastAsiaTheme="minorHAnsi"/>
                      <w:b/>
                      <w:bCs/>
                      <w:color w:val="000000"/>
                      <w:sz w:val="23"/>
                      <w:szCs w:val="23"/>
                    </w:rPr>
                    <w:t xml:space="preserve">Гражданско-патриотическое воспитание </w:t>
                  </w:r>
                </w:p>
              </w:tc>
            </w:tr>
          </w:tbl>
          <w:p w:rsidR="000C6954" w:rsidRDefault="000C6954">
            <w:pPr>
              <w:pStyle w:val="a3"/>
              <w:spacing w:before="7"/>
            </w:pPr>
          </w:p>
        </w:tc>
        <w:tc>
          <w:tcPr>
            <w:tcW w:w="5353" w:type="dxa"/>
          </w:tcPr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еженедельная церемония поднятия Государственного флага и исполнение Гимна РФ;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еженедельные внеурочные занятия «Разговоры о </w:t>
            </w:r>
            <w:r w:rsidR="0010625B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важном</w:t>
            </w:r>
            <w:proofErr w:type="gramEnd"/>
            <w:r>
              <w:rPr>
                <w:sz w:val="23"/>
                <w:szCs w:val="23"/>
              </w:rPr>
              <w:t xml:space="preserve">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создана первичная ячейка РДДМ;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-вступление обучающихся в ряды «</w:t>
            </w:r>
            <w:proofErr w:type="spellStart"/>
            <w:r>
              <w:rPr>
                <w:sz w:val="23"/>
                <w:szCs w:val="23"/>
              </w:rPr>
              <w:t>Юнармии</w:t>
            </w:r>
            <w:proofErr w:type="spellEnd"/>
            <w:r>
              <w:rPr>
                <w:sz w:val="23"/>
                <w:szCs w:val="23"/>
              </w:rPr>
              <w:t xml:space="preserve">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-празднование освобождения Смоленщины и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.Я</w:t>
            </w:r>
            <w:proofErr w:type="gramEnd"/>
            <w:r>
              <w:rPr>
                <w:sz w:val="23"/>
                <w:szCs w:val="23"/>
              </w:rPr>
              <w:t>рцево</w:t>
            </w:r>
            <w:proofErr w:type="spellEnd"/>
            <w:r>
              <w:rPr>
                <w:sz w:val="23"/>
                <w:szCs w:val="23"/>
              </w:rPr>
              <w:t xml:space="preserve"> от немецко-фашистских захватчиков; </w:t>
            </w:r>
          </w:p>
          <w:p w:rsidR="000C6954" w:rsidRDefault="000C6954" w:rsidP="000C6954">
            <w:pPr>
              <w:pStyle w:val="a3"/>
              <w:spacing w:before="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-благоустройство воинского захоронения (ежемесячно)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экскурсий в музеи города; </w:t>
            </w:r>
          </w:p>
          <w:p w:rsidR="000C6954" w:rsidRDefault="000C6954" w:rsidP="000C6954">
            <w:pPr>
              <w:pStyle w:val="a3"/>
              <w:spacing w:before="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участие во всероссийских днях единых действий (РДДМ</w:t>
            </w:r>
            <w:proofErr w:type="gramStart"/>
            <w:r>
              <w:rPr>
                <w:sz w:val="23"/>
                <w:szCs w:val="23"/>
              </w:rPr>
              <w:t xml:space="preserve">  )</w:t>
            </w:r>
            <w:proofErr w:type="gramEnd"/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</w:t>
            </w:r>
            <w:proofErr w:type="spellStart"/>
            <w:r>
              <w:rPr>
                <w:sz w:val="23"/>
                <w:szCs w:val="23"/>
              </w:rPr>
              <w:t>киноуроках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урок памяти «80-летие подвига Зои Космодемьянской»;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уроки памяти «Без срока давности»;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памяти «Блокадный хлеб»;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«Свеча Памяти»;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«Окна Победы»;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«Письма солдату»;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«Посылка солдату»;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«Подарки для ветеранов» ко Дню пожилого человека;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благотворительная акция «Красная ленточка»;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акция «День солидарности в борьбе с терроризмом»; </w:t>
            </w:r>
          </w:p>
          <w:p w:rsidR="000C6954" w:rsidRDefault="000C6954" w:rsidP="000C6954">
            <w:pPr>
              <w:pStyle w:val="a3"/>
              <w:spacing w:before="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интеллектуально-игровой эстафете </w:t>
            </w:r>
            <w:r>
              <w:rPr>
                <w:sz w:val="23"/>
                <w:szCs w:val="23"/>
              </w:rPr>
              <w:lastRenderedPageBreak/>
              <w:t xml:space="preserve">«Гагаринские старты-2023»; </w:t>
            </w:r>
          </w:p>
          <w:p w:rsidR="0094543A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участие в фестивале «Молодые Герои Смоленской области»</w:t>
            </w:r>
            <w:proofErr w:type="gramStart"/>
            <w:r>
              <w:rPr>
                <w:sz w:val="23"/>
                <w:szCs w:val="23"/>
              </w:rPr>
              <w:t xml:space="preserve"> 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детско-юношеской патриотической акции «Рисуем Победу»;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районная акция «Письмо ветерану» (2 место);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краеведческий конкурс «Смоленск-город ключ» (Диплом</w:t>
            </w:r>
            <w:r w:rsidR="00A410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A4104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="00A4104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степени);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A4104B">
              <w:rPr>
                <w:sz w:val="23"/>
                <w:szCs w:val="23"/>
              </w:rPr>
              <w:t xml:space="preserve">региональный </w:t>
            </w:r>
            <w:r>
              <w:rPr>
                <w:sz w:val="23"/>
                <w:szCs w:val="23"/>
              </w:rPr>
              <w:t xml:space="preserve">конкурс «И будет помнить вся Россия» (Дипломы </w:t>
            </w:r>
            <w:r w:rsidR="00A4104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степени); </w:t>
            </w:r>
          </w:p>
          <w:p w:rsidR="000C6954" w:rsidRDefault="000C6954" w:rsidP="000C6954">
            <w:pPr>
              <w:pStyle w:val="a3"/>
              <w:spacing w:before="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конкурс исследовательских проектов «Без срока давности» </w:t>
            </w:r>
            <w:r w:rsidR="00A4104B">
              <w:rPr>
                <w:sz w:val="23"/>
                <w:szCs w:val="23"/>
              </w:rPr>
              <w:t xml:space="preserve"> (1 </w:t>
            </w:r>
            <w:proofErr w:type="spellStart"/>
            <w:r w:rsidR="00A4104B">
              <w:rPr>
                <w:sz w:val="23"/>
                <w:szCs w:val="23"/>
              </w:rPr>
              <w:t>место</w:t>
            </w:r>
            <w:proofErr w:type="gramStart"/>
            <w:r w:rsidR="00A4104B">
              <w:rPr>
                <w:sz w:val="23"/>
                <w:szCs w:val="23"/>
              </w:rPr>
              <w:t>,с</w:t>
            </w:r>
            <w:proofErr w:type="gramEnd"/>
            <w:r>
              <w:rPr>
                <w:sz w:val="23"/>
                <w:szCs w:val="23"/>
              </w:rPr>
              <w:t>ертификат</w:t>
            </w:r>
            <w:r w:rsidR="00A4104B">
              <w:rPr>
                <w:sz w:val="23"/>
                <w:szCs w:val="23"/>
              </w:rPr>
              <w:t>ы</w:t>
            </w:r>
            <w:proofErr w:type="spellEnd"/>
            <w:r>
              <w:rPr>
                <w:sz w:val="23"/>
                <w:szCs w:val="23"/>
              </w:rPr>
              <w:t xml:space="preserve"> участник</w:t>
            </w:r>
            <w:r w:rsidR="00A4104B">
              <w:rPr>
                <w:sz w:val="23"/>
                <w:szCs w:val="23"/>
              </w:rPr>
              <w:t>ов</w:t>
            </w:r>
            <w:r>
              <w:rPr>
                <w:sz w:val="23"/>
                <w:szCs w:val="23"/>
              </w:rPr>
              <w:t xml:space="preserve">); </w:t>
            </w:r>
          </w:p>
          <w:p w:rsidR="000C6954" w:rsidRDefault="000C6954" w:rsidP="000C6954">
            <w:pPr>
              <w:pStyle w:val="a3"/>
              <w:spacing w:before="7"/>
              <w:rPr>
                <w:sz w:val="23"/>
                <w:szCs w:val="23"/>
              </w:rPr>
            </w:pPr>
          </w:p>
          <w:p w:rsidR="000C6954" w:rsidRDefault="000C6954" w:rsidP="000C6954">
            <w:pPr>
              <w:pStyle w:val="a3"/>
              <w:spacing w:before="7"/>
              <w:rPr>
                <w:sz w:val="23"/>
                <w:szCs w:val="23"/>
              </w:rPr>
            </w:pPr>
          </w:p>
          <w:p w:rsidR="000C6954" w:rsidRDefault="000C6954" w:rsidP="000C6954">
            <w:pPr>
              <w:pStyle w:val="a3"/>
              <w:spacing w:before="7"/>
            </w:pPr>
          </w:p>
        </w:tc>
      </w:tr>
      <w:tr w:rsidR="000C6954" w:rsidTr="000C6954">
        <w:tc>
          <w:tcPr>
            <w:tcW w:w="5353" w:type="dxa"/>
          </w:tcPr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Духовно-нравственное воспитание </w:t>
            </w:r>
          </w:p>
          <w:p w:rsidR="000C6954" w:rsidRDefault="000C6954">
            <w:pPr>
              <w:pStyle w:val="a3"/>
              <w:spacing w:before="7"/>
            </w:pPr>
          </w:p>
        </w:tc>
        <w:tc>
          <w:tcPr>
            <w:tcW w:w="5353" w:type="dxa"/>
          </w:tcPr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выездные экскурсии по изучению родного края;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кружок «Краеведение»;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</w:t>
            </w:r>
            <w:r w:rsidR="0010625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весенней Недел</w:t>
            </w:r>
            <w:r w:rsidR="0010625B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 Добра; </w:t>
            </w:r>
          </w:p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поздравление с праздниками; </w:t>
            </w:r>
          </w:p>
          <w:p w:rsidR="000C6954" w:rsidRDefault="000C6954" w:rsidP="0094543A">
            <w:pPr>
              <w:pStyle w:val="a3"/>
              <w:spacing w:before="7"/>
            </w:pPr>
            <w:r>
              <w:rPr>
                <w:sz w:val="23"/>
                <w:szCs w:val="23"/>
              </w:rPr>
              <w:t>-олимпиада «Географические открытия» (</w:t>
            </w:r>
            <w:proofErr w:type="spellStart"/>
            <w:r w:rsidR="0094543A">
              <w:rPr>
                <w:sz w:val="23"/>
                <w:szCs w:val="23"/>
              </w:rPr>
              <w:t>сетификат</w:t>
            </w:r>
            <w:proofErr w:type="spellEnd"/>
            <w:r w:rsidR="0094543A">
              <w:rPr>
                <w:sz w:val="23"/>
                <w:szCs w:val="23"/>
              </w:rPr>
              <w:t>);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0C6954" w:rsidTr="000C6954">
        <w:tc>
          <w:tcPr>
            <w:tcW w:w="5353" w:type="dxa"/>
          </w:tcPr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Эстетическое воспитание </w:t>
            </w:r>
          </w:p>
          <w:p w:rsidR="000C6954" w:rsidRDefault="000C6954">
            <w:pPr>
              <w:pStyle w:val="a3"/>
              <w:spacing w:before="7"/>
            </w:pPr>
          </w:p>
        </w:tc>
        <w:tc>
          <w:tcPr>
            <w:tcW w:w="5353" w:type="dxa"/>
          </w:tcPr>
          <w:p w:rsidR="000C6954" w:rsidRDefault="000C6954" w:rsidP="000C695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оформление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интерьера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школьных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помещений (вестибюля, коридоров, 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рекреаций,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и т.п.)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к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1 сентября,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дню учителя, 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к </w:t>
            </w:r>
            <w:r w:rsidR="0044636B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овому году, 8 марта, </w:t>
            </w:r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9 Мая. </w:t>
            </w:r>
            <w:proofErr w:type="gramEnd"/>
          </w:p>
          <w:p w:rsidR="000C6954" w:rsidRDefault="004E53E3" w:rsidP="004463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-размещение на стенах школы и выставочном стеллаже регулярно сменяемых тематических выставок рисунков, плакатов и други</w:t>
            </w:r>
            <w:r w:rsidR="0044636B">
              <w:rPr>
                <w:sz w:val="23"/>
                <w:szCs w:val="23"/>
              </w:rPr>
              <w:t xml:space="preserve">х творческих работ школьников. </w:t>
            </w:r>
          </w:p>
          <w:p w:rsidR="0094543A" w:rsidRPr="0094543A" w:rsidRDefault="0094543A" w:rsidP="004463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-</w:t>
            </w:r>
            <w:r w:rsidRPr="0094543A">
              <w:rPr>
                <w:sz w:val="22"/>
                <w:szCs w:val="22"/>
                <w:shd w:val="clear" w:color="auto" w:fill="FFFFFF"/>
              </w:rPr>
              <w:t>Смотр-конкурс школьных хоров и ансамблей, посвящённый 80-летию освобождения Смоленщины от немецко-фашистских захватчиков(2 место)</w:t>
            </w:r>
          </w:p>
        </w:tc>
      </w:tr>
      <w:tr w:rsidR="000C6954" w:rsidTr="000C6954"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Физическое воспитание, формирование культуры здоровья и эмоционального благополучия </w:t>
            </w:r>
          </w:p>
          <w:p w:rsidR="000C6954" w:rsidRDefault="000C6954">
            <w:pPr>
              <w:pStyle w:val="a3"/>
              <w:spacing w:before="7"/>
            </w:pPr>
          </w:p>
        </w:tc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организована запись в кружки и секции по интересам;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ШСК «Лидер»;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проведена школьная спартакиада;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прошли Дни здоровья;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день бегуна;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-участие обучающихся школы в спортивных мероприятиях различного уровня; </w:t>
            </w:r>
            <w:proofErr w:type="gramEnd"/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спартакиада школьных лиг по комплексу ГТО 3 степени (</w:t>
            </w:r>
            <w:r w:rsidR="0094543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место); </w:t>
            </w:r>
          </w:p>
          <w:p w:rsidR="0094543A" w:rsidRDefault="0094543A" w:rsidP="009454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-участие в муниципальной акции «Спорт против наркотиков спортивной игре «Веселые старты»;</w:t>
            </w:r>
          </w:p>
          <w:p w:rsidR="0094543A" w:rsidRDefault="0094543A" w:rsidP="0094543A">
            <w:pPr>
              <w:pStyle w:val="Default"/>
              <w:rPr>
                <w:sz w:val="22"/>
                <w:szCs w:val="22"/>
              </w:rPr>
            </w:pPr>
            <w:r>
              <w:rPr>
                <w:rStyle w:val="12"/>
                <w:b w:val="0"/>
                <w:sz w:val="22"/>
                <w:szCs w:val="22"/>
              </w:rPr>
              <w:t xml:space="preserve">-участие в </w:t>
            </w:r>
            <w:r w:rsidRPr="00A4104B">
              <w:rPr>
                <w:rStyle w:val="12"/>
                <w:b w:val="0"/>
                <w:sz w:val="22"/>
                <w:szCs w:val="22"/>
                <w:lang w:val="en-US"/>
              </w:rPr>
              <w:t>XIII</w:t>
            </w:r>
            <w:r w:rsidRPr="00A4104B">
              <w:rPr>
                <w:rStyle w:val="12"/>
                <w:b w:val="0"/>
                <w:sz w:val="22"/>
                <w:szCs w:val="22"/>
              </w:rPr>
              <w:t xml:space="preserve"> Сельск</w:t>
            </w:r>
            <w:r>
              <w:rPr>
                <w:rStyle w:val="12"/>
                <w:b w:val="0"/>
                <w:sz w:val="22"/>
                <w:szCs w:val="22"/>
              </w:rPr>
              <w:t>ой</w:t>
            </w:r>
            <w:r w:rsidRPr="00A4104B">
              <w:rPr>
                <w:rStyle w:val="12"/>
                <w:b w:val="0"/>
                <w:sz w:val="22"/>
                <w:szCs w:val="22"/>
              </w:rPr>
              <w:t xml:space="preserve"> спартакиад</w:t>
            </w:r>
            <w:r>
              <w:rPr>
                <w:rStyle w:val="12"/>
                <w:b w:val="0"/>
                <w:sz w:val="22"/>
                <w:szCs w:val="22"/>
              </w:rPr>
              <w:t>е</w:t>
            </w:r>
            <w:r w:rsidRPr="00A4104B">
              <w:rPr>
                <w:rStyle w:val="12"/>
                <w:b w:val="0"/>
                <w:sz w:val="22"/>
                <w:szCs w:val="22"/>
              </w:rPr>
              <w:t xml:space="preserve"> среди </w:t>
            </w:r>
            <w:proofErr w:type="gramStart"/>
            <w:r w:rsidRPr="00A4104B">
              <w:rPr>
                <w:rStyle w:val="12"/>
                <w:b w:val="0"/>
                <w:sz w:val="22"/>
                <w:szCs w:val="22"/>
              </w:rPr>
              <w:t>обучающихся</w:t>
            </w:r>
            <w:proofErr w:type="gramEnd"/>
            <w:r w:rsidRPr="00A4104B">
              <w:rPr>
                <w:rStyle w:val="12"/>
                <w:b w:val="0"/>
                <w:sz w:val="22"/>
                <w:szCs w:val="22"/>
              </w:rPr>
              <w:t xml:space="preserve"> Ярцевского района</w:t>
            </w:r>
            <w:r w:rsidRPr="00A4104B">
              <w:rPr>
                <w:b/>
                <w:sz w:val="22"/>
                <w:szCs w:val="22"/>
              </w:rPr>
              <w:t xml:space="preserve"> </w:t>
            </w:r>
            <w:r w:rsidRPr="00A4104B">
              <w:rPr>
                <w:sz w:val="22"/>
                <w:szCs w:val="22"/>
              </w:rPr>
              <w:t>(1 место</w:t>
            </w:r>
            <w:r>
              <w:rPr>
                <w:sz w:val="22"/>
                <w:szCs w:val="22"/>
              </w:rPr>
              <w:t xml:space="preserve"> по ОФП, 2 место по ГТО)</w:t>
            </w:r>
          </w:p>
          <w:p w:rsidR="0094543A" w:rsidRPr="00A4104B" w:rsidRDefault="0094543A" w:rsidP="0094543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районном легкоатлетическом кроссе(1 место)</w:t>
            </w:r>
          </w:p>
          <w:p w:rsidR="000C6954" w:rsidRDefault="004E53E3" w:rsidP="004E53E3">
            <w:pPr>
              <w:pStyle w:val="a3"/>
              <w:spacing w:before="7"/>
            </w:pPr>
            <w:r>
              <w:rPr>
                <w:sz w:val="23"/>
                <w:szCs w:val="23"/>
              </w:rPr>
              <w:t xml:space="preserve">- региональный этап Всероссийских спортивных игр школьных спортивных клубов (3 место); </w:t>
            </w:r>
          </w:p>
        </w:tc>
      </w:tr>
      <w:tr w:rsidR="000C6954" w:rsidTr="000C6954"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Трудовое </w:t>
            </w:r>
          </w:p>
          <w:p w:rsidR="000C6954" w:rsidRDefault="004E53E3" w:rsidP="004E53E3">
            <w:pPr>
              <w:pStyle w:val="a3"/>
              <w:spacing w:before="7"/>
            </w:pPr>
            <w:r>
              <w:rPr>
                <w:b/>
                <w:bCs/>
                <w:sz w:val="23"/>
                <w:szCs w:val="23"/>
              </w:rPr>
              <w:t xml:space="preserve">воспитание </w:t>
            </w:r>
          </w:p>
        </w:tc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 </w:t>
            </w:r>
            <w:proofErr w:type="spellStart"/>
            <w:r>
              <w:rPr>
                <w:sz w:val="23"/>
                <w:szCs w:val="23"/>
              </w:rPr>
              <w:t>профориентационный</w:t>
            </w:r>
            <w:proofErr w:type="spellEnd"/>
            <w:r>
              <w:rPr>
                <w:sz w:val="23"/>
                <w:szCs w:val="23"/>
              </w:rPr>
              <w:t xml:space="preserve"> минимум для обучающихся 6–11-х классов (основной уровень);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введен курс «Росси</w:t>
            </w:r>
            <w:proofErr w:type="gramStart"/>
            <w:r>
              <w:rPr>
                <w:sz w:val="23"/>
                <w:szCs w:val="23"/>
              </w:rPr>
              <w:t>я-</w:t>
            </w:r>
            <w:proofErr w:type="gramEnd"/>
            <w:r w:rsidR="004463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мои горизонты»;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проекте «Билет в будущее»;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занятий по ППП;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участие в неделе финансовой грамотности;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онлайн-уроках </w:t>
            </w:r>
            <w:proofErr w:type="spellStart"/>
            <w:r>
              <w:rPr>
                <w:sz w:val="23"/>
                <w:szCs w:val="23"/>
              </w:rPr>
              <w:t>ПроеКТОрии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онлайн-уроках Шоу профессий;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акции «Всероссийский предпринимательский урок»;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бесед и классных часов по профориентации;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-оформлен постоянно действующий стенд по профессиональной ориентации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 субботнике по благоустройству территории возле школы;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выращивание рассады для школьных клумб;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взаимодействие с предприятиями и организациями города; </w:t>
            </w:r>
          </w:p>
          <w:p w:rsidR="000C6954" w:rsidRDefault="004E53E3" w:rsidP="004E53E3">
            <w:pPr>
              <w:pStyle w:val="a3"/>
              <w:spacing w:before="7"/>
            </w:pPr>
            <w:r>
              <w:rPr>
                <w:sz w:val="23"/>
                <w:szCs w:val="23"/>
              </w:rPr>
              <w:t xml:space="preserve">- конкурс лучших практик по сопровождению профессионального самоопределения обучающихся (Диплом 3 степени); </w:t>
            </w:r>
          </w:p>
        </w:tc>
      </w:tr>
      <w:tr w:rsidR="000C6954" w:rsidTr="000C6954"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Экологическое воспитание </w:t>
            </w:r>
          </w:p>
          <w:p w:rsidR="000C6954" w:rsidRDefault="000C6954">
            <w:pPr>
              <w:pStyle w:val="a3"/>
              <w:spacing w:before="7"/>
            </w:pPr>
          </w:p>
        </w:tc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акции «Спасём зимующих птиц»;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участие в акци</w:t>
            </w:r>
            <w:r w:rsidR="0044636B"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 «Покормите птиц зимой»;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экологическом субботнике «Зелёная Россия»; </w:t>
            </w:r>
          </w:p>
          <w:p w:rsidR="000C6954" w:rsidRDefault="004E53E3" w:rsidP="004E53E3">
            <w:pPr>
              <w:pStyle w:val="a3"/>
              <w:spacing w:before="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проведены экологические уроки;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 в сборе макулатуры;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участие в акции «Добрые крышечки»;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активное участие в весеннем озеленении и благоустройстве территории школы;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региональный конкурс экологических рисунков (2 место);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конкурс «Ёлка </w:t>
            </w:r>
            <w:proofErr w:type="spellStart"/>
            <w:r>
              <w:rPr>
                <w:sz w:val="23"/>
                <w:szCs w:val="23"/>
              </w:rPr>
              <w:t>Эколят</w:t>
            </w:r>
            <w:proofErr w:type="spellEnd"/>
            <w:r>
              <w:rPr>
                <w:sz w:val="23"/>
                <w:szCs w:val="23"/>
              </w:rPr>
              <w:t xml:space="preserve">-Молодых защитников природы» (2 место);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экологический диктант;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конкурс «Экология России» (Дипломы 1,2, 3 степени);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олимпиада «</w:t>
            </w:r>
            <w:proofErr w:type="spellStart"/>
            <w:r>
              <w:rPr>
                <w:sz w:val="23"/>
                <w:szCs w:val="23"/>
              </w:rPr>
              <w:t>Эколята</w:t>
            </w:r>
            <w:proofErr w:type="spellEnd"/>
            <w:r>
              <w:rPr>
                <w:sz w:val="23"/>
                <w:szCs w:val="23"/>
              </w:rPr>
              <w:t xml:space="preserve">-молодые защитники природы» (1 место);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экологическая операция «наши любимые питомцы» (3 место); </w:t>
            </w:r>
          </w:p>
          <w:p w:rsidR="004E53E3" w:rsidRDefault="004E53E3" w:rsidP="004E53E3">
            <w:pPr>
              <w:pStyle w:val="a3"/>
              <w:spacing w:before="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экологическая операция «Ёлочка» (2 место); </w:t>
            </w:r>
          </w:p>
          <w:p w:rsidR="0094543A" w:rsidRPr="0094543A" w:rsidRDefault="0094543A" w:rsidP="004E53E3">
            <w:pPr>
              <w:pStyle w:val="a3"/>
              <w:spacing w:before="7"/>
              <w:rPr>
                <w:sz w:val="22"/>
                <w:szCs w:val="22"/>
              </w:rPr>
            </w:pPr>
            <w:r w:rsidRPr="0094543A">
              <w:rPr>
                <w:sz w:val="22"/>
                <w:szCs w:val="22"/>
              </w:rPr>
              <w:t>-</w:t>
            </w:r>
            <w:r w:rsidRPr="0094543A">
              <w:rPr>
                <w:color w:val="000000"/>
                <w:sz w:val="22"/>
                <w:szCs w:val="22"/>
                <w:shd w:val="clear" w:color="auto" w:fill="FFFFFF"/>
              </w:rPr>
              <w:t xml:space="preserve"> Конкурс творческих работ «Защитим озоновый слой и климат Земли»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>1 место)</w:t>
            </w:r>
          </w:p>
        </w:tc>
      </w:tr>
      <w:tr w:rsidR="000C6954" w:rsidTr="000C6954"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Ценности </w:t>
            </w:r>
          </w:p>
          <w:p w:rsidR="000C6954" w:rsidRDefault="004E53E3" w:rsidP="004E53E3">
            <w:pPr>
              <w:pStyle w:val="a3"/>
              <w:spacing w:before="7"/>
            </w:pPr>
            <w:r>
              <w:rPr>
                <w:b/>
                <w:bCs/>
                <w:sz w:val="23"/>
                <w:szCs w:val="23"/>
              </w:rPr>
              <w:t xml:space="preserve">научного познания </w:t>
            </w:r>
          </w:p>
        </w:tc>
        <w:tc>
          <w:tcPr>
            <w:tcW w:w="5353" w:type="dxa"/>
          </w:tcPr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мероприятия с инспекторами ОГИБДД и ОВД МО «Ярцевский»;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-общешкольные и классные родительские собрания;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практические занятия в начальной школе «Знай свои права и обязанности»;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рейды классных руководителей и социального педагога в трудные и неблагополучные семьи;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мероприятия по безопасности работы в сети Интернет и предотвращению суицидального поведения среди подростков;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мероприятия, приуроченные </w:t>
            </w:r>
            <w:proofErr w:type="gramStart"/>
            <w:r>
              <w:rPr>
                <w:sz w:val="23"/>
                <w:szCs w:val="23"/>
              </w:rPr>
              <w:t>ко</w:t>
            </w:r>
            <w:proofErr w:type="gramEnd"/>
            <w:r>
              <w:rPr>
                <w:sz w:val="23"/>
                <w:szCs w:val="23"/>
              </w:rPr>
              <w:t xml:space="preserve"> Всемирному Дню борьбы с туберкулёзом;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мероприятия, приуроченные </w:t>
            </w:r>
            <w:proofErr w:type="gramStart"/>
            <w:r>
              <w:rPr>
                <w:sz w:val="23"/>
                <w:szCs w:val="23"/>
              </w:rPr>
              <w:t>ко</w:t>
            </w:r>
            <w:proofErr w:type="gramEnd"/>
            <w:r>
              <w:rPr>
                <w:sz w:val="23"/>
                <w:szCs w:val="23"/>
              </w:rPr>
              <w:t xml:space="preserve"> Всемирному Дню борьбы со СПИДом; </w:t>
            </w:r>
          </w:p>
          <w:p w:rsidR="004E53E3" w:rsidRDefault="004E53E3" w:rsidP="004E53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во Всероссийском правовом </w:t>
            </w:r>
            <w:r>
              <w:rPr>
                <w:sz w:val="23"/>
                <w:szCs w:val="23"/>
              </w:rPr>
              <w:lastRenderedPageBreak/>
              <w:t xml:space="preserve">(юридическом) диктанте; </w:t>
            </w:r>
          </w:p>
          <w:p w:rsidR="000C6954" w:rsidRDefault="004E53E3" w:rsidP="004E53E3">
            <w:pPr>
              <w:pStyle w:val="a3"/>
              <w:spacing w:before="7"/>
            </w:pPr>
            <w:r>
              <w:rPr>
                <w:sz w:val="23"/>
                <w:szCs w:val="23"/>
              </w:rPr>
              <w:t xml:space="preserve">- участие в конкурсах различного уровня. </w:t>
            </w:r>
          </w:p>
        </w:tc>
      </w:tr>
    </w:tbl>
    <w:p w:rsidR="00640935" w:rsidRDefault="00640935" w:rsidP="00623895">
      <w:pPr>
        <w:pStyle w:val="a3"/>
        <w:ind w:right="987"/>
        <w:jc w:val="both"/>
      </w:pPr>
    </w:p>
    <w:p w:rsidR="00640935" w:rsidRDefault="00D03552">
      <w:pPr>
        <w:pStyle w:val="a3"/>
        <w:ind w:left="813" w:right="986" w:firstLine="240"/>
        <w:jc w:val="both"/>
      </w:pPr>
      <w:r>
        <w:t xml:space="preserve"> </w:t>
      </w:r>
    </w:p>
    <w:p w:rsidR="00512289" w:rsidRDefault="004E53E3" w:rsidP="004E5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4636B">
        <w:rPr>
          <w:b/>
          <w:bCs/>
          <w:sz w:val="28"/>
          <w:szCs w:val="28"/>
        </w:rPr>
        <w:t>4.1.</w:t>
      </w:r>
      <w:r>
        <w:rPr>
          <w:b/>
          <w:bCs/>
          <w:sz w:val="28"/>
          <w:szCs w:val="28"/>
        </w:rPr>
        <w:t xml:space="preserve"> Структура модуля дополнительного образования</w:t>
      </w:r>
    </w:p>
    <w:p w:rsidR="00512289" w:rsidRPr="001E134E" w:rsidRDefault="00512289" w:rsidP="00512289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512289" w:rsidRPr="001E134E" w:rsidRDefault="00512289" w:rsidP="000B2B8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естественнонаучное;</w:t>
      </w:r>
    </w:p>
    <w:p w:rsidR="00512289" w:rsidRPr="001E134E" w:rsidRDefault="00512289" w:rsidP="000B2B8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техническое;</w:t>
      </w:r>
    </w:p>
    <w:p w:rsidR="00512289" w:rsidRPr="001E134E" w:rsidRDefault="00512289" w:rsidP="000B2B8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художественное;</w:t>
      </w:r>
    </w:p>
    <w:p w:rsidR="00512289" w:rsidRPr="00512289" w:rsidRDefault="00512289" w:rsidP="000B2B89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физкульту</w:t>
      </w:r>
      <w:r>
        <w:rPr>
          <w:sz w:val="24"/>
          <w:szCs w:val="24"/>
          <w:lang w:eastAsia="ru-RU"/>
        </w:rPr>
        <w:t>рно-спортивно</w:t>
      </w:r>
      <w:r w:rsidR="00623895">
        <w:rPr>
          <w:sz w:val="24"/>
          <w:szCs w:val="24"/>
          <w:lang w:eastAsia="ru-RU"/>
        </w:rPr>
        <w:t>е</w:t>
      </w:r>
    </w:p>
    <w:p w:rsidR="00512289" w:rsidRDefault="00512289" w:rsidP="00512289">
      <w:pPr>
        <w:sectPr w:rsidR="00512289" w:rsidSect="004F60C6">
          <w:pgSz w:w="11910" w:h="16840"/>
          <w:pgMar w:top="1020" w:right="711" w:bottom="960" w:left="709" w:header="0" w:footer="69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1E134E">
        <w:rPr>
          <w:sz w:val="24"/>
          <w:szCs w:val="24"/>
          <w:lang w:eastAsia="ru-RU"/>
        </w:rPr>
        <w:t>Выбор направлений осуществлен на основании опроса обучающихся и родителей, который провели в сентябре 202</w:t>
      </w:r>
      <w:r>
        <w:rPr>
          <w:sz w:val="24"/>
          <w:szCs w:val="24"/>
          <w:lang w:eastAsia="ru-RU"/>
        </w:rPr>
        <w:t>2</w:t>
      </w:r>
      <w:r w:rsidRPr="001E134E">
        <w:rPr>
          <w:sz w:val="24"/>
          <w:szCs w:val="24"/>
          <w:lang w:eastAsia="ru-RU"/>
        </w:rPr>
        <w:t xml:space="preserve"> года. </w:t>
      </w:r>
      <w:r>
        <w:rPr>
          <w:sz w:val="24"/>
          <w:szCs w:val="24"/>
          <w:lang w:eastAsia="ru-RU"/>
        </w:rPr>
        <w:t xml:space="preserve"> </w:t>
      </w:r>
    </w:p>
    <w:tbl>
      <w:tblPr>
        <w:tblStyle w:val="ab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3474"/>
        <w:gridCol w:w="3217"/>
        <w:gridCol w:w="3346"/>
      </w:tblGrid>
      <w:tr w:rsidR="00512289" w:rsidRPr="004E53E3" w:rsidTr="00512289">
        <w:trPr>
          <w:trHeight w:val="453"/>
        </w:trPr>
        <w:tc>
          <w:tcPr>
            <w:tcW w:w="3474" w:type="dxa"/>
          </w:tcPr>
          <w:p w:rsidR="00512289" w:rsidRPr="004E53E3" w:rsidRDefault="00512289" w:rsidP="00512289">
            <w:pPr>
              <w:pStyle w:val="a3"/>
              <w:jc w:val="both"/>
            </w:pPr>
            <w:r>
              <w:t>Направление внеурочной деятельности</w:t>
            </w:r>
          </w:p>
        </w:tc>
        <w:tc>
          <w:tcPr>
            <w:tcW w:w="3217" w:type="dxa"/>
          </w:tcPr>
          <w:p w:rsidR="00512289" w:rsidRPr="004E53E3" w:rsidRDefault="00512289" w:rsidP="00512289">
            <w:pPr>
              <w:pStyle w:val="a3"/>
              <w:jc w:val="both"/>
            </w:pPr>
            <w:r>
              <w:t>Наименование курса ВД</w:t>
            </w:r>
          </w:p>
        </w:tc>
        <w:tc>
          <w:tcPr>
            <w:tcW w:w="3346" w:type="dxa"/>
          </w:tcPr>
          <w:p w:rsidR="00512289" w:rsidRPr="004E53E3" w:rsidRDefault="00512289" w:rsidP="00512289">
            <w:pPr>
              <w:pStyle w:val="a3"/>
              <w:jc w:val="both"/>
            </w:pPr>
            <w:r>
              <w:t>Тип заняти</w:t>
            </w:r>
            <w:proofErr w:type="gramStart"/>
            <w:r>
              <w:t>й(</w:t>
            </w:r>
            <w:proofErr w:type="gramEnd"/>
            <w:r>
              <w:t>р-</w:t>
            </w:r>
            <w:proofErr w:type="spellStart"/>
            <w:r>
              <w:t>регулярные,нр</w:t>
            </w:r>
            <w:proofErr w:type="spellEnd"/>
            <w:r>
              <w:t>-нерегулярные)</w:t>
            </w:r>
          </w:p>
        </w:tc>
      </w:tr>
      <w:tr w:rsidR="00512289" w:rsidRPr="004E53E3" w:rsidTr="00512289">
        <w:trPr>
          <w:trHeight w:val="453"/>
        </w:trPr>
        <w:tc>
          <w:tcPr>
            <w:tcW w:w="34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8"/>
            </w:tblGrid>
            <w:tr w:rsidR="00512289" w:rsidRPr="00E948A5" w:rsidTr="005238E2">
              <w:trPr>
                <w:trHeight w:val="394"/>
              </w:trPr>
              <w:tc>
                <w:tcPr>
                  <w:tcW w:w="0" w:type="auto"/>
                </w:tcPr>
                <w:p w:rsidR="00512289" w:rsidRPr="00E948A5" w:rsidRDefault="00512289" w:rsidP="00512289">
                  <w:pPr>
                    <w:framePr w:hSpace="180" w:wrap="around" w:vAnchor="text" w:hAnchor="margin" w:y="173"/>
                    <w:widowControl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E948A5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Внеурочная деятельность по учебным предметам образовательной программы </w:t>
                  </w:r>
                </w:p>
              </w:tc>
            </w:tr>
          </w:tbl>
          <w:p w:rsidR="00512289" w:rsidRPr="004E53E3" w:rsidRDefault="00512289" w:rsidP="00512289">
            <w:pPr>
              <w:pStyle w:val="a3"/>
              <w:jc w:val="both"/>
            </w:pPr>
          </w:p>
        </w:tc>
        <w:tc>
          <w:tcPr>
            <w:tcW w:w="3217" w:type="dxa"/>
          </w:tcPr>
          <w:p w:rsidR="00512289" w:rsidRDefault="00512289" w:rsidP="00512289">
            <w:pPr>
              <w:pStyle w:val="a3"/>
              <w:jc w:val="both"/>
            </w:pPr>
            <w:r>
              <w:t>«Подвижные игры»</w:t>
            </w:r>
          </w:p>
          <w:p w:rsidR="00512289" w:rsidRPr="004E53E3" w:rsidRDefault="00512289" w:rsidP="00512289">
            <w:pPr>
              <w:pStyle w:val="a3"/>
              <w:jc w:val="both"/>
            </w:pPr>
            <w:r>
              <w:t>«Планета загадок»</w:t>
            </w:r>
          </w:p>
        </w:tc>
        <w:tc>
          <w:tcPr>
            <w:tcW w:w="3346" w:type="dxa"/>
          </w:tcPr>
          <w:p w:rsidR="00512289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  <w:p w:rsidR="00512289" w:rsidRPr="004E53E3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512289" w:rsidRPr="004E53E3" w:rsidTr="00512289">
        <w:trPr>
          <w:trHeight w:val="453"/>
        </w:trPr>
        <w:tc>
          <w:tcPr>
            <w:tcW w:w="3474" w:type="dxa"/>
          </w:tcPr>
          <w:p w:rsidR="00512289" w:rsidRDefault="00512289" w:rsidP="005122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 </w:t>
            </w:r>
          </w:p>
          <w:p w:rsidR="00512289" w:rsidRPr="004E53E3" w:rsidRDefault="00512289" w:rsidP="00512289">
            <w:pPr>
              <w:pStyle w:val="a3"/>
              <w:jc w:val="both"/>
            </w:pPr>
          </w:p>
        </w:tc>
        <w:tc>
          <w:tcPr>
            <w:tcW w:w="3217" w:type="dxa"/>
          </w:tcPr>
          <w:p w:rsidR="00512289" w:rsidRDefault="00512289" w:rsidP="00512289">
            <w:pPr>
              <w:pStyle w:val="a3"/>
              <w:jc w:val="both"/>
            </w:pPr>
            <w:r>
              <w:t>«Волшебная кисточка»</w:t>
            </w:r>
          </w:p>
          <w:p w:rsidR="00512289" w:rsidRDefault="00512289" w:rsidP="00512289">
            <w:pPr>
              <w:pStyle w:val="a3"/>
              <w:jc w:val="both"/>
            </w:pPr>
            <w:r>
              <w:t>«Умелые ручки»</w:t>
            </w:r>
          </w:p>
          <w:p w:rsidR="00512289" w:rsidRDefault="00512289" w:rsidP="00512289">
            <w:pPr>
              <w:pStyle w:val="a3"/>
              <w:jc w:val="both"/>
            </w:pPr>
            <w:r>
              <w:t>«Театральные фантазии»</w:t>
            </w:r>
          </w:p>
          <w:p w:rsidR="00512289" w:rsidRPr="004E53E3" w:rsidRDefault="00512289" w:rsidP="00512289">
            <w:pPr>
              <w:pStyle w:val="a3"/>
              <w:jc w:val="both"/>
            </w:pPr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3346" w:type="dxa"/>
          </w:tcPr>
          <w:p w:rsidR="00512289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  <w:p w:rsidR="00512289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  <w:p w:rsidR="00512289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  <w:p w:rsidR="00512289" w:rsidRPr="004E53E3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512289" w:rsidRPr="004E53E3" w:rsidTr="00512289">
        <w:trPr>
          <w:trHeight w:val="453"/>
        </w:trPr>
        <w:tc>
          <w:tcPr>
            <w:tcW w:w="3474" w:type="dxa"/>
          </w:tcPr>
          <w:p w:rsidR="00512289" w:rsidRDefault="00512289" w:rsidP="00512289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Внеурочная деятельность по организации деятельности ученических сообществ (подростковых коллективов </w:t>
            </w:r>
            <w:proofErr w:type="gramEnd"/>
          </w:p>
          <w:p w:rsidR="00512289" w:rsidRPr="004E53E3" w:rsidRDefault="00512289" w:rsidP="00512289">
            <w:pPr>
              <w:pStyle w:val="a3"/>
              <w:jc w:val="both"/>
            </w:pPr>
          </w:p>
        </w:tc>
        <w:tc>
          <w:tcPr>
            <w:tcW w:w="3217" w:type="dxa"/>
          </w:tcPr>
          <w:p w:rsidR="00512289" w:rsidRDefault="00512289" w:rsidP="0051228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Объединение «Волонтёрский отряд» </w:t>
            </w:r>
          </w:p>
          <w:p w:rsidR="00512289" w:rsidRPr="004E53E3" w:rsidRDefault="00512289" w:rsidP="00512289">
            <w:pPr>
              <w:pStyle w:val="a3"/>
              <w:jc w:val="both"/>
            </w:pPr>
          </w:p>
        </w:tc>
        <w:tc>
          <w:tcPr>
            <w:tcW w:w="3346" w:type="dxa"/>
          </w:tcPr>
          <w:p w:rsidR="00512289" w:rsidRPr="004E53E3" w:rsidRDefault="00512289" w:rsidP="00512289">
            <w:pPr>
              <w:pStyle w:val="a3"/>
              <w:jc w:val="both"/>
            </w:pPr>
            <w:proofErr w:type="gramStart"/>
            <w:r>
              <w:t>Р</w:t>
            </w:r>
            <w:proofErr w:type="gramEnd"/>
          </w:p>
        </w:tc>
      </w:tr>
    </w:tbl>
    <w:p w:rsidR="00640935" w:rsidRDefault="00640935">
      <w:pPr>
        <w:pStyle w:val="a3"/>
        <w:ind w:left="93"/>
        <w:rPr>
          <w:sz w:val="20"/>
        </w:rPr>
      </w:pPr>
    </w:p>
    <w:p w:rsidR="00640935" w:rsidRDefault="00640935">
      <w:pPr>
        <w:pStyle w:val="a3"/>
        <w:spacing w:before="3"/>
        <w:rPr>
          <w:sz w:val="8"/>
        </w:rPr>
      </w:pPr>
    </w:p>
    <w:p w:rsidR="004E7754" w:rsidRDefault="004E7754" w:rsidP="004E7754">
      <w:pPr>
        <w:pStyle w:val="a3"/>
        <w:ind w:left="1522"/>
        <w:jc w:val="both"/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512289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</w:p>
    <w:p w:rsidR="004E7754" w:rsidRPr="00512289" w:rsidRDefault="0044636B" w:rsidP="00512289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1.5.</w:t>
      </w:r>
      <w:r w:rsidR="00843989">
        <w:rPr>
          <w:b/>
          <w:bCs/>
          <w:sz w:val="24"/>
          <w:szCs w:val="24"/>
          <w:lang w:eastAsia="ru-RU"/>
        </w:rPr>
        <w:t xml:space="preserve"> </w:t>
      </w:r>
      <w:r w:rsidR="00512289" w:rsidRPr="001E134E">
        <w:rPr>
          <w:b/>
          <w:bCs/>
          <w:sz w:val="24"/>
          <w:szCs w:val="24"/>
          <w:lang w:eastAsia="ru-RU"/>
        </w:rPr>
        <w:t>Оценка системы управления организацией</w:t>
      </w:r>
    </w:p>
    <w:p w:rsidR="00512289" w:rsidRPr="001E134E" w:rsidRDefault="00512289" w:rsidP="00512289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:rsidR="00512289" w:rsidRPr="001E134E" w:rsidRDefault="00512289" w:rsidP="00512289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1E134E">
        <w:rPr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43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221"/>
        <w:gridCol w:w="6426"/>
        <w:gridCol w:w="1219"/>
      </w:tblGrid>
      <w:tr w:rsidR="00512289" w:rsidRPr="001E134E" w:rsidTr="00843989">
        <w:trPr>
          <w:tblCellSpacing w:w="15" w:type="dxa"/>
          <w:jc w:val="center"/>
        </w:trPr>
        <w:tc>
          <w:tcPr>
            <w:tcW w:w="1388" w:type="dxa"/>
            <w:gridSpan w:val="2"/>
            <w:hideMark/>
          </w:tcPr>
          <w:p w:rsidR="00512289" w:rsidRPr="001E134E" w:rsidRDefault="00512289" w:rsidP="005238E2">
            <w:pPr>
              <w:jc w:val="center"/>
              <w:rPr>
                <w:sz w:val="24"/>
                <w:szCs w:val="24"/>
                <w:lang w:eastAsia="ru-RU"/>
              </w:rPr>
            </w:pPr>
            <w:r w:rsidRPr="001E134E">
              <w:rPr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918" w:type="dxa"/>
            <w:gridSpan w:val="2"/>
            <w:hideMark/>
          </w:tcPr>
          <w:p w:rsidR="00512289" w:rsidRPr="001E134E" w:rsidRDefault="00512289" w:rsidP="005238E2">
            <w:pPr>
              <w:jc w:val="center"/>
              <w:rPr>
                <w:sz w:val="24"/>
                <w:szCs w:val="24"/>
                <w:lang w:eastAsia="ru-RU"/>
              </w:rPr>
            </w:pPr>
            <w:r w:rsidRPr="001E134E">
              <w:rPr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512289" w:rsidRPr="001E134E" w:rsidTr="00843989">
        <w:trPr>
          <w:tblCellSpacing w:w="15" w:type="dxa"/>
          <w:jc w:val="center"/>
        </w:trPr>
        <w:tc>
          <w:tcPr>
            <w:tcW w:w="1388" w:type="dxa"/>
            <w:gridSpan w:val="2"/>
            <w:hideMark/>
          </w:tcPr>
          <w:p w:rsidR="00512289" w:rsidRPr="001E134E" w:rsidRDefault="00512289" w:rsidP="005238E2">
            <w:pPr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918" w:type="dxa"/>
            <w:gridSpan w:val="2"/>
            <w:hideMark/>
          </w:tcPr>
          <w:p w:rsidR="00512289" w:rsidRDefault="00512289" w:rsidP="005238E2">
            <w:pPr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 организации, утверждает штатное</w:t>
            </w:r>
          </w:p>
          <w:p w:rsidR="00512289" w:rsidRPr="001E134E" w:rsidRDefault="00512289" w:rsidP="005238E2">
            <w:pPr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 xml:space="preserve"> расписание, отчетные документы организации, осуществляет общее руководство Школой</w:t>
            </w:r>
          </w:p>
        </w:tc>
      </w:tr>
      <w:tr w:rsidR="00512289" w:rsidRPr="001E134E" w:rsidTr="00843989">
        <w:trPr>
          <w:tblCellSpacing w:w="15" w:type="dxa"/>
          <w:jc w:val="center"/>
        </w:trPr>
        <w:tc>
          <w:tcPr>
            <w:tcW w:w="1388" w:type="dxa"/>
            <w:gridSpan w:val="2"/>
            <w:hideMark/>
          </w:tcPr>
          <w:p w:rsidR="00512289" w:rsidRPr="001E134E" w:rsidRDefault="00512289" w:rsidP="005238E2">
            <w:pPr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918" w:type="dxa"/>
            <w:gridSpan w:val="2"/>
            <w:hideMark/>
          </w:tcPr>
          <w:p w:rsidR="00512289" w:rsidRPr="001E134E" w:rsidRDefault="00512289" w:rsidP="005238E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Рассматривает вопросы: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512289" w:rsidRPr="001E134E" w:rsidTr="00843989">
        <w:trPr>
          <w:tblCellSpacing w:w="15" w:type="dxa"/>
          <w:jc w:val="center"/>
        </w:trPr>
        <w:tc>
          <w:tcPr>
            <w:tcW w:w="1388" w:type="dxa"/>
            <w:gridSpan w:val="2"/>
            <w:hideMark/>
          </w:tcPr>
          <w:p w:rsidR="00512289" w:rsidRPr="001E134E" w:rsidRDefault="00512289" w:rsidP="00623895">
            <w:pPr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lastRenderedPageBreak/>
              <w:t xml:space="preserve">Педагогический </w:t>
            </w:r>
            <w:r w:rsidR="0062389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8" w:type="dxa"/>
            <w:gridSpan w:val="2"/>
            <w:hideMark/>
          </w:tcPr>
          <w:p w:rsidR="00623895" w:rsidRDefault="00623895" w:rsidP="005238E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Совет о</w:t>
            </w:r>
            <w:r w:rsidR="00512289" w:rsidRPr="001E134E">
              <w:rPr>
                <w:sz w:val="24"/>
                <w:szCs w:val="24"/>
                <w:lang w:eastAsia="ru-RU"/>
              </w:rPr>
              <w:t xml:space="preserve">существляет текущее руководство </w:t>
            </w:r>
            <w:proofErr w:type="gramStart"/>
            <w:r w:rsidR="00512289" w:rsidRPr="001E134E">
              <w:rPr>
                <w:sz w:val="24"/>
                <w:szCs w:val="24"/>
                <w:lang w:eastAsia="ru-RU"/>
              </w:rPr>
              <w:t>образовательной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12289" w:rsidRPr="001E134E" w:rsidRDefault="00623895" w:rsidP="005238E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512289" w:rsidRPr="001E134E">
              <w:rPr>
                <w:sz w:val="24"/>
                <w:szCs w:val="24"/>
                <w:lang w:eastAsia="ru-RU"/>
              </w:rPr>
              <w:t>деятельностью Школы, в том числе рассматривает вопросы: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512289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материально-технического обеспечения образовательного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 xml:space="preserve"> процесса;</w:t>
            </w:r>
          </w:p>
          <w:p w:rsidR="00512289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 xml:space="preserve">аттестации, повышения квалификации </w:t>
            </w:r>
            <w:proofErr w:type="gramStart"/>
            <w:r w:rsidRPr="001E134E">
              <w:rPr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1E134E">
              <w:rPr>
                <w:sz w:val="24"/>
                <w:szCs w:val="24"/>
                <w:lang w:eastAsia="ru-RU"/>
              </w:rPr>
              <w:t xml:space="preserve"> 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работников;</w:t>
            </w:r>
          </w:p>
          <w:p w:rsidR="00512289" w:rsidRPr="001E134E" w:rsidRDefault="00512289" w:rsidP="000B2B89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843989" w:rsidRPr="001E134E" w:rsidTr="00843989">
        <w:trPr>
          <w:gridAfter w:val="1"/>
          <w:wAfter w:w="1234" w:type="dxa"/>
          <w:tblCellSpacing w:w="15" w:type="dxa"/>
          <w:jc w:val="center"/>
        </w:trPr>
        <w:tc>
          <w:tcPr>
            <w:tcW w:w="1166" w:type="dxa"/>
            <w:hideMark/>
          </w:tcPr>
          <w:p w:rsidR="00843989" w:rsidRPr="001E134E" w:rsidRDefault="00843989" w:rsidP="005238E2">
            <w:pPr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876" w:type="dxa"/>
            <w:gridSpan w:val="2"/>
            <w:hideMark/>
          </w:tcPr>
          <w:p w:rsidR="00843989" w:rsidRPr="001E134E" w:rsidRDefault="00843989" w:rsidP="005238E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 числе:</w:t>
            </w:r>
          </w:p>
          <w:p w:rsidR="00843989" w:rsidRPr="001E134E" w:rsidRDefault="00843989" w:rsidP="000B2B89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843989" w:rsidRPr="001E134E" w:rsidRDefault="00843989" w:rsidP="000B2B89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843989" w:rsidRPr="001E134E" w:rsidRDefault="00843989" w:rsidP="000B2B89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843989" w:rsidRDefault="00843989" w:rsidP="000B2B89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 работы и развитию материальной базы</w:t>
            </w:r>
          </w:p>
          <w:p w:rsidR="00843989" w:rsidRPr="001E134E" w:rsidRDefault="00843989" w:rsidP="0084398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Для осуществления учебно-методической работы в Школе создано три пре</w:t>
            </w:r>
            <w:r>
              <w:rPr>
                <w:sz w:val="24"/>
                <w:szCs w:val="24"/>
                <w:lang w:eastAsia="ru-RU"/>
              </w:rPr>
              <w:t>дметных методических  объединений:</w:t>
            </w:r>
          </w:p>
          <w:p w:rsidR="00843989" w:rsidRPr="001E134E" w:rsidRDefault="00843989" w:rsidP="000B2B8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</w:t>
            </w:r>
            <w:r w:rsidRPr="001E134E">
              <w:rPr>
                <w:sz w:val="24"/>
                <w:szCs w:val="24"/>
                <w:lang w:eastAsia="ru-RU"/>
              </w:rPr>
              <w:t xml:space="preserve">уманитарных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E134E">
              <w:rPr>
                <w:sz w:val="24"/>
                <w:szCs w:val="24"/>
                <w:lang w:eastAsia="ru-RU"/>
              </w:rPr>
              <w:t xml:space="preserve"> дисциплин;</w:t>
            </w:r>
          </w:p>
          <w:p w:rsidR="00843989" w:rsidRPr="001E134E" w:rsidRDefault="00843989" w:rsidP="000B2B8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1E134E">
              <w:rPr>
                <w:sz w:val="24"/>
                <w:szCs w:val="24"/>
                <w:lang w:eastAsia="ru-RU"/>
              </w:rPr>
              <w:t>естественно-научных</w:t>
            </w:r>
            <w:proofErr w:type="gramEnd"/>
            <w:r w:rsidRPr="001E134E">
              <w:rPr>
                <w:sz w:val="24"/>
                <w:szCs w:val="24"/>
                <w:lang w:eastAsia="ru-RU"/>
              </w:rPr>
              <w:t xml:space="preserve"> и математических дисциплин;</w:t>
            </w:r>
          </w:p>
          <w:p w:rsidR="00843989" w:rsidRPr="001E134E" w:rsidRDefault="00843989" w:rsidP="000B2B89">
            <w:pPr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объединение педагогов начального образования.</w:t>
            </w:r>
          </w:p>
          <w:p w:rsidR="00843989" w:rsidRPr="001E134E" w:rsidRDefault="00843989" w:rsidP="0084398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E134E">
              <w:rPr>
                <w:sz w:val="24"/>
                <w:szCs w:val="24"/>
                <w:lang w:eastAsia="ru-RU"/>
              </w:rPr>
              <w:t>В целях учета мнения обучающихся и родителей (законных представителей) несовершеннолетних обучающихся в Школе действуют Совет обучающихся и Совет родителей.</w:t>
            </w:r>
          </w:p>
          <w:p w:rsidR="00843989" w:rsidRDefault="00FB4F20" w:rsidP="00843989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 2024</w:t>
            </w:r>
            <w:r w:rsidR="00843989" w:rsidRPr="001E134E">
              <w:rPr>
                <w:sz w:val="24"/>
                <w:szCs w:val="24"/>
                <w:lang w:eastAsia="ru-RU"/>
              </w:rPr>
              <w:t xml:space="preserve"> Школа обновила платформу для электронного документооборота, что позволило расширить ее функционал и связать с порталом </w:t>
            </w:r>
            <w:proofErr w:type="spellStart"/>
            <w:r w:rsidR="00843989" w:rsidRPr="001E134E">
              <w:rPr>
                <w:sz w:val="24"/>
                <w:szCs w:val="24"/>
                <w:lang w:eastAsia="ru-RU"/>
              </w:rPr>
              <w:t>Госуслуги</w:t>
            </w:r>
            <w:proofErr w:type="spellEnd"/>
            <w:r w:rsidR="00843989" w:rsidRPr="001E134E">
              <w:rPr>
                <w:sz w:val="24"/>
                <w:szCs w:val="24"/>
                <w:lang w:eastAsia="ru-RU"/>
              </w:rPr>
              <w:t>. Теперь с кандидатами, которые имеют электронные подписи, можно заключать трудовые договоры в электронном виде. Это упрощает кадровый контроль и формир</w:t>
            </w:r>
            <w:r>
              <w:rPr>
                <w:sz w:val="24"/>
                <w:szCs w:val="24"/>
                <w:lang w:eastAsia="ru-RU"/>
              </w:rPr>
              <w:t>ование отчетности. На 30.12.2024</w:t>
            </w:r>
            <w:r w:rsidR="00843989" w:rsidRPr="001E134E">
              <w:rPr>
                <w:sz w:val="24"/>
                <w:szCs w:val="24"/>
                <w:lang w:eastAsia="ru-RU"/>
              </w:rPr>
              <w:t xml:space="preserve"> 40% работников Школы имеют УКЭП. Планируется, что в 2024 году это количество увеличится.</w:t>
            </w:r>
          </w:p>
          <w:p w:rsidR="00843989" w:rsidRDefault="00843989" w:rsidP="00843989">
            <w:pPr>
              <w:shd w:val="clear" w:color="auto" w:fill="FFFFFF"/>
              <w:spacing w:before="100" w:beforeAutospacing="1" w:after="100" w:afterAutospacing="1"/>
              <w:ind w:hanging="1895"/>
              <w:rPr>
                <w:sz w:val="24"/>
                <w:szCs w:val="24"/>
                <w:lang w:eastAsia="ru-RU"/>
              </w:rPr>
            </w:pPr>
          </w:p>
          <w:p w:rsidR="00843989" w:rsidRPr="001E134E" w:rsidRDefault="00843989" w:rsidP="00843989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ru-RU"/>
              </w:rPr>
            </w:pPr>
          </w:p>
        </w:tc>
      </w:tr>
    </w:tbl>
    <w:p w:rsidR="00512289" w:rsidRPr="004E7754" w:rsidRDefault="00512289" w:rsidP="00843989">
      <w:pPr>
        <w:pStyle w:val="a3"/>
        <w:ind w:right="989"/>
        <w:jc w:val="both"/>
        <w:sectPr w:rsidR="00512289" w:rsidRPr="004E7754" w:rsidSect="00512289">
          <w:type w:val="continuous"/>
          <w:pgSz w:w="11910" w:h="16840"/>
          <w:pgMar w:top="480" w:right="0" w:bottom="280" w:left="127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43989" w:rsidRPr="001E1F1A" w:rsidRDefault="004E7754" w:rsidP="00843989">
      <w:pPr>
        <w:pStyle w:val="11"/>
        <w:spacing w:before="71" w:line="274" w:lineRule="exact"/>
        <w:ind w:left="93" w:firstLine="720"/>
      </w:pPr>
      <w:r w:rsidRPr="001E1F1A">
        <w:rPr>
          <w:b w:val="0"/>
          <w:spacing w:val="-5"/>
          <w:u w:val="thick"/>
        </w:rPr>
        <w:lastRenderedPageBreak/>
        <w:t xml:space="preserve"> </w:t>
      </w:r>
      <w:r w:rsidR="00843989" w:rsidRPr="001E1F1A">
        <w:rPr>
          <w:u w:val="thick"/>
        </w:rPr>
        <w:t>Оценка</w:t>
      </w:r>
      <w:r w:rsidR="00843989" w:rsidRPr="001E1F1A">
        <w:rPr>
          <w:spacing w:val="-3"/>
          <w:u w:val="thick"/>
        </w:rPr>
        <w:t xml:space="preserve"> </w:t>
      </w:r>
      <w:r w:rsidR="00843989" w:rsidRPr="001E1F1A">
        <w:rPr>
          <w:u w:val="thick"/>
        </w:rPr>
        <w:t>содержания</w:t>
      </w:r>
      <w:r w:rsidR="00843989" w:rsidRPr="001E1F1A">
        <w:rPr>
          <w:spacing w:val="-4"/>
          <w:u w:val="thick"/>
        </w:rPr>
        <w:t xml:space="preserve"> </w:t>
      </w:r>
      <w:r w:rsidR="00843989" w:rsidRPr="001E1F1A">
        <w:rPr>
          <w:u w:val="thick"/>
        </w:rPr>
        <w:t>и</w:t>
      </w:r>
      <w:r w:rsidR="00843989" w:rsidRPr="001E1F1A">
        <w:rPr>
          <w:spacing w:val="-3"/>
          <w:u w:val="thick"/>
        </w:rPr>
        <w:t xml:space="preserve"> </w:t>
      </w:r>
      <w:r w:rsidR="00843989" w:rsidRPr="001E1F1A">
        <w:rPr>
          <w:u w:val="thick"/>
        </w:rPr>
        <w:t>качества</w:t>
      </w:r>
      <w:r w:rsidR="00843989" w:rsidRPr="001E1F1A">
        <w:rPr>
          <w:spacing w:val="-3"/>
          <w:u w:val="thick"/>
        </w:rPr>
        <w:t xml:space="preserve"> </w:t>
      </w:r>
      <w:r w:rsidR="00843989" w:rsidRPr="001E1F1A">
        <w:rPr>
          <w:u w:val="thick"/>
        </w:rPr>
        <w:t>подготовки</w:t>
      </w:r>
      <w:r w:rsidR="00843989" w:rsidRPr="001E1F1A">
        <w:rPr>
          <w:spacing w:val="-3"/>
          <w:u w:val="thick"/>
        </w:rPr>
        <w:t xml:space="preserve"> </w:t>
      </w:r>
      <w:proofErr w:type="gramStart"/>
      <w:r w:rsidR="00843989" w:rsidRPr="001E1F1A">
        <w:rPr>
          <w:u w:val="thick"/>
        </w:rPr>
        <w:t>обучающихся</w:t>
      </w:r>
      <w:proofErr w:type="gramEnd"/>
    </w:p>
    <w:p w:rsidR="00843989" w:rsidRPr="001E1F1A" w:rsidRDefault="00843989" w:rsidP="00843989">
      <w:pPr>
        <w:pStyle w:val="a3"/>
        <w:ind w:left="813" w:right="985"/>
      </w:pPr>
      <w:r w:rsidRPr="001E1F1A">
        <w:t xml:space="preserve">В </w:t>
      </w:r>
      <w:proofErr w:type="spellStart"/>
      <w:r w:rsidRPr="001E1F1A">
        <w:t>Михейковской</w:t>
      </w:r>
      <w:proofErr w:type="spellEnd"/>
      <w:r w:rsidRPr="001E1F1A">
        <w:t xml:space="preserve"> </w:t>
      </w:r>
      <w:r w:rsidRPr="001E1F1A">
        <w:rPr>
          <w:spacing w:val="1"/>
        </w:rPr>
        <w:t xml:space="preserve"> </w:t>
      </w:r>
      <w:r w:rsidRPr="001E1F1A">
        <w:t>СШ</w:t>
      </w:r>
      <w:r w:rsidRPr="001E1F1A">
        <w:rPr>
          <w:spacing w:val="1"/>
        </w:rPr>
        <w:t xml:space="preserve"> </w:t>
      </w:r>
      <w:r w:rsidRPr="001E1F1A">
        <w:t>созданы условия для получения современного качественного</w:t>
      </w:r>
      <w:r w:rsidRPr="001E1F1A">
        <w:rPr>
          <w:spacing w:val="-57"/>
        </w:rPr>
        <w:t xml:space="preserve"> </w:t>
      </w:r>
      <w:r w:rsidRPr="001E1F1A">
        <w:t>образования:</w:t>
      </w:r>
    </w:p>
    <w:p w:rsidR="00843989" w:rsidRPr="001E1F1A" w:rsidRDefault="00843989" w:rsidP="000B2B89">
      <w:pPr>
        <w:pStyle w:val="a4"/>
        <w:numPr>
          <w:ilvl w:val="0"/>
          <w:numId w:val="1"/>
        </w:numPr>
        <w:tabs>
          <w:tab w:val="left" w:pos="1074"/>
        </w:tabs>
        <w:ind w:right="1248" w:firstLine="0"/>
        <w:rPr>
          <w:sz w:val="24"/>
        </w:rPr>
      </w:pPr>
      <w:r w:rsidRPr="001E1F1A">
        <w:rPr>
          <w:sz w:val="24"/>
        </w:rPr>
        <w:t>обеспечивающего возможность успешного обучения и развития учащихся в соответствии с</w:t>
      </w:r>
      <w:r w:rsidRPr="001E1F1A">
        <w:rPr>
          <w:spacing w:val="-57"/>
          <w:sz w:val="24"/>
        </w:rPr>
        <w:t xml:space="preserve"> </w:t>
      </w:r>
      <w:r w:rsidRPr="001E1F1A">
        <w:rPr>
          <w:sz w:val="24"/>
        </w:rPr>
        <w:t>их возрастными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особенностями,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индивидуальными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склонностями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и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предпочтениями;</w:t>
      </w:r>
    </w:p>
    <w:p w:rsidR="00843989" w:rsidRPr="001E1F1A" w:rsidRDefault="00843989" w:rsidP="000B2B89">
      <w:pPr>
        <w:pStyle w:val="a4"/>
        <w:numPr>
          <w:ilvl w:val="0"/>
          <w:numId w:val="1"/>
        </w:numPr>
        <w:tabs>
          <w:tab w:val="left" w:pos="1074"/>
        </w:tabs>
        <w:ind w:right="2067" w:firstLine="0"/>
        <w:rPr>
          <w:sz w:val="24"/>
        </w:rPr>
      </w:pPr>
      <w:r w:rsidRPr="001E1F1A">
        <w:rPr>
          <w:sz w:val="24"/>
        </w:rPr>
        <w:t>позволяющего сформировать ключевые компетенции и качественные (личностные,</w:t>
      </w:r>
      <w:r w:rsidRPr="001E1F1A">
        <w:rPr>
          <w:spacing w:val="-57"/>
          <w:sz w:val="24"/>
        </w:rPr>
        <w:t xml:space="preserve"> </w:t>
      </w:r>
      <w:r w:rsidRPr="001E1F1A">
        <w:rPr>
          <w:sz w:val="24"/>
        </w:rPr>
        <w:t>предметные</w:t>
      </w:r>
      <w:r w:rsidRPr="001E1F1A">
        <w:rPr>
          <w:spacing w:val="-5"/>
          <w:sz w:val="24"/>
        </w:rPr>
        <w:t xml:space="preserve"> </w:t>
      </w:r>
      <w:r w:rsidRPr="001E1F1A">
        <w:rPr>
          <w:sz w:val="24"/>
        </w:rPr>
        <w:t>и</w:t>
      </w:r>
      <w:r w:rsidRPr="001E1F1A">
        <w:rPr>
          <w:spacing w:val="-3"/>
          <w:sz w:val="24"/>
        </w:rPr>
        <w:t xml:space="preserve"> </w:t>
      </w:r>
      <w:proofErr w:type="spellStart"/>
      <w:r w:rsidRPr="001E1F1A">
        <w:rPr>
          <w:sz w:val="24"/>
        </w:rPr>
        <w:t>метапредметные</w:t>
      </w:r>
      <w:proofErr w:type="spellEnd"/>
      <w:r w:rsidRPr="001E1F1A">
        <w:rPr>
          <w:sz w:val="24"/>
        </w:rPr>
        <w:t>)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характеристики</w:t>
      </w:r>
      <w:r w:rsidRPr="001E1F1A">
        <w:rPr>
          <w:spacing w:val="-2"/>
          <w:sz w:val="24"/>
        </w:rPr>
        <w:t xml:space="preserve"> </w:t>
      </w:r>
      <w:r w:rsidRPr="001E1F1A">
        <w:rPr>
          <w:sz w:val="24"/>
        </w:rPr>
        <w:t>нового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образовательного</w:t>
      </w:r>
      <w:r w:rsidRPr="001E1F1A">
        <w:rPr>
          <w:spacing w:val="-3"/>
          <w:sz w:val="24"/>
        </w:rPr>
        <w:t xml:space="preserve"> </w:t>
      </w:r>
      <w:r w:rsidRPr="001E1F1A">
        <w:rPr>
          <w:sz w:val="24"/>
        </w:rPr>
        <w:t>результата;</w:t>
      </w:r>
    </w:p>
    <w:p w:rsidR="00843989" w:rsidRPr="001E1F1A" w:rsidRDefault="00843989" w:rsidP="000B2B89">
      <w:pPr>
        <w:pStyle w:val="a4"/>
        <w:numPr>
          <w:ilvl w:val="0"/>
          <w:numId w:val="1"/>
        </w:numPr>
        <w:tabs>
          <w:tab w:val="left" w:pos="1074"/>
        </w:tabs>
        <w:ind w:right="1201" w:firstLine="0"/>
        <w:rPr>
          <w:sz w:val="24"/>
        </w:rPr>
      </w:pPr>
      <w:r w:rsidRPr="001E1F1A">
        <w:rPr>
          <w:sz w:val="24"/>
        </w:rPr>
        <w:t>дающего возможность для формирования социально-контекстных характеристик субъектов</w:t>
      </w:r>
      <w:r w:rsidRPr="001E1F1A">
        <w:rPr>
          <w:spacing w:val="-57"/>
          <w:sz w:val="24"/>
        </w:rPr>
        <w:t xml:space="preserve"> </w:t>
      </w:r>
      <w:r w:rsidRPr="001E1F1A">
        <w:rPr>
          <w:sz w:val="24"/>
        </w:rPr>
        <w:t>образовательного</w:t>
      </w:r>
      <w:r w:rsidRPr="001E1F1A">
        <w:rPr>
          <w:spacing w:val="-1"/>
          <w:sz w:val="24"/>
        </w:rPr>
        <w:t xml:space="preserve"> </w:t>
      </w:r>
      <w:r w:rsidRPr="001E1F1A">
        <w:rPr>
          <w:sz w:val="24"/>
        </w:rPr>
        <w:t>процесса.</w:t>
      </w:r>
    </w:p>
    <w:p w:rsidR="00843989" w:rsidRPr="001E1F1A" w:rsidRDefault="00843989" w:rsidP="00843989">
      <w:pPr>
        <w:pStyle w:val="a3"/>
        <w:ind w:left="813" w:right="1388"/>
      </w:pPr>
      <w:r w:rsidRPr="001E1F1A">
        <w:t>Стабильно высокие результаты по реализации государственной политики в области</w:t>
      </w:r>
      <w:r w:rsidRPr="001E1F1A">
        <w:rPr>
          <w:spacing w:val="1"/>
        </w:rPr>
        <w:t xml:space="preserve"> </w:t>
      </w:r>
      <w:r w:rsidRPr="001E1F1A">
        <w:t>образования достигаются благодаря целенаправленной работе и использованию имеющихся</w:t>
      </w:r>
      <w:r w:rsidRPr="001E1F1A">
        <w:rPr>
          <w:spacing w:val="-57"/>
        </w:rPr>
        <w:t xml:space="preserve"> </w:t>
      </w:r>
      <w:r w:rsidRPr="001E1F1A">
        <w:t>ресурсов: нормативно-правового, информационного, технологического (образовательных</w:t>
      </w:r>
      <w:r w:rsidRPr="001E1F1A">
        <w:rPr>
          <w:spacing w:val="1"/>
        </w:rPr>
        <w:t xml:space="preserve"> </w:t>
      </w:r>
      <w:r w:rsidRPr="001E1F1A">
        <w:t>технологий,</w:t>
      </w:r>
      <w:r w:rsidRPr="001E1F1A">
        <w:rPr>
          <w:spacing w:val="-1"/>
        </w:rPr>
        <w:t xml:space="preserve"> </w:t>
      </w:r>
      <w:r w:rsidRPr="001E1F1A">
        <w:t>особенно</w:t>
      </w:r>
      <w:r w:rsidRPr="001E1F1A">
        <w:rPr>
          <w:spacing w:val="-4"/>
        </w:rPr>
        <w:t xml:space="preserve"> </w:t>
      </w:r>
      <w:r w:rsidRPr="001E1F1A">
        <w:t>ИКТ), кадрового,</w:t>
      </w:r>
      <w:r w:rsidRPr="001E1F1A">
        <w:rPr>
          <w:spacing w:val="-1"/>
        </w:rPr>
        <w:t xml:space="preserve"> </w:t>
      </w:r>
      <w:r w:rsidRPr="001E1F1A">
        <w:t>материально-технической базы</w:t>
      </w:r>
      <w:r w:rsidRPr="001E1F1A">
        <w:rPr>
          <w:spacing w:val="-1"/>
        </w:rPr>
        <w:t xml:space="preserve"> </w:t>
      </w:r>
      <w:r w:rsidRPr="001E1F1A">
        <w:t>и др.</w:t>
      </w:r>
    </w:p>
    <w:p w:rsidR="00843989" w:rsidRPr="001E1F1A" w:rsidRDefault="00843989" w:rsidP="00843989">
      <w:pPr>
        <w:pStyle w:val="a3"/>
        <w:spacing w:before="3"/>
      </w:pPr>
    </w:p>
    <w:p w:rsidR="00640935" w:rsidRPr="001E1F1A" w:rsidRDefault="00843989">
      <w:pPr>
        <w:pStyle w:val="a3"/>
        <w:ind w:left="1522"/>
        <w:jc w:val="both"/>
      </w:pPr>
      <w:r w:rsidRPr="001E1F1A">
        <w:rPr>
          <w:b/>
          <w:bCs/>
          <w:sz w:val="28"/>
          <w:szCs w:val="28"/>
        </w:rPr>
        <w:t>1.</w:t>
      </w:r>
      <w:r w:rsidR="0044636B" w:rsidRPr="001E1F1A">
        <w:rPr>
          <w:b/>
          <w:bCs/>
          <w:sz w:val="28"/>
          <w:szCs w:val="28"/>
        </w:rPr>
        <w:t>6</w:t>
      </w:r>
      <w:r w:rsidRPr="001E1F1A">
        <w:rPr>
          <w:b/>
          <w:bCs/>
          <w:sz w:val="28"/>
          <w:szCs w:val="28"/>
        </w:rPr>
        <w:t>. Качество предоставления образовательных услуг</w:t>
      </w:r>
    </w:p>
    <w:p w:rsidR="00843989" w:rsidRPr="001E1F1A" w:rsidRDefault="00843989">
      <w:pPr>
        <w:pStyle w:val="a3"/>
        <w:rPr>
          <w:sz w:val="29"/>
        </w:rPr>
      </w:pPr>
      <w:r w:rsidRPr="001E1F1A">
        <w:rPr>
          <w:sz w:val="29"/>
        </w:rPr>
        <w:tab/>
      </w:r>
    </w:p>
    <w:tbl>
      <w:tblPr>
        <w:tblStyle w:val="ab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14"/>
        <w:gridCol w:w="1399"/>
        <w:gridCol w:w="1555"/>
        <w:gridCol w:w="1445"/>
        <w:gridCol w:w="1445"/>
        <w:gridCol w:w="1445"/>
        <w:gridCol w:w="828"/>
        <w:gridCol w:w="992"/>
      </w:tblGrid>
      <w:tr w:rsidR="001E1F1A" w:rsidRPr="001E1F1A" w:rsidTr="007C6145">
        <w:trPr>
          <w:trHeight w:val="509"/>
        </w:trPr>
        <w:tc>
          <w:tcPr>
            <w:tcW w:w="814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класс</w:t>
            </w:r>
          </w:p>
        </w:tc>
        <w:tc>
          <w:tcPr>
            <w:tcW w:w="1399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Количество</w:t>
            </w:r>
          </w:p>
          <w:p w:rsidR="000D75A2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5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Успевают на 5</w:t>
            </w:r>
          </w:p>
        </w:tc>
        <w:tc>
          <w:tcPr>
            <w:tcW w:w="1445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Успевают на 4 и5</w:t>
            </w:r>
          </w:p>
        </w:tc>
        <w:tc>
          <w:tcPr>
            <w:tcW w:w="1445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Не успевают</w:t>
            </w:r>
          </w:p>
        </w:tc>
        <w:tc>
          <w:tcPr>
            <w:tcW w:w="1445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Имеют одну 3</w:t>
            </w:r>
          </w:p>
        </w:tc>
        <w:tc>
          <w:tcPr>
            <w:tcW w:w="828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992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% качества</w:t>
            </w:r>
          </w:p>
        </w:tc>
      </w:tr>
      <w:tr w:rsidR="001E1F1A" w:rsidRPr="001E1F1A" w:rsidTr="007C6145">
        <w:trPr>
          <w:trHeight w:val="379"/>
        </w:trPr>
        <w:tc>
          <w:tcPr>
            <w:tcW w:w="814" w:type="dxa"/>
          </w:tcPr>
          <w:p w:rsidR="00843989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1-4 классы</w:t>
            </w:r>
          </w:p>
        </w:tc>
        <w:tc>
          <w:tcPr>
            <w:tcW w:w="1399" w:type="dxa"/>
          </w:tcPr>
          <w:p w:rsidR="00843989" w:rsidRPr="001E1F1A" w:rsidRDefault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55" w:type="dxa"/>
          </w:tcPr>
          <w:p w:rsidR="00843989" w:rsidRPr="001E1F1A" w:rsidRDefault="00DA586D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843989" w:rsidRPr="001E1F1A" w:rsidRDefault="00DA586D" w:rsidP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5" w:type="dxa"/>
          </w:tcPr>
          <w:p w:rsidR="00843989" w:rsidRPr="001E1F1A" w:rsidRDefault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843989" w:rsidRPr="001E1F1A" w:rsidRDefault="00FB4F20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:rsidR="00843989" w:rsidRPr="001E1F1A" w:rsidRDefault="0020355A" w:rsidP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43989" w:rsidRPr="001E1F1A" w:rsidRDefault="00DA586D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41</w:t>
            </w:r>
          </w:p>
        </w:tc>
      </w:tr>
      <w:tr w:rsidR="001E1F1A" w:rsidRPr="001E1F1A" w:rsidTr="007C6145">
        <w:trPr>
          <w:trHeight w:val="379"/>
        </w:trPr>
        <w:tc>
          <w:tcPr>
            <w:tcW w:w="814" w:type="dxa"/>
          </w:tcPr>
          <w:p w:rsidR="000D75A2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5-9 классы</w:t>
            </w:r>
          </w:p>
        </w:tc>
        <w:tc>
          <w:tcPr>
            <w:tcW w:w="1399" w:type="dxa"/>
          </w:tcPr>
          <w:p w:rsidR="000D75A2" w:rsidRPr="001E1F1A" w:rsidRDefault="00DA586D" w:rsidP="007C614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555" w:type="dxa"/>
          </w:tcPr>
          <w:p w:rsidR="000D75A2" w:rsidRPr="001E1F1A" w:rsidRDefault="00DA586D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0D75A2" w:rsidRPr="001E1F1A" w:rsidRDefault="00DA586D" w:rsidP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5" w:type="dxa"/>
          </w:tcPr>
          <w:p w:rsidR="000D75A2" w:rsidRPr="001E1F1A" w:rsidRDefault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0D75A2" w:rsidRPr="001E1F1A" w:rsidRDefault="00FB4F20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0D75A2" w:rsidRPr="001E1F1A" w:rsidRDefault="00FB4F20" w:rsidP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D75A2" w:rsidRPr="001E1F1A" w:rsidRDefault="0014381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34</w:t>
            </w:r>
          </w:p>
        </w:tc>
      </w:tr>
      <w:tr w:rsidR="001E1F1A" w:rsidRPr="001E1F1A" w:rsidTr="007C6145">
        <w:trPr>
          <w:trHeight w:val="379"/>
        </w:trPr>
        <w:tc>
          <w:tcPr>
            <w:tcW w:w="814" w:type="dxa"/>
          </w:tcPr>
          <w:p w:rsidR="000D75A2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10-11 классы</w:t>
            </w:r>
          </w:p>
        </w:tc>
        <w:tc>
          <w:tcPr>
            <w:tcW w:w="1399" w:type="dxa"/>
          </w:tcPr>
          <w:p w:rsidR="000D75A2" w:rsidRPr="001E1F1A" w:rsidRDefault="00FB4F20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5" w:type="dxa"/>
          </w:tcPr>
          <w:p w:rsidR="000D75A2" w:rsidRPr="001E1F1A" w:rsidRDefault="0014381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0D75A2" w:rsidRPr="001E1F1A" w:rsidRDefault="00DA586D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0D75A2" w:rsidRPr="001E1F1A" w:rsidRDefault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0D75A2" w:rsidRPr="001E1F1A" w:rsidRDefault="00FB4F20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0D75A2" w:rsidRPr="001E1F1A" w:rsidRDefault="0020355A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D75A2" w:rsidRPr="001E1F1A" w:rsidRDefault="0014381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31</w:t>
            </w:r>
          </w:p>
        </w:tc>
      </w:tr>
      <w:tr w:rsidR="000D75A2" w:rsidRPr="001E1F1A" w:rsidTr="007C6145">
        <w:trPr>
          <w:trHeight w:val="379"/>
        </w:trPr>
        <w:tc>
          <w:tcPr>
            <w:tcW w:w="814" w:type="dxa"/>
          </w:tcPr>
          <w:p w:rsidR="000D75A2" w:rsidRPr="001E1F1A" w:rsidRDefault="000D75A2">
            <w:pPr>
              <w:pStyle w:val="a3"/>
              <w:rPr>
                <w:sz w:val="20"/>
                <w:szCs w:val="20"/>
              </w:rPr>
            </w:pPr>
            <w:r w:rsidRPr="001E1F1A">
              <w:rPr>
                <w:sz w:val="20"/>
                <w:szCs w:val="20"/>
              </w:rPr>
              <w:t>Всего по школе</w:t>
            </w:r>
          </w:p>
        </w:tc>
        <w:tc>
          <w:tcPr>
            <w:tcW w:w="1399" w:type="dxa"/>
          </w:tcPr>
          <w:p w:rsidR="000D75A2" w:rsidRPr="001E1F1A" w:rsidRDefault="00FB4F20" w:rsidP="007C614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555" w:type="dxa"/>
          </w:tcPr>
          <w:p w:rsidR="000D75A2" w:rsidRPr="001E1F1A" w:rsidRDefault="0014381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0D75A2" w:rsidRPr="001E1F1A" w:rsidRDefault="0014381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45" w:type="dxa"/>
          </w:tcPr>
          <w:p w:rsidR="000D75A2" w:rsidRPr="001E1F1A" w:rsidRDefault="003B0ECC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0D75A2" w:rsidRPr="001E1F1A" w:rsidRDefault="00FB4F20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:rsidR="000D75A2" w:rsidRPr="001E1F1A" w:rsidRDefault="00FB4F20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D75A2" w:rsidRPr="001E1F1A" w:rsidRDefault="001A70A9" w:rsidP="007C6145">
            <w:pPr>
              <w:pStyle w:val="a3"/>
              <w:rPr>
                <w:b/>
                <w:sz w:val="20"/>
                <w:szCs w:val="20"/>
              </w:rPr>
            </w:pPr>
            <w:r w:rsidRPr="001E1F1A">
              <w:rPr>
                <w:b/>
                <w:sz w:val="20"/>
                <w:szCs w:val="20"/>
              </w:rPr>
              <w:t>36</w:t>
            </w:r>
          </w:p>
        </w:tc>
      </w:tr>
    </w:tbl>
    <w:p w:rsidR="00640935" w:rsidRPr="001E1F1A" w:rsidRDefault="00640935">
      <w:pPr>
        <w:pStyle w:val="a3"/>
        <w:rPr>
          <w:b/>
          <w:sz w:val="29"/>
        </w:rPr>
      </w:pPr>
    </w:p>
    <w:p w:rsidR="00A43583" w:rsidRPr="001E1F1A" w:rsidRDefault="0020355A" w:rsidP="002D1D58">
      <w:pPr>
        <w:ind w:left="720"/>
      </w:pPr>
      <w:r w:rsidRPr="001E1F1A">
        <w:rPr>
          <w:b/>
        </w:rPr>
        <w:t>Вывод</w:t>
      </w:r>
      <w:r w:rsidR="00CA4D1A" w:rsidRPr="001E1F1A">
        <w:rPr>
          <w:b/>
        </w:rPr>
        <w:t>ы</w:t>
      </w:r>
      <w:r w:rsidRPr="001E1F1A">
        <w:rPr>
          <w:b/>
        </w:rPr>
        <w:t xml:space="preserve">: </w:t>
      </w:r>
      <w:r w:rsidR="00CA4D1A" w:rsidRPr="001E1F1A">
        <w:t xml:space="preserve">В течение года проводилась работа над совершенствованием содержания образования. Учебная </w:t>
      </w:r>
      <w:r w:rsidR="00623895" w:rsidRPr="001E1F1A">
        <w:t xml:space="preserve">   </w:t>
      </w:r>
      <w:r w:rsidR="00CA4D1A" w:rsidRPr="001E1F1A">
        <w:t xml:space="preserve">нагрузка школьников не превышала предельно допустимой нормы. Рабочее время учителя организовано целесообразно. Закрепилась устойчивая тенденция в кадровой политике школы, направленная на </w:t>
      </w:r>
      <w:proofErr w:type="spellStart"/>
      <w:r w:rsidR="00CA4D1A" w:rsidRPr="001E1F1A">
        <w:t>гуманизацию</w:t>
      </w:r>
      <w:proofErr w:type="spellEnd"/>
    </w:p>
    <w:p w:rsidR="00A43583" w:rsidRPr="001E1F1A" w:rsidRDefault="00623895" w:rsidP="002D1D58">
      <w:pPr>
        <w:ind w:left="720"/>
      </w:pPr>
      <w:r w:rsidRPr="001E1F1A">
        <w:t xml:space="preserve">    </w:t>
      </w:r>
      <w:r w:rsidR="00CA4D1A" w:rsidRPr="001E1F1A">
        <w:t xml:space="preserve">и демократизацию образовательного процесса, на формирование учителя-профессионала. Первостепенная </w:t>
      </w:r>
      <w:r w:rsidRPr="001E1F1A">
        <w:t xml:space="preserve">  </w:t>
      </w:r>
      <w:r w:rsidR="002D1D58" w:rsidRPr="001E1F1A">
        <w:t xml:space="preserve"> </w:t>
      </w:r>
      <w:r w:rsidR="00CA4D1A" w:rsidRPr="001E1F1A">
        <w:t xml:space="preserve">задача, стоящая перед каждым учителем и педагогическим коллективом в целом - дать </w:t>
      </w:r>
      <w:proofErr w:type="gramStart"/>
      <w:r w:rsidR="00CA4D1A" w:rsidRPr="001E1F1A">
        <w:t>глубокие</w:t>
      </w:r>
      <w:proofErr w:type="gramEnd"/>
      <w:r w:rsidR="00CA4D1A" w:rsidRPr="001E1F1A">
        <w:t xml:space="preserve"> прочные</w:t>
      </w:r>
      <w:r w:rsidRPr="001E1F1A">
        <w:t xml:space="preserve">  </w:t>
      </w:r>
      <w:r w:rsidR="00CA4D1A" w:rsidRPr="001E1F1A">
        <w:t xml:space="preserve"> </w:t>
      </w:r>
    </w:p>
    <w:p w:rsidR="002D1D58" w:rsidRPr="001E1F1A" w:rsidRDefault="00CA4D1A" w:rsidP="002D1D58">
      <w:pPr>
        <w:ind w:left="720"/>
        <w:rPr>
          <w:rFonts w:ascii="Cambria" w:hAnsi="Cambria"/>
        </w:rPr>
      </w:pPr>
      <w:r w:rsidRPr="001E1F1A">
        <w:t>знан</w:t>
      </w:r>
      <w:r w:rsidR="00FB4F20" w:rsidRPr="001E1F1A">
        <w:t xml:space="preserve">ия, </w:t>
      </w:r>
      <w:proofErr w:type="gramStart"/>
      <w:r w:rsidR="00FB4F20" w:rsidRPr="001E1F1A">
        <w:t>решена</w:t>
      </w:r>
      <w:proofErr w:type="gramEnd"/>
      <w:r w:rsidR="00FB4F20" w:rsidRPr="001E1F1A">
        <w:t>. Учебный план 2023 -2024</w:t>
      </w:r>
      <w:r w:rsidRPr="001E1F1A">
        <w:t xml:space="preserve"> учебного года выполнен. Все обучающиеся, освоившие общеобразовательную программу, переведены в следующий класс.</w:t>
      </w:r>
      <w:r w:rsidR="002D1D58" w:rsidRPr="001E1F1A">
        <w:t xml:space="preserve">  </w:t>
      </w:r>
    </w:p>
    <w:p w:rsidR="0020355A" w:rsidRPr="001E1F1A" w:rsidRDefault="00CA4D1A" w:rsidP="0020355A">
      <w:pPr>
        <w:pStyle w:val="a3"/>
        <w:ind w:left="813" w:right="2282"/>
      </w:pPr>
      <w:r w:rsidRPr="001E1F1A">
        <w:t xml:space="preserve"> З</w:t>
      </w:r>
      <w:r w:rsidR="0020355A" w:rsidRPr="001E1F1A">
        <w:t>начительное снижение качества на уровне среднего общего образования.</w:t>
      </w:r>
      <w:r w:rsidR="0020355A" w:rsidRPr="001E1F1A">
        <w:rPr>
          <w:spacing w:val="-57"/>
        </w:rPr>
        <w:t xml:space="preserve"> </w:t>
      </w:r>
      <w:r w:rsidR="0020355A" w:rsidRPr="001E1F1A">
        <w:t>Низкий</w:t>
      </w:r>
      <w:r w:rsidR="0020355A" w:rsidRPr="001E1F1A">
        <w:rPr>
          <w:spacing w:val="-3"/>
        </w:rPr>
        <w:t xml:space="preserve"> </w:t>
      </w:r>
      <w:r w:rsidR="0020355A" w:rsidRPr="001E1F1A">
        <w:t>показатель</w:t>
      </w:r>
      <w:r w:rsidR="0020355A" w:rsidRPr="001E1F1A">
        <w:rPr>
          <w:spacing w:val="-2"/>
        </w:rPr>
        <w:t xml:space="preserve"> </w:t>
      </w:r>
      <w:r w:rsidR="0020355A" w:rsidRPr="001E1F1A">
        <w:t>качества</w:t>
      </w:r>
      <w:r w:rsidR="0020355A" w:rsidRPr="001E1F1A">
        <w:rPr>
          <w:spacing w:val="2"/>
        </w:rPr>
        <w:t xml:space="preserve"> </w:t>
      </w:r>
      <w:r w:rsidR="0020355A" w:rsidRPr="001E1F1A">
        <w:t>ЗУН</w:t>
      </w:r>
      <w:r w:rsidR="0020355A" w:rsidRPr="001E1F1A">
        <w:rPr>
          <w:spacing w:val="-1"/>
        </w:rPr>
        <w:t xml:space="preserve"> </w:t>
      </w:r>
      <w:r w:rsidR="0020355A" w:rsidRPr="001E1F1A">
        <w:t>объясняется рядом причин:</w:t>
      </w:r>
    </w:p>
    <w:p w:rsidR="0020355A" w:rsidRPr="001E1F1A" w:rsidRDefault="0020355A" w:rsidP="0020355A">
      <w:pPr>
        <w:pStyle w:val="a3"/>
        <w:ind w:left="1522"/>
      </w:pPr>
      <w:r w:rsidRPr="001E1F1A">
        <w:t>-падением</w:t>
      </w:r>
      <w:r w:rsidRPr="001E1F1A">
        <w:rPr>
          <w:spacing w:val="-4"/>
        </w:rPr>
        <w:t xml:space="preserve"> </w:t>
      </w:r>
      <w:r w:rsidRPr="001E1F1A">
        <w:t>интереса</w:t>
      </w:r>
      <w:r w:rsidRPr="001E1F1A">
        <w:rPr>
          <w:spacing w:val="-4"/>
        </w:rPr>
        <w:t xml:space="preserve"> </w:t>
      </w:r>
      <w:r w:rsidRPr="001E1F1A">
        <w:t>к учению</w:t>
      </w:r>
      <w:r w:rsidRPr="001E1F1A">
        <w:rPr>
          <w:spacing w:val="-3"/>
        </w:rPr>
        <w:t xml:space="preserve"> </w:t>
      </w:r>
      <w:r w:rsidRPr="001E1F1A">
        <w:t>в</w:t>
      </w:r>
      <w:r w:rsidRPr="001E1F1A">
        <w:rPr>
          <w:spacing w:val="-4"/>
        </w:rPr>
        <w:t xml:space="preserve"> </w:t>
      </w:r>
      <w:r w:rsidRPr="001E1F1A">
        <w:t>среднем</w:t>
      </w:r>
      <w:r w:rsidRPr="001E1F1A">
        <w:rPr>
          <w:spacing w:val="-3"/>
        </w:rPr>
        <w:t xml:space="preserve"> </w:t>
      </w:r>
      <w:r w:rsidRPr="001E1F1A">
        <w:t>звене;</w:t>
      </w:r>
    </w:p>
    <w:p w:rsidR="0020355A" w:rsidRPr="001E1F1A" w:rsidRDefault="0020355A" w:rsidP="0020355A">
      <w:pPr>
        <w:pStyle w:val="a3"/>
        <w:ind w:left="1522"/>
      </w:pPr>
      <w:r w:rsidRPr="001E1F1A">
        <w:t>-недостаточной</w:t>
      </w:r>
      <w:r w:rsidRPr="001E1F1A">
        <w:rPr>
          <w:spacing w:val="-4"/>
        </w:rPr>
        <w:t xml:space="preserve"> </w:t>
      </w:r>
      <w:proofErr w:type="spellStart"/>
      <w:r w:rsidRPr="001E1F1A">
        <w:t>сформированностью</w:t>
      </w:r>
      <w:proofErr w:type="spellEnd"/>
      <w:r w:rsidRPr="001E1F1A">
        <w:rPr>
          <w:spacing w:val="-1"/>
        </w:rPr>
        <w:t xml:space="preserve"> </w:t>
      </w:r>
      <w:r w:rsidRPr="001E1F1A">
        <w:t>у</w:t>
      </w:r>
      <w:r w:rsidRPr="001E1F1A">
        <w:rPr>
          <w:spacing w:val="-6"/>
        </w:rPr>
        <w:t xml:space="preserve"> </w:t>
      </w:r>
      <w:r w:rsidRPr="001E1F1A">
        <w:t>учащихся</w:t>
      </w:r>
      <w:r w:rsidRPr="001E1F1A">
        <w:rPr>
          <w:spacing w:val="-3"/>
        </w:rPr>
        <w:t xml:space="preserve"> </w:t>
      </w:r>
      <w:r w:rsidRPr="001E1F1A">
        <w:t>мотивации учебной</w:t>
      </w:r>
      <w:r w:rsidRPr="001E1F1A">
        <w:rPr>
          <w:spacing w:val="-3"/>
        </w:rPr>
        <w:t xml:space="preserve"> </w:t>
      </w:r>
      <w:r w:rsidRPr="001E1F1A">
        <w:t>деятельности;</w:t>
      </w:r>
    </w:p>
    <w:p w:rsidR="0020355A" w:rsidRPr="001E1F1A" w:rsidRDefault="0020355A" w:rsidP="0020355A">
      <w:pPr>
        <w:pStyle w:val="a3"/>
        <w:ind w:left="1522"/>
      </w:pPr>
      <w:r w:rsidRPr="001E1F1A">
        <w:t>-сложностью</w:t>
      </w:r>
      <w:r w:rsidRPr="001E1F1A">
        <w:rPr>
          <w:spacing w:val="-2"/>
        </w:rPr>
        <w:t xml:space="preserve"> </w:t>
      </w:r>
      <w:r w:rsidRPr="001E1F1A">
        <w:t>отдельных</w:t>
      </w:r>
      <w:r w:rsidRPr="001E1F1A">
        <w:rPr>
          <w:spacing w:val="58"/>
        </w:rPr>
        <w:t xml:space="preserve"> </w:t>
      </w:r>
      <w:r w:rsidRPr="001E1F1A">
        <w:t>предметов</w:t>
      </w:r>
      <w:proofErr w:type="gramStart"/>
      <w:r w:rsidRPr="001E1F1A">
        <w:rPr>
          <w:spacing w:val="-1"/>
        </w:rPr>
        <w:t xml:space="preserve"> </w:t>
      </w:r>
      <w:r w:rsidRPr="001E1F1A">
        <w:t>;</w:t>
      </w:r>
      <w:proofErr w:type="gramEnd"/>
    </w:p>
    <w:p w:rsidR="0020355A" w:rsidRPr="001E1F1A" w:rsidRDefault="0020355A" w:rsidP="0020355A">
      <w:pPr>
        <w:pStyle w:val="a3"/>
        <w:ind w:left="813" w:right="1487" w:firstLine="708"/>
      </w:pPr>
      <w:r w:rsidRPr="001E1F1A">
        <w:t xml:space="preserve">-недостаточным использованием </w:t>
      </w:r>
      <w:proofErr w:type="spellStart"/>
      <w:r w:rsidRPr="001E1F1A">
        <w:t>разноуровневой</w:t>
      </w:r>
      <w:proofErr w:type="spellEnd"/>
      <w:r w:rsidRPr="001E1F1A">
        <w:t xml:space="preserve"> дифференциации при организации</w:t>
      </w:r>
      <w:r w:rsidRPr="001E1F1A">
        <w:rPr>
          <w:spacing w:val="-57"/>
        </w:rPr>
        <w:t xml:space="preserve"> </w:t>
      </w:r>
      <w:r w:rsidRPr="001E1F1A">
        <w:t>учебного</w:t>
      </w:r>
      <w:r w:rsidRPr="001E1F1A">
        <w:rPr>
          <w:spacing w:val="-1"/>
        </w:rPr>
        <w:t xml:space="preserve"> </w:t>
      </w:r>
      <w:r w:rsidRPr="001E1F1A">
        <w:t>процесса;</w:t>
      </w:r>
    </w:p>
    <w:p w:rsidR="00CA4D1A" w:rsidRPr="001E1F1A" w:rsidRDefault="00CA4D1A" w:rsidP="00CA4D1A">
      <w:pPr>
        <w:shd w:val="clear" w:color="auto" w:fill="FFFFFF"/>
        <w:spacing w:before="100" w:beforeAutospacing="1" w:after="100" w:afterAutospacing="1"/>
        <w:ind w:left="720"/>
        <w:rPr>
          <w:sz w:val="24"/>
          <w:szCs w:val="24"/>
          <w:lang w:eastAsia="ru-RU"/>
        </w:rPr>
      </w:pPr>
      <w:r w:rsidRPr="001E1F1A">
        <w:rPr>
          <w:sz w:val="24"/>
          <w:szCs w:val="24"/>
          <w:lang w:eastAsia="ru-RU"/>
        </w:rPr>
        <w:t xml:space="preserve">Результаты освоения учащимися программ среднего общего образования по показателю   </w:t>
      </w:r>
      <w:r w:rsidR="00623895" w:rsidRPr="001E1F1A">
        <w:rPr>
          <w:sz w:val="24"/>
          <w:szCs w:val="24"/>
          <w:lang w:eastAsia="ru-RU"/>
        </w:rPr>
        <w:t xml:space="preserve"> «</w:t>
      </w:r>
      <w:r w:rsidRPr="001E1F1A">
        <w:rPr>
          <w:sz w:val="24"/>
          <w:szCs w:val="24"/>
          <w:lang w:eastAsia="ru-RU"/>
        </w:rPr>
        <w:t>качество»</w:t>
      </w:r>
      <w:r w:rsidR="001A70A9" w:rsidRPr="001E1F1A">
        <w:rPr>
          <w:sz w:val="24"/>
          <w:szCs w:val="24"/>
          <w:lang w:eastAsia="ru-RU"/>
        </w:rPr>
        <w:t xml:space="preserve"> в 2024</w:t>
      </w:r>
      <w:r w:rsidRPr="001E1F1A">
        <w:rPr>
          <w:sz w:val="24"/>
          <w:szCs w:val="24"/>
          <w:lang w:eastAsia="ru-RU"/>
        </w:rPr>
        <w:t xml:space="preserve"> учебном году </w:t>
      </w:r>
      <w:r w:rsidR="00FB4F20" w:rsidRPr="001E1F1A">
        <w:rPr>
          <w:sz w:val="24"/>
          <w:szCs w:val="24"/>
          <w:lang w:eastAsia="ru-RU"/>
        </w:rPr>
        <w:t>повысилось</w:t>
      </w:r>
      <w:r w:rsidR="002D1D58" w:rsidRPr="001E1F1A">
        <w:rPr>
          <w:sz w:val="24"/>
          <w:szCs w:val="24"/>
          <w:lang w:eastAsia="ru-RU"/>
        </w:rPr>
        <w:t>-3 обучающихся</w:t>
      </w:r>
      <w:r w:rsidR="00FB4F20" w:rsidRPr="001E1F1A">
        <w:rPr>
          <w:sz w:val="24"/>
          <w:szCs w:val="24"/>
          <w:lang w:eastAsia="ru-RU"/>
        </w:rPr>
        <w:t xml:space="preserve"> (в 2024</w:t>
      </w:r>
      <w:r w:rsidRPr="001E1F1A">
        <w:rPr>
          <w:sz w:val="24"/>
          <w:szCs w:val="24"/>
          <w:lang w:eastAsia="ru-RU"/>
        </w:rPr>
        <w:t xml:space="preserve"> количество обучающихся,  которые </w:t>
      </w:r>
      <w:r w:rsidR="00623895" w:rsidRPr="001E1F1A">
        <w:rPr>
          <w:sz w:val="24"/>
          <w:szCs w:val="24"/>
          <w:lang w:eastAsia="ru-RU"/>
        </w:rPr>
        <w:t xml:space="preserve">  </w:t>
      </w:r>
      <w:r w:rsidRPr="001E1F1A">
        <w:rPr>
          <w:sz w:val="24"/>
          <w:szCs w:val="24"/>
          <w:lang w:eastAsia="ru-RU"/>
        </w:rPr>
        <w:t>закончил</w:t>
      </w:r>
      <w:r w:rsidR="00FB4F20" w:rsidRPr="001E1F1A">
        <w:rPr>
          <w:sz w:val="24"/>
          <w:szCs w:val="24"/>
          <w:lang w:eastAsia="ru-RU"/>
        </w:rPr>
        <w:t>и полугодие на  «5», было 2</w:t>
      </w:r>
      <w:r w:rsidR="002D1D58" w:rsidRPr="001E1F1A">
        <w:rPr>
          <w:sz w:val="24"/>
          <w:szCs w:val="24"/>
          <w:lang w:eastAsia="ru-RU"/>
        </w:rPr>
        <w:t xml:space="preserve"> обучающихся</w:t>
      </w:r>
      <w:r w:rsidR="00C66724" w:rsidRPr="001E1F1A">
        <w:rPr>
          <w:sz w:val="24"/>
          <w:szCs w:val="24"/>
          <w:lang w:eastAsia="ru-RU"/>
        </w:rPr>
        <w:t>)</w:t>
      </w:r>
      <w:r w:rsidRPr="001E1F1A">
        <w:rPr>
          <w:sz w:val="24"/>
          <w:szCs w:val="24"/>
          <w:lang w:eastAsia="ru-RU"/>
        </w:rPr>
        <w:t xml:space="preserve">, </w:t>
      </w:r>
    </w:p>
    <w:p w:rsidR="00C66724" w:rsidRPr="001E1F1A" w:rsidRDefault="00C66724" w:rsidP="00CA4D1A">
      <w:pPr>
        <w:shd w:val="clear" w:color="auto" w:fill="FFFFFF"/>
        <w:spacing w:before="100" w:beforeAutospacing="1" w:after="100" w:afterAutospacing="1"/>
        <w:ind w:left="720"/>
        <w:rPr>
          <w:sz w:val="24"/>
          <w:szCs w:val="24"/>
          <w:lang w:eastAsia="ru-RU"/>
        </w:rPr>
      </w:pPr>
    </w:p>
    <w:p w:rsidR="00A77A70" w:rsidRPr="001E1F1A" w:rsidRDefault="0044636B" w:rsidP="00A77A70">
      <w:pPr>
        <w:jc w:val="center"/>
        <w:rPr>
          <w:b/>
          <w:sz w:val="24"/>
          <w:szCs w:val="24"/>
        </w:rPr>
      </w:pPr>
      <w:r w:rsidRPr="001E1F1A">
        <w:rPr>
          <w:b/>
          <w:sz w:val="24"/>
          <w:szCs w:val="24"/>
        </w:rPr>
        <w:lastRenderedPageBreak/>
        <w:t>1.6.1.</w:t>
      </w:r>
      <w:r w:rsidR="00A77A70" w:rsidRPr="001E1F1A">
        <w:rPr>
          <w:b/>
          <w:sz w:val="24"/>
          <w:szCs w:val="24"/>
        </w:rPr>
        <w:t>ИТОГИ ПРОМЕЖУТОЧНОЙ АТТЕСТАЦИИ</w:t>
      </w: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5A668D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1E1F1A">
        <w:rPr>
          <w:rFonts w:ascii="Times New Roman" w:hAnsi="Times New Roman"/>
          <w:sz w:val="24"/>
          <w:szCs w:val="24"/>
        </w:rPr>
        <w:t xml:space="preserve">  Промежуточная аттестация ставила своей целью установление соответствия уровня  знаний, умений и </w:t>
      </w:r>
      <w:proofErr w:type="gramStart"/>
      <w:r w:rsidRPr="001E1F1A">
        <w:rPr>
          <w:rFonts w:ascii="Times New Roman" w:hAnsi="Times New Roman"/>
          <w:sz w:val="24"/>
          <w:szCs w:val="24"/>
        </w:rPr>
        <w:t>навыков</w:t>
      </w:r>
      <w:proofErr w:type="gramEnd"/>
      <w:r w:rsidRPr="001E1F1A">
        <w:rPr>
          <w:rFonts w:ascii="Times New Roman" w:hAnsi="Times New Roman"/>
          <w:sz w:val="24"/>
          <w:szCs w:val="24"/>
        </w:rPr>
        <w:t xml:space="preserve"> обучающихся за учебный год требованиям федеральных учебных  программ по предметам и  федеральному государственному образовательному стандарту и  была направлена на решение задач получения объективной информации для подготовки решения педсовета о переводе обучающихся в следующий класс, осуществление прогноза на государственную  итоговую аттестацию, определение перспектив индивидуальной работы с обучающимися.  </w:t>
      </w:r>
    </w:p>
    <w:p w:rsidR="005A668D" w:rsidRPr="001E1F1A" w:rsidRDefault="005A668D" w:rsidP="005A668D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1E1F1A">
        <w:rPr>
          <w:rFonts w:ascii="Times New Roman" w:hAnsi="Times New Roman"/>
          <w:sz w:val="24"/>
          <w:szCs w:val="24"/>
        </w:rPr>
        <w:t xml:space="preserve">  Промежуточная аттестация по итогам года проводилась в разных  формах: контрольная работа,  тестирование, защита проекта, выполнение творческих заданий.</w:t>
      </w:r>
    </w:p>
    <w:p w:rsidR="005A668D" w:rsidRPr="001E1F1A" w:rsidRDefault="005A668D" w:rsidP="005A668D">
      <w:pPr>
        <w:contextualSpacing/>
        <w:jc w:val="both"/>
      </w:pPr>
      <w:r w:rsidRPr="001E1F1A">
        <w:t xml:space="preserve">  Промежуточную аттестацию по итогам года прошли успешно все обучающиеся.  Неудовлетворительных результатов у обучающихся нет и, соответственно, у обучающихся  нет академических задолженностей.  </w:t>
      </w:r>
    </w:p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89"/>
        <w:gridCol w:w="2157"/>
        <w:gridCol w:w="1225"/>
        <w:gridCol w:w="1132"/>
        <w:gridCol w:w="1950"/>
      </w:tblGrid>
      <w:tr w:rsidR="001E1F1A" w:rsidRPr="001E1F1A" w:rsidTr="005A668D">
        <w:tc>
          <w:tcPr>
            <w:tcW w:w="2518" w:type="dxa"/>
          </w:tcPr>
          <w:p w:rsidR="005A668D" w:rsidRPr="001E1F1A" w:rsidRDefault="005A668D" w:rsidP="005A668D">
            <w:pPr>
              <w:jc w:val="center"/>
              <w:rPr>
                <w:b/>
              </w:rPr>
            </w:pPr>
            <w:r w:rsidRPr="001E1F1A">
              <w:rPr>
                <w:b/>
              </w:rPr>
              <w:t>Предмет</w:t>
            </w:r>
          </w:p>
        </w:tc>
        <w:tc>
          <w:tcPr>
            <w:tcW w:w="589" w:type="dxa"/>
          </w:tcPr>
          <w:p w:rsidR="005A668D" w:rsidRPr="001E1F1A" w:rsidRDefault="005A668D" w:rsidP="005A668D">
            <w:pPr>
              <w:jc w:val="center"/>
              <w:rPr>
                <w:b/>
              </w:rPr>
            </w:pPr>
            <w:r w:rsidRPr="001E1F1A">
              <w:rPr>
                <w:b/>
              </w:rPr>
              <w:t>Класс</w:t>
            </w:r>
          </w:p>
        </w:tc>
        <w:tc>
          <w:tcPr>
            <w:tcW w:w="2157" w:type="dxa"/>
          </w:tcPr>
          <w:p w:rsidR="005A668D" w:rsidRPr="001E1F1A" w:rsidRDefault="005A668D" w:rsidP="005A668D">
            <w:pPr>
              <w:jc w:val="center"/>
              <w:rPr>
                <w:b/>
              </w:rPr>
            </w:pPr>
            <w:r w:rsidRPr="001E1F1A">
              <w:rPr>
                <w:b/>
              </w:rPr>
              <w:t>Учитель</w:t>
            </w:r>
          </w:p>
        </w:tc>
        <w:tc>
          <w:tcPr>
            <w:tcW w:w="1225" w:type="dxa"/>
          </w:tcPr>
          <w:p w:rsidR="005A668D" w:rsidRPr="001E1F1A" w:rsidRDefault="005A668D" w:rsidP="005A668D">
            <w:pPr>
              <w:jc w:val="center"/>
              <w:rPr>
                <w:b/>
              </w:rPr>
            </w:pPr>
            <w:r w:rsidRPr="001E1F1A">
              <w:rPr>
                <w:b/>
              </w:rPr>
              <w:t>Успев.</w:t>
            </w:r>
          </w:p>
        </w:tc>
        <w:tc>
          <w:tcPr>
            <w:tcW w:w="1132" w:type="dxa"/>
          </w:tcPr>
          <w:p w:rsidR="005A668D" w:rsidRPr="001E1F1A" w:rsidRDefault="005A668D" w:rsidP="005A668D">
            <w:pPr>
              <w:jc w:val="center"/>
              <w:rPr>
                <w:b/>
              </w:rPr>
            </w:pPr>
            <w:proofErr w:type="spellStart"/>
            <w:r w:rsidRPr="001E1F1A">
              <w:rPr>
                <w:b/>
              </w:rPr>
              <w:t>Качест</w:t>
            </w:r>
            <w:proofErr w:type="spellEnd"/>
            <w:r w:rsidRPr="001E1F1A">
              <w:rPr>
                <w:b/>
              </w:rPr>
              <w:t>.</w:t>
            </w:r>
          </w:p>
        </w:tc>
        <w:tc>
          <w:tcPr>
            <w:tcW w:w="1950" w:type="dxa"/>
          </w:tcPr>
          <w:p w:rsidR="005A668D" w:rsidRPr="001E1F1A" w:rsidRDefault="005A668D" w:rsidP="005A668D">
            <w:pPr>
              <w:jc w:val="center"/>
              <w:rPr>
                <w:b/>
              </w:rPr>
            </w:pPr>
            <w:r w:rsidRPr="001E1F1A">
              <w:rPr>
                <w:b/>
              </w:rPr>
              <w:t xml:space="preserve">Форма </w:t>
            </w:r>
            <w:proofErr w:type="spellStart"/>
            <w:r w:rsidRPr="001E1F1A">
              <w:rPr>
                <w:b/>
              </w:rPr>
              <w:t>пров</w:t>
            </w:r>
            <w:proofErr w:type="spellEnd"/>
            <w:r w:rsidRPr="001E1F1A">
              <w:rPr>
                <w:b/>
              </w:rPr>
              <w:t>.</w:t>
            </w:r>
          </w:p>
        </w:tc>
      </w:tr>
      <w:tr w:rsidR="001E1F1A" w:rsidRPr="001E1F1A" w:rsidTr="005A668D">
        <w:trPr>
          <w:trHeight w:val="210"/>
        </w:trPr>
        <w:tc>
          <w:tcPr>
            <w:tcW w:w="2518" w:type="dxa"/>
            <w:vMerge w:val="restart"/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Русский язык</w:t>
            </w:r>
          </w:p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Пятницкая В.Н.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 100осв.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4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Петрушкина Т.Л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Диктант с грамматическим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Курятова</w:t>
            </w:r>
            <w:proofErr w:type="spellEnd"/>
            <w:r w:rsidRPr="001E1F1A">
              <w:t xml:space="preserve"> О.Л.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42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Диктант с грамматическим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 xml:space="preserve">  Диктант с грамматическим заданием</w:t>
            </w:r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Пятницкая В.Н.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75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Диктант с грамматическим заданием</w:t>
            </w:r>
          </w:p>
        </w:tc>
      </w:tr>
      <w:tr w:rsidR="001E1F1A" w:rsidRPr="001E1F1A" w:rsidTr="005A668D">
        <w:trPr>
          <w:trHeight w:val="85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6</w:t>
            </w:r>
          </w:p>
          <w:p w:rsidR="005A668D" w:rsidRPr="001E1F1A" w:rsidRDefault="005A668D" w:rsidP="005A668D"/>
        </w:tc>
        <w:tc>
          <w:tcPr>
            <w:tcW w:w="2157" w:type="dxa"/>
            <w:vMerge w:val="restart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Вахрушева И.Н.</w:t>
            </w:r>
          </w:p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75</w:t>
            </w:r>
          </w:p>
        </w:tc>
        <w:tc>
          <w:tcPr>
            <w:tcW w:w="1950" w:type="dxa"/>
          </w:tcPr>
          <w:p w:rsidR="005A668D" w:rsidRPr="001E1F1A" w:rsidRDefault="005A668D" w:rsidP="005A668D"/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  <w:vAlign w:val="center"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36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 xml:space="preserve">Тест </w:t>
            </w:r>
          </w:p>
        </w:tc>
      </w:tr>
      <w:tr w:rsidR="001E1F1A" w:rsidRPr="001E1F1A" w:rsidTr="005A668D">
        <w:trPr>
          <w:trHeight w:val="12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  <w:vAlign w:val="center"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33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 xml:space="preserve"> </w:t>
            </w:r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433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 w:val="restart"/>
            <w:vAlign w:val="center"/>
          </w:tcPr>
          <w:p w:rsidR="005A668D" w:rsidRPr="001E1F1A" w:rsidRDefault="005A668D" w:rsidP="005A668D">
            <w:r w:rsidRPr="001E1F1A">
              <w:t>Вахрушева И.Н.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31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1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46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5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Литературное чтение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Литература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Пятницкая В.Н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rPr>
          <w:trHeight w:val="31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Петрушкина Т.Л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100осв.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Курятова</w:t>
            </w:r>
            <w:proofErr w:type="spellEnd"/>
            <w:r w:rsidRPr="001E1F1A">
              <w:t xml:space="preserve"> О.Л.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42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Пятницкая В.Н.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75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Курносова</w:t>
            </w:r>
            <w:proofErr w:type="spellEnd"/>
            <w:r w:rsidRPr="001E1F1A">
              <w:t xml:space="preserve"> И.Ю.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25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27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>
            <w:r w:rsidRPr="001E1F1A">
              <w:t>Вахрушева И.Н.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36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1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47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  <w:vAlign w:val="center"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23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213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rPr>
                <w:b/>
              </w:rPr>
              <w:t>89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342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8" w:space="0" w:color="auto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Английский яз.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lastRenderedPageBreak/>
              <w:t>2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proofErr w:type="spellStart"/>
            <w:r w:rsidRPr="001E1F1A">
              <w:t>Курносова</w:t>
            </w:r>
            <w:proofErr w:type="spellEnd"/>
            <w:r w:rsidRPr="001E1F1A">
              <w:t xml:space="preserve">  И.</w:t>
            </w:r>
            <w:proofErr w:type="gramStart"/>
            <w:r w:rsidRPr="001E1F1A">
              <w:t>Ю</w:t>
            </w:r>
            <w:proofErr w:type="gramEnd"/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66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Ткачук А.</w:t>
            </w:r>
            <w:proofErr w:type="gramStart"/>
            <w:r w:rsidRPr="001E1F1A">
              <w:t>В</w:t>
            </w:r>
            <w:proofErr w:type="gramEnd"/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55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Ткачук А.</w:t>
            </w:r>
            <w:proofErr w:type="gramStart"/>
            <w:r w:rsidRPr="001E1F1A">
              <w:t>В</w:t>
            </w:r>
            <w:proofErr w:type="gramEnd"/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88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Ткачук А.</w:t>
            </w:r>
            <w:proofErr w:type="gramStart"/>
            <w:r w:rsidRPr="001E1F1A">
              <w:t>В</w:t>
            </w:r>
            <w:proofErr w:type="gramEnd"/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62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 w:val="restart"/>
          </w:tcPr>
          <w:tbl>
            <w:tblPr>
              <w:tblpPr w:leftFromText="180" w:rightFromText="180" w:vertAnchor="text" w:horzAnchor="margin" w:tblpY="336"/>
              <w:tblW w:w="2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7"/>
            </w:tblGrid>
            <w:tr w:rsidR="001E1F1A" w:rsidRPr="001E1F1A" w:rsidTr="005A668D">
              <w:tc>
                <w:tcPr>
                  <w:tcW w:w="2157" w:type="dxa"/>
                  <w:tcBorders>
                    <w:top w:val="nil"/>
                    <w:bottom w:val="nil"/>
                  </w:tcBorders>
                </w:tcPr>
                <w:p w:rsidR="005A668D" w:rsidRPr="001E1F1A" w:rsidRDefault="005A668D" w:rsidP="005A668D">
                  <w:proofErr w:type="spellStart"/>
                  <w:r w:rsidRPr="001E1F1A">
                    <w:t>Курносова</w:t>
                  </w:r>
                  <w:proofErr w:type="spellEnd"/>
                  <w:r w:rsidRPr="001E1F1A">
                    <w:t xml:space="preserve"> И.Ю.</w:t>
                  </w:r>
                </w:p>
              </w:tc>
            </w:tr>
          </w:tbl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34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19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1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>
            <w:r w:rsidRPr="001E1F1A">
              <w:t>Ткачук А.</w:t>
            </w:r>
            <w:proofErr w:type="gramStart"/>
            <w:r w:rsidRPr="001E1F1A">
              <w:t>В</w:t>
            </w:r>
            <w:proofErr w:type="gramEnd"/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3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8" w:space="0" w:color="auto"/>
            </w:tcBorders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8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8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8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rPr>
          <w:trHeight w:val="207"/>
        </w:trPr>
        <w:tc>
          <w:tcPr>
            <w:tcW w:w="2518" w:type="dxa"/>
            <w:vMerge/>
            <w:tcBorders>
              <w:bottom w:val="single" w:sz="8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top w:val="single" w:sz="8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Курносова</w:t>
            </w:r>
            <w:proofErr w:type="spellEnd"/>
            <w:r w:rsidRPr="001E1F1A">
              <w:t xml:space="preserve"> И.Ю.</w:t>
            </w: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8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top w:val="single" w:sz="8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30"/>
        </w:trPr>
        <w:tc>
          <w:tcPr>
            <w:tcW w:w="2518" w:type="dxa"/>
            <w:tcBorders>
              <w:top w:val="single" w:sz="8" w:space="0" w:color="auto"/>
            </w:tcBorders>
          </w:tcPr>
          <w:p w:rsidR="005A668D" w:rsidRPr="001E1F1A" w:rsidRDefault="005A668D" w:rsidP="005A668D">
            <w:r w:rsidRPr="001E1F1A">
              <w:t xml:space="preserve">Немецкий </w:t>
            </w:r>
            <w:proofErr w:type="spellStart"/>
            <w:r w:rsidRPr="001E1F1A">
              <w:t>яз</w:t>
            </w:r>
            <w:proofErr w:type="spellEnd"/>
          </w:p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Align w:val="center"/>
          </w:tcPr>
          <w:p w:rsidR="005A668D" w:rsidRPr="001E1F1A" w:rsidRDefault="005A668D" w:rsidP="005A668D">
            <w:r w:rsidRPr="001E1F1A">
              <w:t>Архипова Л.С.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Математика</w:t>
            </w:r>
          </w:p>
          <w:p w:rsidR="005A668D" w:rsidRPr="001E1F1A" w:rsidRDefault="005A668D" w:rsidP="005A668D">
            <w:r w:rsidRPr="001E1F1A">
              <w:t>Алгебра</w:t>
            </w:r>
          </w:p>
          <w:p w:rsidR="005A668D" w:rsidRPr="001E1F1A" w:rsidRDefault="005A668D" w:rsidP="005A668D"/>
          <w:p w:rsidR="005A668D" w:rsidRPr="001E1F1A" w:rsidRDefault="005A668D" w:rsidP="005A668D">
            <w:r w:rsidRPr="001E1F1A">
              <w:t>Геометрия</w:t>
            </w:r>
          </w:p>
          <w:p w:rsidR="005A668D" w:rsidRPr="001E1F1A" w:rsidRDefault="005A668D" w:rsidP="005A668D"/>
          <w:p w:rsidR="005A668D" w:rsidRPr="001E1F1A" w:rsidRDefault="005A668D" w:rsidP="005A668D">
            <w:r w:rsidRPr="001E1F1A">
              <w:t>Вероятность и статистика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Пятницкая В.Н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100осв.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Петрушкина Т.Л.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8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Курятова</w:t>
            </w:r>
            <w:proofErr w:type="spellEnd"/>
            <w:r w:rsidRPr="001E1F1A">
              <w:t xml:space="preserve"> О.Л.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 xml:space="preserve">аб. 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gramStart"/>
            <w:r w:rsidRPr="001E1F1A">
              <w:t>к</w:t>
            </w:r>
            <w:proofErr w:type="gramEnd"/>
            <w:r w:rsidRPr="001E1F1A">
              <w:t>/раб.</w:t>
            </w:r>
          </w:p>
        </w:tc>
      </w:tr>
      <w:tr w:rsidR="001E1F1A" w:rsidRPr="001E1F1A" w:rsidTr="005A668D">
        <w:trPr>
          <w:trHeight w:val="23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Align w:val="center"/>
          </w:tcPr>
          <w:p w:rsidR="005A668D" w:rsidRPr="001E1F1A" w:rsidRDefault="005A668D" w:rsidP="005A668D">
            <w:r w:rsidRPr="001E1F1A">
              <w:t>Азарова Л.В.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50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36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>
            <w:r w:rsidRPr="001E1F1A">
              <w:t>Ермолова Л.В.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19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 w:val="restart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А.100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64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55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Г.100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55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Комбинир</w:t>
            </w:r>
            <w:proofErr w:type="gramStart"/>
            <w:r w:rsidRPr="001E1F1A">
              <w:t>.к</w:t>
            </w:r>
            <w:proofErr w:type="gramEnd"/>
            <w:r w:rsidRPr="001E1F1A">
              <w:t>онт</w:t>
            </w:r>
            <w:proofErr w:type="spellEnd"/>
            <w:r w:rsidRPr="001E1F1A">
              <w:t>. раб.</w:t>
            </w:r>
          </w:p>
        </w:tc>
      </w:tr>
      <w:tr w:rsidR="001E1F1A" w:rsidRPr="001E1F1A" w:rsidTr="005A668D">
        <w:trPr>
          <w:trHeight w:val="43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В.и</w:t>
            </w:r>
            <w:proofErr w:type="spellEnd"/>
            <w:r w:rsidRPr="001E1F1A">
              <w:t xml:space="preserve"> С </w:t>
            </w:r>
          </w:p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73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30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 w:val="restart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>
            <w:r w:rsidRPr="001E1F1A">
              <w:t>Азарова Л.В.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А.100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31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444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Г. 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31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Комбинир</w:t>
            </w:r>
            <w:proofErr w:type="gramStart"/>
            <w:r w:rsidRPr="001E1F1A">
              <w:t>.к</w:t>
            </w:r>
            <w:proofErr w:type="gramEnd"/>
            <w:r w:rsidRPr="001E1F1A">
              <w:t>онт</w:t>
            </w:r>
            <w:proofErr w:type="spellEnd"/>
            <w:r w:rsidRPr="001E1F1A">
              <w:t>. раб.</w:t>
            </w:r>
          </w:p>
        </w:tc>
      </w:tr>
      <w:tr w:rsidR="001E1F1A" w:rsidRPr="001E1F1A" w:rsidTr="005A668D">
        <w:trPr>
          <w:trHeight w:val="336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proofErr w:type="spellStart"/>
            <w:r w:rsidRPr="001E1F1A">
              <w:t>В.и.С</w:t>
            </w:r>
            <w:proofErr w:type="spellEnd"/>
            <w:r w:rsidRPr="001E1F1A">
              <w:t>. 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69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07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 w:val="restart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>
            <w:r w:rsidRPr="001E1F1A">
              <w:t>Ермолова Л.В.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А.100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23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76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Г. 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31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64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proofErr w:type="spellStart"/>
            <w:r w:rsidRPr="001E1F1A">
              <w:t>В.и</w:t>
            </w:r>
            <w:proofErr w:type="spellEnd"/>
            <w:r w:rsidRPr="001E1F1A">
              <w:t xml:space="preserve"> С.</w:t>
            </w:r>
          </w:p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54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76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 w:val="restart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>
            <w:r w:rsidRPr="001E1F1A">
              <w:t>Азарова Л.В.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 А. 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144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 Г.100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89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12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vMerge/>
          </w:tcPr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В и</w:t>
            </w:r>
            <w:proofErr w:type="gramStart"/>
            <w:r w:rsidRPr="001E1F1A">
              <w:t xml:space="preserve"> С</w:t>
            </w:r>
            <w:proofErr w:type="gramEnd"/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Физика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25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  <w:r w:rsidRPr="001E1F1A">
              <w:t>.</w:t>
            </w:r>
          </w:p>
        </w:tc>
      </w:tr>
      <w:tr w:rsidR="001E1F1A" w:rsidRPr="001E1F1A" w:rsidTr="005A668D">
        <w:trPr>
          <w:trHeight w:val="40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  <w:r w:rsidRPr="001E1F1A">
              <w:t>.</w:t>
            </w:r>
          </w:p>
        </w:tc>
      </w:tr>
      <w:tr w:rsidR="001E1F1A" w:rsidRPr="001E1F1A" w:rsidTr="005A668D">
        <w:trPr>
          <w:trHeight w:val="18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56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  <w:r w:rsidRPr="001E1F1A">
              <w:t>.</w:t>
            </w:r>
          </w:p>
        </w:tc>
      </w:tr>
      <w:tr w:rsidR="001E1F1A" w:rsidRPr="001E1F1A" w:rsidTr="005A668D">
        <w:trPr>
          <w:trHeight w:val="13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top w:val="single" w:sz="4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nil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top w:val="single" w:sz="4" w:space="0" w:color="auto"/>
              <w:bottom w:val="nil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Конт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  <w:r w:rsidRPr="001E1F1A">
              <w:t>.</w:t>
            </w:r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Информатика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53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0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8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54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39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 xml:space="preserve">Тест. </w:t>
            </w:r>
          </w:p>
        </w:tc>
      </w:tr>
      <w:tr w:rsidR="001E1F1A" w:rsidRPr="001E1F1A" w:rsidTr="005A668D">
        <w:trPr>
          <w:trHeight w:val="227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История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r w:rsidRPr="001E1F1A">
              <w:t>Короткая Н.Г.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37,5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75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51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55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r w:rsidRPr="001E1F1A">
              <w:t>Короткая Н.Г.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53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176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54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59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 w:val="restart"/>
          </w:tcPr>
          <w:p w:rsidR="005A668D" w:rsidRPr="001E1F1A" w:rsidRDefault="005A668D" w:rsidP="005A668D">
            <w:r w:rsidRPr="001E1F1A">
              <w:t>ОДНКР</w:t>
            </w:r>
          </w:p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vAlign w:val="center"/>
          </w:tcPr>
          <w:p w:rsidR="005A668D" w:rsidRPr="001E1F1A" w:rsidRDefault="005A668D" w:rsidP="005A668D">
            <w:r w:rsidRPr="001E1F1A">
              <w:t>Короткая Н.Г.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0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92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585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lastRenderedPageBreak/>
              <w:t>История пр. культ.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Короткая Н.Г.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60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Обществознание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r w:rsidRPr="001E1F1A">
              <w:t>Короткая Н.Г.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83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55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40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138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23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</w:t>
            </w:r>
            <w:proofErr w:type="gramStart"/>
            <w:r w:rsidRPr="001E1F1A">
              <w:t>.р</w:t>
            </w:r>
            <w:proofErr w:type="spellEnd"/>
            <w:proofErr w:type="gramEnd"/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spellEnd"/>
            <w:r w:rsidRPr="001E1F1A">
              <w:t xml:space="preserve">. </w:t>
            </w:r>
            <w:proofErr w:type="spellStart"/>
            <w:r w:rsidRPr="001E1F1A">
              <w:t>к.р</w:t>
            </w:r>
            <w:proofErr w:type="spellEnd"/>
            <w:r w:rsidRPr="001E1F1A">
              <w:t>.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География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r w:rsidRPr="001E1F1A">
              <w:t>Богданов К.А.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75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45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43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8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62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480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Окружающий мир</w:t>
            </w:r>
          </w:p>
          <w:p w:rsidR="005A668D" w:rsidRPr="001E1F1A" w:rsidRDefault="005A668D" w:rsidP="005A668D"/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Пятницкая В.Н.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Курятова</w:t>
            </w:r>
            <w:proofErr w:type="spellEnd"/>
            <w:r w:rsidRPr="001E1F1A">
              <w:t xml:space="preserve"> О.Л.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42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25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Биология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proofErr w:type="spellStart"/>
            <w:r w:rsidRPr="001E1F1A">
              <w:t>Чурнасова</w:t>
            </w:r>
            <w:proofErr w:type="spellEnd"/>
            <w:r w:rsidRPr="001E1F1A">
              <w:t xml:space="preserve"> М.А.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75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40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67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15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78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6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897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ОБЖ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right w:val="nil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  <w:left w:val="nil"/>
            </w:tcBorders>
          </w:tcPr>
          <w:p w:rsidR="005A668D" w:rsidRPr="001E1F1A" w:rsidRDefault="005A668D" w:rsidP="005A668D"/>
        </w:tc>
      </w:tr>
      <w:tr w:rsidR="001E1F1A" w:rsidRPr="001E1F1A" w:rsidTr="005A668D">
        <w:trPr>
          <w:trHeight w:val="276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 w:val="restart"/>
            <w:vAlign w:val="center"/>
          </w:tcPr>
          <w:p w:rsidR="005A668D" w:rsidRPr="001E1F1A" w:rsidRDefault="005A668D" w:rsidP="005A668D">
            <w:r w:rsidRPr="001E1F1A">
              <w:t>Архипова Л.С.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64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  <w:vAlign w:val="center"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93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15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Химия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 w:val="restart"/>
            <w:tcBorders>
              <w:top w:val="single" w:sz="12" w:space="0" w:color="auto"/>
            </w:tcBorders>
            <w:vAlign w:val="center"/>
          </w:tcPr>
          <w:p w:rsidR="005A668D" w:rsidRPr="001E1F1A" w:rsidRDefault="005A668D" w:rsidP="005A668D">
            <w:r w:rsidRPr="001E1F1A">
              <w:t>Рященко Г.И.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38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31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38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58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56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300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40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Музыка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Пятницкая В.Н.</w:t>
            </w:r>
          </w:p>
          <w:p w:rsidR="005A668D" w:rsidRPr="001E1F1A" w:rsidRDefault="005A668D" w:rsidP="005A668D"/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Петрушкина Т.Л.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Контр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rPr>
          <w:trHeight w:val="26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Курятова</w:t>
            </w:r>
            <w:proofErr w:type="spellEnd"/>
            <w:r w:rsidRPr="001E1F1A">
              <w:t xml:space="preserve"> О.Л.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Контр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proofErr w:type="spellStart"/>
            <w:r w:rsidRPr="001E1F1A">
              <w:t>Контр</w:t>
            </w:r>
            <w:proofErr w:type="gramStart"/>
            <w:r w:rsidRPr="001E1F1A">
              <w:t>.р</w:t>
            </w:r>
            <w:proofErr w:type="gramEnd"/>
            <w:r w:rsidRPr="001E1F1A">
              <w:t>аб</w:t>
            </w:r>
            <w:proofErr w:type="spellEnd"/>
          </w:p>
        </w:tc>
      </w:tr>
      <w:tr w:rsidR="001E1F1A" w:rsidRPr="001E1F1A" w:rsidTr="005A668D">
        <w:trPr>
          <w:trHeight w:val="19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vAlign w:val="center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Петрушкина Т.Л.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5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85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89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9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300"/>
        </w:trPr>
        <w:tc>
          <w:tcPr>
            <w:tcW w:w="2518" w:type="dxa"/>
            <w:vMerge w:val="restart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ИЗО</w:t>
            </w:r>
          </w:p>
        </w:tc>
        <w:tc>
          <w:tcPr>
            <w:tcW w:w="589" w:type="dxa"/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Полякова М.Н.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с пр</w:t>
            </w:r>
            <w:proofErr w:type="gramEnd"/>
            <w:r w:rsidRPr="001E1F1A">
              <w:t xml:space="preserve">актическим заданием </w:t>
            </w:r>
          </w:p>
        </w:tc>
      </w:tr>
      <w:tr w:rsidR="001E1F1A" w:rsidRPr="001E1F1A" w:rsidTr="005A668D">
        <w:trPr>
          <w:trHeight w:val="21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Полякова М.Н.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Полякова М.Н.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 xml:space="preserve">  Те</w:t>
            </w:r>
            <w:proofErr w:type="gramStart"/>
            <w:r w:rsidRPr="001E1F1A">
              <w:t xml:space="preserve">ст  с </w:t>
            </w:r>
            <w:r w:rsidRPr="001E1F1A">
              <w:lastRenderedPageBreak/>
              <w:t>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rPr>
          <w:trHeight w:val="39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vAlign w:val="center"/>
          </w:tcPr>
          <w:p w:rsidR="005A668D" w:rsidRPr="001E1F1A" w:rsidRDefault="005A668D" w:rsidP="005A668D">
            <w:r w:rsidRPr="001E1F1A">
              <w:t>Полякова М.Н.</w:t>
            </w:r>
          </w:p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589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  <w:tcBorders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225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rPr>
          <w:trHeight w:val="305"/>
        </w:trPr>
        <w:tc>
          <w:tcPr>
            <w:tcW w:w="2518" w:type="dxa"/>
            <w:vMerge w:val="restart"/>
            <w:tcBorders>
              <w:top w:val="single" w:sz="12" w:space="0" w:color="auto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Физическая культура</w:t>
            </w:r>
          </w:p>
        </w:tc>
        <w:tc>
          <w:tcPr>
            <w:tcW w:w="589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 xml:space="preserve"> Пятницкая В.Н.</w:t>
            </w:r>
          </w:p>
        </w:tc>
        <w:tc>
          <w:tcPr>
            <w:tcW w:w="1225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88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56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Трофименкова</w:t>
            </w:r>
            <w:proofErr w:type="spellEnd"/>
            <w:r w:rsidRPr="001E1F1A">
              <w:t xml:space="preserve"> Н.Д.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</w:t>
            </w:r>
          </w:p>
        </w:tc>
      </w:tr>
      <w:tr w:rsidR="001E1F1A" w:rsidRPr="001E1F1A" w:rsidTr="005A668D">
        <w:trPr>
          <w:trHeight w:val="91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91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56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93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56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9</w:t>
            </w:r>
          </w:p>
        </w:tc>
        <w:tc>
          <w:tcPr>
            <w:tcW w:w="2157" w:type="dxa"/>
            <w:vMerge w:val="restart"/>
          </w:tcPr>
          <w:p w:rsidR="005A668D" w:rsidRPr="001E1F1A" w:rsidRDefault="005A668D" w:rsidP="005A668D"/>
          <w:p w:rsidR="005A668D" w:rsidRPr="001E1F1A" w:rsidRDefault="005A668D" w:rsidP="005A668D">
            <w:proofErr w:type="spellStart"/>
            <w:r w:rsidRPr="001E1F1A">
              <w:t>Трофименкова</w:t>
            </w:r>
            <w:proofErr w:type="spellEnd"/>
            <w:r w:rsidRPr="001E1F1A">
              <w:t xml:space="preserve"> Н.Д.</w:t>
            </w:r>
          </w:p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92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480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10</w:t>
            </w:r>
          </w:p>
          <w:p w:rsidR="005A668D" w:rsidRPr="001E1F1A" w:rsidRDefault="005A668D" w:rsidP="005A668D"/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  <w:p w:rsidR="005A668D" w:rsidRPr="001E1F1A" w:rsidRDefault="005A668D" w:rsidP="005A668D"/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562"/>
        </w:trPr>
        <w:tc>
          <w:tcPr>
            <w:tcW w:w="2518" w:type="dxa"/>
            <w:vMerge/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/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 xml:space="preserve">аб. </w:t>
            </w:r>
          </w:p>
        </w:tc>
      </w:tr>
      <w:tr w:rsidR="001E1F1A" w:rsidRPr="001E1F1A" w:rsidTr="005A668D">
        <w:trPr>
          <w:trHeight w:val="80"/>
        </w:trPr>
        <w:tc>
          <w:tcPr>
            <w:tcW w:w="9571" w:type="dxa"/>
            <w:gridSpan w:val="6"/>
            <w:tcBorders>
              <w:top w:val="single" w:sz="12" w:space="0" w:color="auto"/>
              <w:bottom w:val="nil"/>
            </w:tcBorders>
          </w:tcPr>
          <w:p w:rsidR="005A668D" w:rsidRPr="001E1F1A" w:rsidRDefault="005A668D" w:rsidP="005A668D"/>
        </w:tc>
      </w:tr>
      <w:tr w:rsidR="001E1F1A" w:rsidRPr="001E1F1A" w:rsidTr="005A668D">
        <w:trPr>
          <w:trHeight w:val="285"/>
        </w:trPr>
        <w:tc>
          <w:tcPr>
            <w:tcW w:w="2518" w:type="dxa"/>
            <w:vMerge w:val="restart"/>
            <w:tcBorders>
              <w:top w:val="nil"/>
            </w:tcBorders>
          </w:tcPr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>
            <w:r w:rsidRPr="001E1F1A">
              <w:t>Технология</w:t>
            </w:r>
          </w:p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  <w:p w:rsidR="005A668D" w:rsidRPr="001E1F1A" w:rsidRDefault="005A668D" w:rsidP="005A668D"/>
        </w:tc>
        <w:tc>
          <w:tcPr>
            <w:tcW w:w="589" w:type="dxa"/>
            <w:tcBorders>
              <w:top w:val="nil"/>
            </w:tcBorders>
          </w:tcPr>
          <w:p w:rsidR="005A668D" w:rsidRPr="001E1F1A" w:rsidRDefault="005A668D" w:rsidP="005A668D">
            <w:r w:rsidRPr="001E1F1A">
              <w:t>1</w:t>
            </w:r>
          </w:p>
        </w:tc>
        <w:tc>
          <w:tcPr>
            <w:tcW w:w="2157" w:type="dxa"/>
            <w:tcBorders>
              <w:top w:val="nil"/>
            </w:tcBorders>
          </w:tcPr>
          <w:p w:rsidR="005A668D" w:rsidRPr="001E1F1A" w:rsidRDefault="005A668D" w:rsidP="005A668D">
            <w:r w:rsidRPr="001E1F1A">
              <w:t>Пятницкая В.Н.</w:t>
            </w:r>
          </w:p>
        </w:tc>
        <w:tc>
          <w:tcPr>
            <w:tcW w:w="1225" w:type="dxa"/>
            <w:tcBorders>
              <w:top w:val="nil"/>
            </w:tcBorders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nil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25"/>
        </w:trPr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2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Полякова М.Н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</w:tcPr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3</w:t>
            </w:r>
          </w:p>
        </w:tc>
        <w:tc>
          <w:tcPr>
            <w:tcW w:w="2157" w:type="dxa"/>
          </w:tcPr>
          <w:p w:rsidR="005A668D" w:rsidRPr="001E1F1A" w:rsidRDefault="005A668D" w:rsidP="005A668D">
            <w:r w:rsidRPr="001E1F1A">
              <w:t>Полякова М.Н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Контр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393"/>
        </w:trPr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5</w:t>
            </w:r>
          </w:p>
        </w:tc>
        <w:tc>
          <w:tcPr>
            <w:tcW w:w="2157" w:type="dxa"/>
            <w:vMerge w:val="restart"/>
            <w:vAlign w:val="center"/>
          </w:tcPr>
          <w:p w:rsidR="005A668D" w:rsidRPr="001E1F1A" w:rsidRDefault="005A668D" w:rsidP="005A668D"/>
          <w:p w:rsidR="005A668D" w:rsidRPr="001E1F1A" w:rsidRDefault="005A668D" w:rsidP="005A668D">
            <w:r w:rsidRPr="001E1F1A">
              <w:t>Полякова М.Н.</w:t>
            </w: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  <w:p w:rsidR="005A668D" w:rsidRPr="001E1F1A" w:rsidRDefault="005A668D" w:rsidP="005A668D"/>
        </w:tc>
        <w:tc>
          <w:tcPr>
            <w:tcW w:w="1950" w:type="dxa"/>
          </w:tcPr>
          <w:p w:rsidR="005A668D" w:rsidRPr="001E1F1A" w:rsidRDefault="005A668D" w:rsidP="005A668D">
            <w:r w:rsidRPr="001E1F1A">
              <w:t>Те</w:t>
            </w:r>
            <w:proofErr w:type="gramStart"/>
            <w:r w:rsidRPr="001E1F1A">
              <w:t>ст с пр</w:t>
            </w:r>
            <w:proofErr w:type="gramEnd"/>
            <w:r w:rsidRPr="001E1F1A">
              <w:t>актическим заданием</w:t>
            </w:r>
          </w:p>
        </w:tc>
      </w:tr>
      <w:tr w:rsidR="001E1F1A" w:rsidRPr="001E1F1A" w:rsidTr="005A668D">
        <w:trPr>
          <w:trHeight w:val="658"/>
        </w:trPr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6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7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10"/>
        </w:trPr>
        <w:tc>
          <w:tcPr>
            <w:tcW w:w="2518" w:type="dxa"/>
            <w:vMerge/>
            <w:tcBorders>
              <w:top w:val="nil"/>
            </w:tcBorders>
          </w:tcPr>
          <w:p w:rsidR="005A668D" w:rsidRPr="001E1F1A" w:rsidRDefault="005A668D" w:rsidP="005A668D"/>
        </w:tc>
        <w:tc>
          <w:tcPr>
            <w:tcW w:w="589" w:type="dxa"/>
          </w:tcPr>
          <w:p w:rsidR="005A668D" w:rsidRPr="001E1F1A" w:rsidRDefault="005A668D" w:rsidP="005A668D">
            <w:r w:rsidRPr="001E1F1A">
              <w:t>8</w:t>
            </w:r>
          </w:p>
        </w:tc>
        <w:tc>
          <w:tcPr>
            <w:tcW w:w="2157" w:type="dxa"/>
            <w:vMerge/>
          </w:tcPr>
          <w:p w:rsidR="005A668D" w:rsidRPr="001E1F1A" w:rsidRDefault="005A668D" w:rsidP="005A668D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225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Астрономия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67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67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ОРКСЭ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4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Сильченкова</w:t>
            </w:r>
            <w:proofErr w:type="spellEnd"/>
            <w:r w:rsidRPr="001E1F1A">
              <w:t xml:space="preserve"> С.С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 xml:space="preserve">100 </w:t>
            </w:r>
            <w:proofErr w:type="spellStart"/>
            <w:r w:rsidRPr="001E1F1A">
              <w:t>осв</w:t>
            </w:r>
            <w:proofErr w:type="spellEnd"/>
            <w:r w:rsidRPr="001E1F1A">
              <w:t>.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/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Тест</w:t>
            </w:r>
          </w:p>
        </w:tc>
      </w:tr>
      <w:tr w:rsidR="001E1F1A" w:rsidRPr="001E1F1A" w:rsidTr="005A668D">
        <w:trPr>
          <w:trHeight w:val="270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Право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Короткая Н.Г.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proofErr w:type="spellStart"/>
            <w:r w:rsidRPr="001E1F1A">
              <w:t>Комб</w:t>
            </w:r>
            <w:proofErr w:type="gramStart"/>
            <w:r w:rsidRPr="001E1F1A">
              <w:t>.к</w:t>
            </w:r>
            <w:proofErr w:type="gramEnd"/>
            <w:r w:rsidRPr="001E1F1A">
              <w:t>онт</w:t>
            </w:r>
            <w:proofErr w:type="spellEnd"/>
            <w:r w:rsidRPr="001E1F1A">
              <w:t>. раб.</w:t>
            </w:r>
          </w:p>
        </w:tc>
      </w:tr>
      <w:tr w:rsidR="001E1F1A" w:rsidRPr="001E1F1A" w:rsidTr="005A668D">
        <w:trPr>
          <w:trHeight w:val="525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lastRenderedPageBreak/>
              <w:t>Практикум по математике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Азарова Л.В.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300"/>
        </w:trPr>
        <w:tc>
          <w:tcPr>
            <w:tcW w:w="2518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Практикум по математике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Азарова Л.В.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78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Конт</w:t>
            </w:r>
            <w:proofErr w:type="gramStart"/>
            <w:r w:rsidRPr="001E1F1A">
              <w:t>.</w:t>
            </w:r>
            <w:proofErr w:type="gramEnd"/>
            <w:r w:rsidRPr="001E1F1A">
              <w:t xml:space="preserve"> </w:t>
            </w:r>
            <w:proofErr w:type="gramStart"/>
            <w:r w:rsidRPr="001E1F1A">
              <w:t>р</w:t>
            </w:r>
            <w:proofErr w:type="gramEnd"/>
            <w:r w:rsidRPr="001E1F1A">
              <w:t>аб.</w:t>
            </w:r>
          </w:p>
        </w:tc>
      </w:tr>
      <w:tr w:rsidR="001E1F1A" w:rsidRPr="001E1F1A" w:rsidTr="005A668D">
        <w:trPr>
          <w:trHeight w:val="96"/>
        </w:trPr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Теория и практика подготовки к ЕГЭ по русскому языку</w:t>
            </w:r>
          </w:p>
        </w:tc>
        <w:tc>
          <w:tcPr>
            <w:tcW w:w="589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11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Вахрушева И.Н.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100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89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5A668D" w:rsidRPr="001E1F1A" w:rsidRDefault="005A668D" w:rsidP="005A668D">
            <w:r w:rsidRPr="001E1F1A">
              <w:t>Сочинение в формате ЕГЭ</w:t>
            </w:r>
          </w:p>
        </w:tc>
      </w:tr>
    </w:tbl>
    <w:p w:rsidR="005A668D" w:rsidRPr="001E1F1A" w:rsidRDefault="005A668D" w:rsidP="005A668D">
      <w:r w:rsidRPr="001E1F1A">
        <w:t xml:space="preserve">  </w:t>
      </w: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contextualSpacing/>
        <w:jc w:val="both"/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E1F1A">
        <w:rPr>
          <w:rFonts w:ascii="Times New Roman" w:hAnsi="Times New Roman"/>
          <w:sz w:val="24"/>
          <w:szCs w:val="24"/>
        </w:rPr>
        <w:t>Промежуточная аттестация по итогам года проводилась в разных  формах: контрольная    работа, тестирование, защита проекта, выполнение творческих заданий.</w:t>
      </w: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ind w:left="567" w:right="673" w:firstLine="213"/>
        <w:contextualSpacing/>
        <w:jc w:val="both"/>
      </w:pPr>
      <w:r w:rsidRPr="001E1F1A">
        <w:t xml:space="preserve">Промежуточную аттестацию по итогам года прошли успешно все обучающиеся.  Неудовлетворительных результатов у обучающихся нет и, </w:t>
      </w:r>
      <w:proofErr w:type="spellStart"/>
      <w:r w:rsidRPr="001E1F1A">
        <w:t>соответствено</w:t>
      </w:r>
      <w:proofErr w:type="spellEnd"/>
      <w:r w:rsidRPr="001E1F1A">
        <w:t>, у обучающихся  нет академических задолженностей.</w:t>
      </w:r>
    </w:p>
    <w:p w:rsidR="005A668D" w:rsidRPr="001E1F1A" w:rsidRDefault="005A668D" w:rsidP="005A668D">
      <w:pPr>
        <w:shd w:val="clear" w:color="auto" w:fill="FFFFFF"/>
        <w:contextualSpacing/>
        <w:jc w:val="both"/>
        <w:rPr>
          <w:shd w:val="clear" w:color="auto" w:fill="FFFFFF"/>
        </w:rPr>
      </w:pPr>
    </w:p>
    <w:p w:rsidR="005A668D" w:rsidRPr="001E1F1A" w:rsidRDefault="005A668D" w:rsidP="005A668D">
      <w:pPr>
        <w:shd w:val="clear" w:color="auto" w:fill="FFFFFF"/>
        <w:ind w:left="360" w:firstLine="360"/>
        <w:contextualSpacing/>
        <w:jc w:val="both"/>
        <w:rPr>
          <w:shd w:val="clear" w:color="auto" w:fill="FFFFFF"/>
        </w:rPr>
      </w:pPr>
      <w:r w:rsidRPr="001E1F1A">
        <w:rPr>
          <w:shd w:val="clear" w:color="auto" w:fill="FFFFFF"/>
        </w:rPr>
        <w:t xml:space="preserve">В  ходе анализа результатов промежуточной аттестации были также  выявлены недостатки, </w:t>
      </w:r>
    </w:p>
    <w:p w:rsidR="005A668D" w:rsidRPr="001E1F1A" w:rsidRDefault="005A668D" w:rsidP="005A668D">
      <w:pPr>
        <w:shd w:val="clear" w:color="auto" w:fill="FFFFFF"/>
        <w:ind w:left="360" w:firstLine="360"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rPr>
          <w:shd w:val="clear" w:color="auto" w:fill="FFFFFF"/>
        </w:rPr>
        <w:t>недоработки в   процессе обучения уч-ся:</w:t>
      </w:r>
    </w:p>
    <w:p w:rsidR="005A668D" w:rsidRPr="001E1F1A" w:rsidRDefault="005A668D" w:rsidP="005A668D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>ведется недостаточно-планомерная работа по повышению у уч-ся мотивации учения, качества знаний;</w:t>
      </w:r>
    </w:p>
    <w:p w:rsidR="005A668D" w:rsidRPr="001E1F1A" w:rsidRDefault="005A668D" w:rsidP="005A668D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 xml:space="preserve">наблюдается расхождение показателей качества знаний  между годовыми и оценками </w:t>
      </w:r>
      <w:proofErr w:type="gramStart"/>
      <w:r w:rsidRPr="001E1F1A">
        <w:t>промежуточной</w:t>
      </w:r>
      <w:proofErr w:type="gramEnd"/>
      <w:r w:rsidRPr="001E1F1A">
        <w:t xml:space="preserve"> </w:t>
      </w:r>
    </w:p>
    <w:p w:rsidR="005A668D" w:rsidRPr="001E1F1A" w:rsidRDefault="005A668D" w:rsidP="005A668D">
      <w:pPr>
        <w:pStyle w:val="a4"/>
        <w:widowControl/>
        <w:numPr>
          <w:ilvl w:val="0"/>
          <w:numId w:val="13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>аттестации по многим предметам, что  может указывать  на</w:t>
      </w:r>
      <w:proofErr w:type="gramStart"/>
      <w:r w:rsidRPr="001E1F1A">
        <w:t xml:space="preserve"> :</w:t>
      </w:r>
      <w:proofErr w:type="gramEnd"/>
    </w:p>
    <w:p w:rsidR="005A668D" w:rsidRPr="001E1F1A" w:rsidRDefault="005A668D" w:rsidP="005A668D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>несбалансированность контрольно-измерительных материалов;</w:t>
      </w:r>
    </w:p>
    <w:p w:rsidR="005A668D" w:rsidRPr="001E1F1A" w:rsidRDefault="005A668D" w:rsidP="005A668D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>несоответствие уровня освоения образовательных программ учащимися требованиям</w:t>
      </w:r>
    </w:p>
    <w:p w:rsidR="005A668D" w:rsidRPr="001E1F1A" w:rsidRDefault="005A668D" w:rsidP="005A668D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 xml:space="preserve"> стандарта образования;</w:t>
      </w:r>
    </w:p>
    <w:p w:rsidR="005A668D" w:rsidRPr="001E1F1A" w:rsidRDefault="005A668D" w:rsidP="005A668D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>недостаточно объективный подход к оцениванию предметных знаний учащихся по итогам</w:t>
      </w:r>
    </w:p>
    <w:p w:rsidR="005A668D" w:rsidRPr="001E1F1A" w:rsidRDefault="005A668D" w:rsidP="005A668D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 xml:space="preserve"> четверти,  учебного года учителями-предметниками;</w:t>
      </w:r>
    </w:p>
    <w:p w:rsidR="005A668D" w:rsidRPr="001E1F1A" w:rsidRDefault="005A668D" w:rsidP="005A668D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contextualSpacing/>
        <w:jc w:val="both"/>
        <w:rPr>
          <w:rFonts w:ascii="Arial" w:hAnsi="Arial" w:cs="Arial"/>
          <w:sz w:val="21"/>
          <w:szCs w:val="21"/>
        </w:rPr>
      </w:pPr>
      <w:r w:rsidRPr="001E1F1A">
        <w:t>недостаточный тематический контроль знаний учащихся</w:t>
      </w:r>
    </w:p>
    <w:p w:rsidR="005A668D" w:rsidRPr="001E1F1A" w:rsidRDefault="005A668D" w:rsidP="005A668D">
      <w:pPr>
        <w:shd w:val="clear" w:color="auto" w:fill="FFFFFF"/>
        <w:ind w:left="720"/>
        <w:contextualSpacing/>
      </w:pPr>
      <w:r w:rsidRPr="001E1F1A">
        <w:rPr>
          <w:shd w:val="clear" w:color="auto" w:fill="FFFFFF"/>
        </w:rPr>
        <w:t xml:space="preserve">На основании вышеизложенного учителям-предметникам следует </w:t>
      </w:r>
      <w:r w:rsidRPr="001E1F1A">
        <w:t xml:space="preserve">совершенствовать работу по повышению качества знаний учащихся посредством внедрения современных развивающих </w:t>
      </w:r>
      <w:proofErr w:type="spellStart"/>
      <w:r w:rsidRPr="001E1F1A">
        <w:t>педтехнологий</w:t>
      </w:r>
      <w:proofErr w:type="spellEnd"/>
      <w:r w:rsidRPr="001E1F1A">
        <w:t xml:space="preserve"> на уроках.</w:t>
      </w: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pStyle w:val="a6"/>
        <w:ind w:left="567" w:right="531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68D" w:rsidRPr="001E1F1A" w:rsidRDefault="005A668D" w:rsidP="005A668D">
      <w:pPr>
        <w:ind w:left="567" w:right="673" w:firstLine="213"/>
        <w:contextualSpacing/>
        <w:jc w:val="both"/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A668D" w:rsidRPr="001E1F1A" w:rsidRDefault="005A668D" w:rsidP="00A77A70">
      <w:pPr>
        <w:jc w:val="center"/>
        <w:rPr>
          <w:b/>
          <w:sz w:val="24"/>
          <w:szCs w:val="24"/>
        </w:rPr>
      </w:pPr>
    </w:p>
    <w:p w:rsidR="005238E2" w:rsidRPr="001E1F1A" w:rsidRDefault="0044636B" w:rsidP="005238E2">
      <w:pPr>
        <w:jc w:val="center"/>
        <w:rPr>
          <w:rFonts w:ascii="Times NR Cyr MT" w:hAnsi="Times NR Cyr MT"/>
          <w:b/>
          <w:i/>
          <w:sz w:val="28"/>
          <w:szCs w:val="28"/>
        </w:rPr>
      </w:pPr>
      <w:r w:rsidRPr="001E1F1A">
        <w:rPr>
          <w:rFonts w:ascii="Times NR Cyr MT" w:hAnsi="Times NR Cyr MT"/>
          <w:b/>
          <w:i/>
          <w:sz w:val="28"/>
          <w:szCs w:val="28"/>
        </w:rPr>
        <w:t>.6.2.</w:t>
      </w:r>
      <w:r w:rsidR="007F0534" w:rsidRPr="001E1F1A">
        <w:rPr>
          <w:rFonts w:ascii="Times NR Cyr MT" w:hAnsi="Times NR Cyr MT"/>
          <w:b/>
          <w:i/>
          <w:sz w:val="28"/>
          <w:szCs w:val="28"/>
        </w:rPr>
        <w:t>.</w:t>
      </w:r>
      <w:r w:rsidR="005238E2" w:rsidRPr="001E1F1A">
        <w:rPr>
          <w:rFonts w:ascii="Times NR Cyr MT" w:hAnsi="Times NR Cyr MT"/>
          <w:b/>
          <w:i/>
          <w:sz w:val="28"/>
          <w:szCs w:val="28"/>
        </w:rPr>
        <w:t xml:space="preserve">Результаты государственной итоговой аттестации </w:t>
      </w:r>
    </w:p>
    <w:p w:rsidR="005238E2" w:rsidRPr="001E1F1A" w:rsidRDefault="005238E2" w:rsidP="005238E2">
      <w:pPr>
        <w:jc w:val="center"/>
        <w:rPr>
          <w:rFonts w:ascii="Times NR Cyr MT" w:hAnsi="Times NR Cyr MT"/>
          <w:b/>
          <w:i/>
          <w:sz w:val="28"/>
          <w:szCs w:val="28"/>
        </w:rPr>
      </w:pPr>
      <w:r w:rsidRPr="001E1F1A">
        <w:rPr>
          <w:rFonts w:ascii="Times NR Cyr MT" w:hAnsi="Times NR Cyr MT"/>
          <w:b/>
          <w:i/>
          <w:sz w:val="28"/>
          <w:szCs w:val="28"/>
          <w:u w:val="single"/>
        </w:rPr>
        <w:t>за курс среднего</w:t>
      </w:r>
      <w:r w:rsidRPr="001E1F1A">
        <w:rPr>
          <w:rFonts w:ascii="Times NR Cyr MT" w:hAnsi="Times NR Cyr MT"/>
          <w:b/>
          <w:i/>
          <w:sz w:val="28"/>
          <w:szCs w:val="28"/>
        </w:rPr>
        <w:t xml:space="preserve"> общего образования</w:t>
      </w:r>
    </w:p>
    <w:p w:rsidR="00A43583" w:rsidRPr="001E1F1A" w:rsidRDefault="005238E2" w:rsidP="005238E2">
      <w:pPr>
        <w:ind w:left="720" w:firstLine="180"/>
        <w:contextualSpacing/>
        <w:jc w:val="both"/>
      </w:pPr>
      <w:r w:rsidRPr="001E1F1A">
        <w:t>Государственная</w:t>
      </w:r>
      <w:r w:rsidR="00623895" w:rsidRPr="001E1F1A">
        <w:t xml:space="preserve"> </w:t>
      </w:r>
      <w:r w:rsidRPr="001E1F1A">
        <w:t xml:space="preserve"> итоговая аттестация выпускников </w:t>
      </w:r>
      <w:r w:rsidR="00623895" w:rsidRPr="001E1F1A">
        <w:t xml:space="preserve"> </w:t>
      </w:r>
      <w:r w:rsidRPr="001E1F1A">
        <w:t>202</w:t>
      </w:r>
      <w:r w:rsidR="00093909" w:rsidRPr="001E1F1A">
        <w:t>3</w:t>
      </w:r>
      <w:r w:rsidRPr="001E1F1A">
        <w:t xml:space="preserve"> / 202</w:t>
      </w:r>
      <w:r w:rsidR="00093909" w:rsidRPr="001E1F1A">
        <w:t>4</w:t>
      </w:r>
      <w:r w:rsidRPr="001E1F1A">
        <w:t xml:space="preserve"> учебного года проведена </w:t>
      </w:r>
      <w:proofErr w:type="gramStart"/>
      <w:r w:rsidRPr="001E1F1A">
        <w:t>на</w:t>
      </w:r>
      <w:proofErr w:type="gramEnd"/>
    </w:p>
    <w:p w:rsidR="00A43583" w:rsidRPr="001E1F1A" w:rsidRDefault="005238E2" w:rsidP="005238E2">
      <w:pPr>
        <w:ind w:left="720" w:firstLine="180"/>
        <w:contextualSpacing/>
        <w:jc w:val="both"/>
      </w:pPr>
      <w:r w:rsidRPr="001E1F1A">
        <w:t xml:space="preserve"> основании нормативно-распорядительных документов </w:t>
      </w:r>
      <w:proofErr w:type="gramStart"/>
      <w:r w:rsidRPr="001E1F1A">
        <w:t>федерального</w:t>
      </w:r>
      <w:proofErr w:type="gramEnd"/>
      <w:r w:rsidRPr="001E1F1A">
        <w:t xml:space="preserve">, регионального, </w:t>
      </w:r>
    </w:p>
    <w:p w:rsidR="00A43583" w:rsidRPr="001E1F1A" w:rsidRDefault="005238E2" w:rsidP="005238E2">
      <w:pPr>
        <w:ind w:left="720" w:firstLine="180"/>
        <w:contextualSpacing/>
        <w:jc w:val="both"/>
      </w:pPr>
      <w:r w:rsidRPr="001E1F1A">
        <w:t>муниципального и школьного уровней. Все нормативные документы были систематизированы и</w:t>
      </w:r>
    </w:p>
    <w:p w:rsidR="00A43583" w:rsidRPr="001E1F1A" w:rsidRDefault="005238E2" w:rsidP="005238E2">
      <w:pPr>
        <w:ind w:left="720" w:firstLine="180"/>
        <w:contextualSpacing/>
        <w:jc w:val="both"/>
      </w:pPr>
      <w:r w:rsidRPr="001E1F1A">
        <w:t xml:space="preserve"> </w:t>
      </w:r>
      <w:proofErr w:type="gramStart"/>
      <w:r w:rsidRPr="001E1F1A">
        <w:t>оформлены по уровням поступившей информации.</w:t>
      </w:r>
      <w:proofErr w:type="gramEnd"/>
      <w:r w:rsidRPr="001E1F1A">
        <w:t xml:space="preserve"> Папка с документами пополнялась в течение </w:t>
      </w:r>
    </w:p>
    <w:p w:rsidR="00A43583" w:rsidRPr="001E1F1A" w:rsidRDefault="005238E2" w:rsidP="005238E2">
      <w:pPr>
        <w:ind w:left="720" w:firstLine="180"/>
        <w:contextualSpacing/>
        <w:jc w:val="both"/>
      </w:pPr>
      <w:r w:rsidRPr="001E1F1A">
        <w:t xml:space="preserve">учебного года.  Нормативно-распорядительные документы рассматривались периодически  </w:t>
      </w:r>
      <w:proofErr w:type="gramStart"/>
      <w:r w:rsidRPr="001E1F1A">
        <w:t>на</w:t>
      </w:r>
      <w:proofErr w:type="gramEnd"/>
      <w:r w:rsidRPr="001E1F1A">
        <w:t xml:space="preserve"> </w:t>
      </w:r>
    </w:p>
    <w:p w:rsidR="005238E2" w:rsidRPr="001E1F1A" w:rsidRDefault="005238E2" w:rsidP="005238E2">
      <w:pPr>
        <w:ind w:left="720" w:firstLine="180"/>
        <w:contextualSpacing/>
        <w:jc w:val="both"/>
      </w:pPr>
      <w:r w:rsidRPr="001E1F1A">
        <w:t>совещаниях</w:t>
      </w:r>
      <w:proofErr w:type="gramStart"/>
      <w:r w:rsidRPr="001E1F1A">
        <w:t xml:space="preserve"> ,</w:t>
      </w:r>
      <w:proofErr w:type="gramEnd"/>
      <w:r w:rsidR="00623895" w:rsidRPr="001E1F1A">
        <w:t xml:space="preserve"> </w:t>
      </w:r>
      <w:r w:rsidRPr="001E1F1A">
        <w:t xml:space="preserve"> педсоветах.</w:t>
      </w:r>
    </w:p>
    <w:p w:rsidR="00A43583" w:rsidRPr="001E1F1A" w:rsidRDefault="005238E2" w:rsidP="005238E2">
      <w:pPr>
        <w:ind w:left="360" w:firstLine="180"/>
        <w:contextualSpacing/>
        <w:jc w:val="both"/>
      </w:pPr>
      <w:r w:rsidRPr="001E1F1A">
        <w:t xml:space="preserve">Руководствуясь нормативно-правовыми документами Министерства просвещения  РФ, документами </w:t>
      </w:r>
    </w:p>
    <w:p w:rsidR="00A43583" w:rsidRPr="001E1F1A" w:rsidRDefault="005238E2" w:rsidP="005238E2">
      <w:pPr>
        <w:ind w:left="360" w:firstLine="180"/>
        <w:contextualSpacing/>
        <w:jc w:val="both"/>
      </w:pPr>
      <w:r w:rsidRPr="001E1F1A">
        <w:t xml:space="preserve"> департамента образования Смоленской  области были составлены: план подготовки и план контроля </w:t>
      </w:r>
    </w:p>
    <w:p w:rsidR="005238E2" w:rsidRPr="001E1F1A" w:rsidRDefault="005238E2" w:rsidP="005238E2">
      <w:pPr>
        <w:ind w:left="360" w:firstLine="180"/>
        <w:contextualSpacing/>
        <w:jc w:val="both"/>
      </w:pPr>
      <w:r w:rsidRPr="001E1F1A">
        <w:t>за подготовкой к ГИА. В данных документах были определены следующие направления деятельности:</w:t>
      </w:r>
    </w:p>
    <w:p w:rsidR="005238E2" w:rsidRPr="001E1F1A" w:rsidRDefault="005238E2" w:rsidP="000B2B89">
      <w:pPr>
        <w:pStyle w:val="a4"/>
        <w:widowControl/>
        <w:numPr>
          <w:ilvl w:val="0"/>
          <w:numId w:val="18"/>
        </w:numPr>
        <w:autoSpaceDE/>
        <w:autoSpaceDN/>
        <w:contextualSpacing/>
        <w:jc w:val="both"/>
      </w:pPr>
      <w:r w:rsidRPr="001E1F1A">
        <w:t>нормативно-правовое;</w:t>
      </w:r>
    </w:p>
    <w:p w:rsidR="005238E2" w:rsidRPr="001E1F1A" w:rsidRDefault="005238E2" w:rsidP="000B2B89">
      <w:pPr>
        <w:pStyle w:val="a4"/>
        <w:widowControl/>
        <w:numPr>
          <w:ilvl w:val="0"/>
          <w:numId w:val="18"/>
        </w:numPr>
        <w:autoSpaceDE/>
        <w:autoSpaceDN/>
        <w:contextualSpacing/>
        <w:jc w:val="both"/>
      </w:pPr>
      <w:r w:rsidRPr="001E1F1A">
        <w:t>информационное;</w:t>
      </w:r>
    </w:p>
    <w:p w:rsidR="005238E2" w:rsidRPr="001E1F1A" w:rsidRDefault="005238E2" w:rsidP="000B2B89">
      <w:pPr>
        <w:pStyle w:val="a4"/>
        <w:widowControl/>
        <w:numPr>
          <w:ilvl w:val="0"/>
          <w:numId w:val="18"/>
        </w:numPr>
        <w:autoSpaceDE/>
        <w:autoSpaceDN/>
        <w:contextualSpacing/>
        <w:jc w:val="both"/>
      </w:pPr>
      <w:r w:rsidRPr="001E1F1A">
        <w:t>аналитическое;</w:t>
      </w:r>
    </w:p>
    <w:p w:rsidR="00A43583" w:rsidRPr="001E1F1A" w:rsidRDefault="005238E2" w:rsidP="005238E2">
      <w:pPr>
        <w:pStyle w:val="a4"/>
        <w:ind w:left="360" w:firstLine="480"/>
        <w:contextualSpacing/>
        <w:jc w:val="both"/>
      </w:pPr>
      <w:r w:rsidRPr="001E1F1A">
        <w:t xml:space="preserve">Своевременно были изданы приказы об окончании учебного года, о допуске </w:t>
      </w:r>
      <w:proofErr w:type="gramStart"/>
      <w:r w:rsidRPr="001E1F1A">
        <w:t>обучающихся</w:t>
      </w:r>
      <w:proofErr w:type="gramEnd"/>
      <w:r w:rsidRPr="001E1F1A">
        <w:t xml:space="preserve"> 9 и 11кл </w:t>
      </w:r>
    </w:p>
    <w:p w:rsidR="00A43583" w:rsidRPr="001E1F1A" w:rsidRDefault="005238E2" w:rsidP="005238E2">
      <w:pPr>
        <w:pStyle w:val="a4"/>
        <w:ind w:left="360" w:firstLine="480"/>
        <w:contextualSpacing/>
        <w:jc w:val="both"/>
      </w:pPr>
      <w:r w:rsidRPr="001E1F1A">
        <w:t xml:space="preserve">классов к государственной итоговой аттестации за курс среднего общего и  основного общего </w:t>
      </w:r>
    </w:p>
    <w:p w:rsidR="00A43583" w:rsidRPr="001E1F1A" w:rsidRDefault="005238E2" w:rsidP="005238E2">
      <w:pPr>
        <w:pStyle w:val="a4"/>
        <w:ind w:left="360" w:firstLine="480"/>
        <w:contextualSpacing/>
        <w:jc w:val="both"/>
      </w:pPr>
      <w:r w:rsidRPr="001E1F1A">
        <w:t xml:space="preserve">образования. Результаты </w:t>
      </w:r>
      <w:proofErr w:type="spellStart"/>
      <w:r w:rsidRPr="001E1F1A">
        <w:t>контрольно</w:t>
      </w:r>
      <w:proofErr w:type="spellEnd"/>
      <w:r w:rsidRPr="001E1F1A">
        <w:t xml:space="preserve"> – инспекционной деятельности изложены в  </w:t>
      </w:r>
      <w:proofErr w:type="gramStart"/>
      <w:r w:rsidRPr="001E1F1A">
        <w:t>аналитических</w:t>
      </w:r>
      <w:proofErr w:type="gramEnd"/>
    </w:p>
    <w:p w:rsidR="00A43583" w:rsidRPr="001E1F1A" w:rsidRDefault="005238E2" w:rsidP="005238E2">
      <w:pPr>
        <w:pStyle w:val="a4"/>
        <w:ind w:left="360" w:firstLine="480"/>
        <w:contextualSpacing/>
        <w:jc w:val="both"/>
      </w:pPr>
      <w:r w:rsidRPr="001E1F1A">
        <w:t xml:space="preserve"> справках, </w:t>
      </w:r>
      <w:proofErr w:type="gramStart"/>
      <w:r w:rsidRPr="001E1F1A">
        <w:t>обсуждены</w:t>
      </w:r>
      <w:proofErr w:type="gramEnd"/>
      <w:r w:rsidRPr="001E1F1A">
        <w:t xml:space="preserve"> на совещаниях при директоре  и заседаниях педагогического совета, по их</w:t>
      </w:r>
    </w:p>
    <w:p w:rsidR="00A43583" w:rsidRPr="001E1F1A" w:rsidRDefault="005238E2" w:rsidP="005238E2">
      <w:pPr>
        <w:pStyle w:val="a4"/>
        <w:ind w:left="360" w:firstLine="480"/>
        <w:contextualSpacing/>
        <w:jc w:val="both"/>
      </w:pPr>
      <w:r w:rsidRPr="001E1F1A">
        <w:t xml:space="preserve"> результатам</w:t>
      </w:r>
    </w:p>
    <w:p w:rsidR="005238E2" w:rsidRPr="001E1F1A" w:rsidRDefault="005238E2" w:rsidP="005238E2">
      <w:pPr>
        <w:pStyle w:val="a4"/>
        <w:ind w:left="360" w:firstLine="480"/>
        <w:contextualSpacing/>
        <w:jc w:val="both"/>
      </w:pPr>
      <w:r w:rsidRPr="001E1F1A">
        <w:t xml:space="preserve"> были приняты управленческие решения.</w:t>
      </w:r>
    </w:p>
    <w:p w:rsidR="005238E2" w:rsidRPr="001E1F1A" w:rsidRDefault="005238E2" w:rsidP="005238E2">
      <w:pPr>
        <w:pStyle w:val="a4"/>
        <w:ind w:left="0" w:firstLine="360"/>
        <w:contextualSpacing/>
        <w:jc w:val="both"/>
      </w:pPr>
      <w:r w:rsidRPr="001E1F1A">
        <w:rPr>
          <w:u w:val="single"/>
        </w:rPr>
        <w:t xml:space="preserve">На </w:t>
      </w:r>
      <w:r w:rsidRPr="001E1F1A">
        <w:rPr>
          <w:rStyle w:val="af0"/>
          <w:u w:val="single"/>
        </w:rPr>
        <w:t>педагогических советах</w:t>
      </w:r>
      <w:r w:rsidRPr="001E1F1A">
        <w:rPr>
          <w:u w:val="single"/>
        </w:rPr>
        <w:t xml:space="preserve"> рассматривались следующие вопросы:</w:t>
      </w:r>
    </w:p>
    <w:p w:rsidR="005238E2" w:rsidRPr="001E1F1A" w:rsidRDefault="005238E2" w:rsidP="000B2B89">
      <w:pPr>
        <w:pStyle w:val="ac"/>
        <w:numPr>
          <w:ilvl w:val="0"/>
          <w:numId w:val="14"/>
        </w:numPr>
        <w:contextualSpacing/>
        <w:jc w:val="both"/>
      </w:pPr>
      <w:r w:rsidRPr="001E1F1A">
        <w:t>Итоги подготовки к ГИА  выпускников 20</w:t>
      </w:r>
      <w:r w:rsidR="00093909" w:rsidRPr="001E1F1A">
        <w:t>24</w:t>
      </w:r>
      <w:r w:rsidRPr="001E1F1A">
        <w:t xml:space="preserve">года. </w:t>
      </w:r>
    </w:p>
    <w:p w:rsidR="005238E2" w:rsidRPr="001E1F1A" w:rsidRDefault="005238E2" w:rsidP="000B2B89">
      <w:pPr>
        <w:pStyle w:val="ac"/>
        <w:numPr>
          <w:ilvl w:val="0"/>
          <w:numId w:val="14"/>
        </w:numPr>
        <w:contextualSpacing/>
        <w:jc w:val="both"/>
      </w:pPr>
      <w:r w:rsidRPr="001E1F1A">
        <w:t>Допуск выпускников к ГИА   в 20</w:t>
      </w:r>
      <w:r w:rsidR="00093909" w:rsidRPr="001E1F1A">
        <w:t>24</w:t>
      </w:r>
      <w:r w:rsidRPr="001E1F1A">
        <w:t xml:space="preserve"> году. </w:t>
      </w:r>
    </w:p>
    <w:p w:rsidR="005238E2" w:rsidRPr="001E1F1A" w:rsidRDefault="005238E2" w:rsidP="005238E2">
      <w:pPr>
        <w:pStyle w:val="ac"/>
        <w:ind w:firstLine="360"/>
        <w:contextualSpacing/>
        <w:jc w:val="both"/>
        <w:rPr>
          <w:u w:val="single"/>
        </w:rPr>
      </w:pPr>
      <w:r w:rsidRPr="001E1F1A">
        <w:rPr>
          <w:u w:val="single"/>
        </w:rPr>
        <w:t xml:space="preserve">  На </w:t>
      </w:r>
      <w:r w:rsidRPr="001E1F1A">
        <w:rPr>
          <w:rStyle w:val="af0"/>
          <w:u w:val="single"/>
        </w:rPr>
        <w:t>административных и оперативных совещаниях,</w:t>
      </w:r>
      <w:proofErr w:type="gramStart"/>
      <w:r w:rsidRPr="001E1F1A">
        <w:rPr>
          <w:rStyle w:val="af0"/>
          <w:u w:val="single"/>
        </w:rPr>
        <w:t xml:space="preserve"> ,</w:t>
      </w:r>
      <w:proofErr w:type="gramEnd"/>
      <w:r w:rsidRPr="001E1F1A">
        <w:rPr>
          <w:rStyle w:val="af0"/>
          <w:u w:val="single"/>
        </w:rPr>
        <w:t xml:space="preserve"> заседаниях МО</w:t>
      </w:r>
      <w:r w:rsidRPr="001E1F1A">
        <w:rPr>
          <w:u w:val="single"/>
        </w:rPr>
        <w:t xml:space="preserve"> рассматривались вопросы:</w:t>
      </w:r>
    </w:p>
    <w:p w:rsidR="00A43583" w:rsidRPr="001E1F1A" w:rsidRDefault="005238E2" w:rsidP="000B2B89">
      <w:pPr>
        <w:pStyle w:val="ac"/>
        <w:numPr>
          <w:ilvl w:val="0"/>
          <w:numId w:val="15"/>
        </w:numPr>
        <w:contextualSpacing/>
        <w:jc w:val="both"/>
      </w:pPr>
      <w:r w:rsidRPr="001E1F1A">
        <w:t>Изучение нормативно-распорядительных документов различного уровня, регламентирующих</w:t>
      </w:r>
    </w:p>
    <w:p w:rsidR="005238E2" w:rsidRPr="001E1F1A" w:rsidRDefault="005238E2" w:rsidP="000B2B89">
      <w:pPr>
        <w:pStyle w:val="ac"/>
        <w:numPr>
          <w:ilvl w:val="0"/>
          <w:numId w:val="15"/>
        </w:numPr>
        <w:contextualSpacing/>
        <w:jc w:val="both"/>
      </w:pPr>
      <w:r w:rsidRPr="001E1F1A">
        <w:t xml:space="preserve"> порядок проведения ГИА</w:t>
      </w:r>
      <w:proofErr w:type="gramStart"/>
      <w:r w:rsidRPr="001E1F1A">
        <w:t xml:space="preserve"> .</w:t>
      </w:r>
      <w:proofErr w:type="gramEnd"/>
    </w:p>
    <w:p w:rsidR="005238E2" w:rsidRPr="001E1F1A" w:rsidRDefault="005238E2" w:rsidP="000B2B89">
      <w:pPr>
        <w:pStyle w:val="ac"/>
        <w:numPr>
          <w:ilvl w:val="0"/>
          <w:numId w:val="15"/>
        </w:numPr>
        <w:ind w:hanging="11"/>
        <w:contextualSpacing/>
        <w:jc w:val="both"/>
      </w:pPr>
      <w:r w:rsidRPr="001E1F1A">
        <w:t>Тестовые технологии. Обеспечение готовности обучающихся выполнять задания различных уровней сложности</w:t>
      </w:r>
      <w:proofErr w:type="gramStart"/>
      <w:r w:rsidRPr="001E1F1A">
        <w:t xml:space="preserve"> .</w:t>
      </w:r>
      <w:proofErr w:type="gramEnd"/>
    </w:p>
    <w:p w:rsidR="005238E2" w:rsidRPr="001E1F1A" w:rsidRDefault="005238E2" w:rsidP="000B2B89">
      <w:pPr>
        <w:pStyle w:val="ac"/>
        <w:numPr>
          <w:ilvl w:val="0"/>
          <w:numId w:val="15"/>
        </w:numPr>
        <w:contextualSpacing/>
        <w:jc w:val="both"/>
      </w:pPr>
      <w:r w:rsidRPr="001E1F1A">
        <w:t>Правила заполнения бланков ЕГЭ и  ОГЭ</w:t>
      </w:r>
      <w:proofErr w:type="gramStart"/>
      <w:r w:rsidRPr="001E1F1A">
        <w:t xml:space="preserve"> .</w:t>
      </w:r>
      <w:proofErr w:type="gramEnd"/>
    </w:p>
    <w:p w:rsidR="005238E2" w:rsidRPr="001E1F1A" w:rsidRDefault="005238E2" w:rsidP="005238E2">
      <w:pPr>
        <w:pStyle w:val="ac"/>
        <w:ind w:left="360" w:firstLine="120"/>
        <w:contextualSpacing/>
        <w:jc w:val="both"/>
      </w:pPr>
      <w:r w:rsidRPr="001E1F1A">
        <w:rPr>
          <w:rStyle w:val="af0"/>
        </w:rPr>
        <w:t xml:space="preserve">Информирование  обучающихся и их родителей </w:t>
      </w:r>
      <w:r w:rsidRPr="001E1F1A">
        <w:t>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</w:t>
      </w:r>
      <w:proofErr w:type="gramStart"/>
      <w:r w:rsidRPr="001E1F1A">
        <w:t xml:space="preserve"> .</w:t>
      </w:r>
      <w:proofErr w:type="gramEnd"/>
      <w:r w:rsidRPr="001E1F1A">
        <w:t xml:space="preserve"> </w:t>
      </w:r>
    </w:p>
    <w:p w:rsidR="005238E2" w:rsidRPr="001E1F1A" w:rsidRDefault="005238E2" w:rsidP="005238E2">
      <w:pPr>
        <w:pStyle w:val="ac"/>
        <w:ind w:left="360" w:firstLine="120"/>
        <w:contextualSpacing/>
        <w:jc w:val="both"/>
      </w:pPr>
      <w:r w:rsidRPr="001E1F1A">
        <w:t>Помощь в информационном сопровождении  выпускникам, родителям и педагогам оказывал оформленный в помещении стенд « ГИА -202</w:t>
      </w:r>
      <w:r w:rsidR="00093909" w:rsidRPr="001E1F1A">
        <w:t>4</w:t>
      </w:r>
      <w:r w:rsidRPr="001E1F1A">
        <w:t xml:space="preserve"> ». Содержание данных информационных источников обновлялось в зависимости от той информации, которая </w:t>
      </w:r>
      <w:proofErr w:type="gramStart"/>
      <w:r w:rsidRPr="001E1F1A">
        <w:t>была  актуальной</w:t>
      </w:r>
      <w:r w:rsidR="00623895" w:rsidRPr="001E1F1A">
        <w:t xml:space="preserve"> </w:t>
      </w:r>
      <w:r w:rsidRPr="001E1F1A">
        <w:t xml:space="preserve"> на сегодняшний день и которую необходимо было</w:t>
      </w:r>
      <w:proofErr w:type="gramEnd"/>
      <w:r w:rsidRPr="001E1F1A">
        <w:t xml:space="preserve"> донести до участников образовательных отношений.</w:t>
      </w:r>
    </w:p>
    <w:p w:rsidR="005238E2" w:rsidRPr="001E1F1A" w:rsidRDefault="005238E2" w:rsidP="005238E2">
      <w:pPr>
        <w:pStyle w:val="ac"/>
        <w:ind w:firstLine="360"/>
        <w:contextualSpacing/>
        <w:jc w:val="both"/>
      </w:pPr>
      <w:r w:rsidRPr="001E1F1A">
        <w:rPr>
          <w:rStyle w:val="af0"/>
          <w:u w:val="single"/>
        </w:rPr>
        <w:t xml:space="preserve">  Контрольно-инспекционная деятельность</w:t>
      </w:r>
      <w:r w:rsidRPr="001E1F1A">
        <w:rPr>
          <w:u w:val="single"/>
        </w:rPr>
        <w:t xml:space="preserve"> проводилась по направлениям</w:t>
      </w:r>
      <w:r w:rsidRPr="001E1F1A">
        <w:t>:</w:t>
      </w:r>
    </w:p>
    <w:p w:rsidR="005238E2" w:rsidRPr="001E1F1A" w:rsidRDefault="005238E2" w:rsidP="0065244F">
      <w:pPr>
        <w:pStyle w:val="ac"/>
        <w:ind w:left="360"/>
        <w:contextualSpacing/>
        <w:jc w:val="both"/>
      </w:pPr>
      <w:r w:rsidRPr="001E1F1A">
        <w:t xml:space="preserve">1. Контроль уровня качества </w:t>
      </w:r>
      <w:proofErr w:type="spellStart"/>
      <w:r w:rsidRPr="001E1F1A">
        <w:t>обученности</w:t>
      </w:r>
      <w:proofErr w:type="spellEnd"/>
      <w:r w:rsidRPr="001E1F1A">
        <w:t xml:space="preserve"> обучающихся 9 и 11 классов осуществлялся посредством проведения и последующего анализа контрольных работ, контрольных срезов, тестовых заданий различного уровня. Результаты данных работ изложены в аналитических справках, обсуждены на заседаниях МО, использовались педагогами для прогнозирования дальнейших действий по улучшению качества преподавания.</w:t>
      </w:r>
    </w:p>
    <w:p w:rsidR="005238E2" w:rsidRPr="001E1F1A" w:rsidRDefault="005238E2" w:rsidP="0065244F">
      <w:pPr>
        <w:pStyle w:val="ac"/>
        <w:ind w:left="360"/>
        <w:contextualSpacing/>
        <w:jc w:val="both"/>
      </w:pPr>
      <w:r w:rsidRPr="001E1F1A">
        <w:t xml:space="preserve">2. Контроль качества преподавания предметов школьного учебного плана осуществлялся путем посещения уроков. По итогам посещенных уроков проводились собеседования с учителями, даны конкретные рекомендации по использованию эффективных методик и </w:t>
      </w:r>
      <w:r w:rsidRPr="001E1F1A">
        <w:lastRenderedPageBreak/>
        <w:t>технологий преподавания в выпускном классе, способствующих повышению уровня ЗУН обучающихся.</w:t>
      </w:r>
    </w:p>
    <w:p w:rsidR="005238E2" w:rsidRPr="001E1F1A" w:rsidRDefault="005238E2" w:rsidP="0065244F">
      <w:pPr>
        <w:pStyle w:val="ac"/>
        <w:ind w:firstLine="360"/>
        <w:contextualSpacing/>
        <w:jc w:val="both"/>
      </w:pPr>
      <w:r w:rsidRPr="001E1F1A">
        <w:t>3. Контроль выполнения программного материала по предметам школьного учебного плана.</w:t>
      </w:r>
    </w:p>
    <w:p w:rsidR="005238E2" w:rsidRPr="001E1F1A" w:rsidRDefault="005238E2" w:rsidP="0065244F">
      <w:pPr>
        <w:pStyle w:val="ac"/>
        <w:ind w:firstLine="360"/>
        <w:contextualSpacing/>
        <w:jc w:val="both"/>
      </w:pPr>
      <w:r w:rsidRPr="001E1F1A">
        <w:t>4. Контроль ведения классных журналов выпускных классов.</w:t>
      </w:r>
    </w:p>
    <w:p w:rsidR="005238E2" w:rsidRPr="001E1F1A" w:rsidRDefault="005238E2" w:rsidP="0065244F">
      <w:pPr>
        <w:pStyle w:val="ac"/>
        <w:ind w:firstLine="360"/>
        <w:contextualSpacing/>
        <w:jc w:val="both"/>
      </w:pPr>
      <w:r w:rsidRPr="001E1F1A">
        <w:t>5. Контроль успеваемости и посещаемости выпускников 9 и 11 классов.</w:t>
      </w:r>
    </w:p>
    <w:p w:rsidR="005238E2" w:rsidRPr="001E1F1A" w:rsidRDefault="005238E2" w:rsidP="0065244F">
      <w:pPr>
        <w:pStyle w:val="ac"/>
        <w:ind w:firstLine="360"/>
        <w:contextualSpacing/>
        <w:jc w:val="both"/>
        <w:rPr>
          <w:i/>
          <w:u w:val="single"/>
        </w:rPr>
      </w:pPr>
      <w:r w:rsidRPr="001E1F1A">
        <w:rPr>
          <w:rStyle w:val="af0"/>
          <w:u w:val="single"/>
        </w:rPr>
        <w:t xml:space="preserve">Техническое сопровождение ОГЭ и ЕГЭ </w:t>
      </w:r>
      <w:r w:rsidRPr="001E1F1A">
        <w:rPr>
          <w:u w:val="single"/>
        </w:rPr>
        <w:t>осуществлялось с помощью:</w:t>
      </w:r>
    </w:p>
    <w:p w:rsidR="005238E2" w:rsidRPr="001E1F1A" w:rsidRDefault="005238E2" w:rsidP="000B2B89">
      <w:pPr>
        <w:pStyle w:val="ac"/>
        <w:numPr>
          <w:ilvl w:val="0"/>
          <w:numId w:val="19"/>
        </w:numPr>
        <w:contextualSpacing/>
        <w:jc w:val="both"/>
      </w:pPr>
      <w:r w:rsidRPr="001E1F1A">
        <w:t>базы данных «ОГЭ – 20</w:t>
      </w:r>
      <w:r w:rsidR="00093909" w:rsidRPr="001E1F1A">
        <w:t>24</w:t>
      </w:r>
      <w:r w:rsidRPr="001E1F1A">
        <w:t xml:space="preserve"> г- 9 класс»; данных «ЕГЭ – 20</w:t>
      </w:r>
      <w:r w:rsidR="00093909" w:rsidRPr="001E1F1A">
        <w:t>24</w:t>
      </w:r>
      <w:r w:rsidRPr="001E1F1A">
        <w:t xml:space="preserve"> г- 11 класс»;</w:t>
      </w:r>
    </w:p>
    <w:p w:rsidR="005238E2" w:rsidRPr="001E1F1A" w:rsidRDefault="005238E2" w:rsidP="000B2B89">
      <w:pPr>
        <w:pStyle w:val="ac"/>
        <w:numPr>
          <w:ilvl w:val="0"/>
          <w:numId w:val="19"/>
        </w:numPr>
        <w:contextualSpacing/>
        <w:jc w:val="both"/>
      </w:pPr>
      <w:r w:rsidRPr="001E1F1A">
        <w:t>школьного сайта</w:t>
      </w:r>
    </w:p>
    <w:p w:rsidR="005238E2" w:rsidRPr="001E1F1A" w:rsidRDefault="005238E2" w:rsidP="000B2B89">
      <w:pPr>
        <w:pStyle w:val="ac"/>
        <w:numPr>
          <w:ilvl w:val="0"/>
          <w:numId w:val="19"/>
        </w:numPr>
        <w:contextualSpacing/>
        <w:jc w:val="both"/>
      </w:pPr>
      <w:r w:rsidRPr="001E1F1A">
        <w:t xml:space="preserve">электронной почты </w:t>
      </w:r>
      <w:hyperlink r:id="rId19" w:history="1"/>
      <w:hyperlink r:id="rId20" w:history="1">
        <w:r w:rsidRPr="001E1F1A">
          <w:rPr>
            <w:rStyle w:val="a8"/>
            <w:color w:val="auto"/>
            <w:lang w:val="en-US"/>
          </w:rPr>
          <w:t>mik</w:t>
        </w:r>
        <w:r w:rsidRPr="001E1F1A">
          <w:rPr>
            <w:rStyle w:val="a8"/>
            <w:color w:val="auto"/>
          </w:rPr>
          <w:t>1805@</w:t>
        </w:r>
        <w:r w:rsidRPr="001E1F1A">
          <w:rPr>
            <w:rStyle w:val="a8"/>
            <w:color w:val="auto"/>
            <w:lang w:val="en-US"/>
          </w:rPr>
          <w:t>yandex</w:t>
        </w:r>
        <w:r w:rsidRPr="001E1F1A">
          <w:rPr>
            <w:rStyle w:val="a8"/>
            <w:color w:val="auto"/>
          </w:rPr>
          <w:t>.</w:t>
        </w:r>
        <w:proofErr w:type="spellStart"/>
        <w:r w:rsidRPr="001E1F1A">
          <w:rPr>
            <w:rStyle w:val="a8"/>
            <w:color w:val="auto"/>
            <w:lang w:val="en-US"/>
          </w:rPr>
          <w:t>ru</w:t>
        </w:r>
        <w:proofErr w:type="spellEnd"/>
      </w:hyperlink>
    </w:p>
    <w:p w:rsidR="005238E2" w:rsidRPr="001E1F1A" w:rsidRDefault="005238E2" w:rsidP="005238E2">
      <w:pPr>
        <w:pStyle w:val="ac"/>
        <w:ind w:left="720"/>
        <w:contextualSpacing/>
        <w:jc w:val="both"/>
      </w:pPr>
    </w:p>
    <w:p w:rsidR="005238E2" w:rsidRPr="001E1F1A" w:rsidRDefault="005238E2" w:rsidP="005238E2">
      <w:pPr>
        <w:pStyle w:val="ac"/>
        <w:ind w:left="720"/>
        <w:contextualSpacing/>
        <w:jc w:val="both"/>
      </w:pPr>
      <w:r w:rsidRPr="001E1F1A">
        <w:rPr>
          <w:rFonts w:ascii="Times NR Cyr MT" w:hAnsi="Times NR Cyr MT"/>
        </w:rPr>
        <w:t xml:space="preserve">  В 20</w:t>
      </w:r>
      <w:r w:rsidR="00093909" w:rsidRPr="001E1F1A">
        <w:rPr>
          <w:rFonts w:ascii="Times NR Cyr MT" w:hAnsi="Times NR Cyr MT"/>
        </w:rPr>
        <w:t>23</w:t>
      </w:r>
      <w:r w:rsidRPr="001E1F1A">
        <w:rPr>
          <w:rFonts w:ascii="Times NR Cyr MT" w:hAnsi="Times NR Cyr MT"/>
        </w:rPr>
        <w:t>-202</w:t>
      </w:r>
      <w:r w:rsidR="00093909" w:rsidRPr="001E1F1A">
        <w:rPr>
          <w:rFonts w:ascii="Times NR Cyr MT" w:hAnsi="Times NR Cyr MT"/>
        </w:rPr>
        <w:t>4</w:t>
      </w:r>
      <w:r w:rsidRPr="001E1F1A">
        <w:rPr>
          <w:rFonts w:ascii="Times NR Cyr MT" w:hAnsi="Times NR Cyr MT"/>
        </w:rPr>
        <w:t xml:space="preserve"> уч. году  в школе в 11 классе обуча</w:t>
      </w:r>
      <w:r w:rsidR="00093909" w:rsidRPr="001E1F1A">
        <w:rPr>
          <w:rFonts w:ascii="Times NR Cyr MT" w:hAnsi="Times NR Cyr MT"/>
        </w:rPr>
        <w:t>лось  3</w:t>
      </w:r>
      <w:r w:rsidRPr="001E1F1A">
        <w:rPr>
          <w:rFonts w:ascii="Times NR Cyr MT" w:hAnsi="Times NR Cyr MT"/>
        </w:rPr>
        <w:t xml:space="preserve"> </w:t>
      </w:r>
      <w:proofErr w:type="gramStart"/>
      <w:r w:rsidRPr="001E1F1A">
        <w:rPr>
          <w:rFonts w:ascii="Times NR Cyr MT" w:hAnsi="Times NR Cyr MT"/>
        </w:rPr>
        <w:t>обучающихся</w:t>
      </w:r>
      <w:proofErr w:type="gramEnd"/>
      <w:r w:rsidRPr="001E1F1A">
        <w:rPr>
          <w:rFonts w:ascii="Times NR Cyr MT" w:hAnsi="Times NR Cyr MT"/>
        </w:rPr>
        <w:t xml:space="preserve">. </w:t>
      </w:r>
    </w:p>
    <w:p w:rsidR="005238E2" w:rsidRPr="001E1F1A" w:rsidRDefault="005238E2" w:rsidP="005238E2">
      <w:pPr>
        <w:shd w:val="clear" w:color="auto" w:fill="FFFFFF"/>
        <w:contextualSpacing/>
        <w:jc w:val="both"/>
        <w:rPr>
          <w:shd w:val="clear" w:color="auto" w:fill="FFFFFF"/>
        </w:rPr>
      </w:pPr>
    </w:p>
    <w:p w:rsidR="005238E2" w:rsidRPr="001E1F1A" w:rsidRDefault="005238E2" w:rsidP="005238E2">
      <w:pPr>
        <w:shd w:val="clear" w:color="auto" w:fill="FFFFFF"/>
        <w:contextualSpacing/>
        <w:jc w:val="center"/>
        <w:rPr>
          <w:b/>
        </w:rPr>
      </w:pPr>
      <w:r w:rsidRPr="001E1F1A">
        <w:rPr>
          <w:b/>
          <w:shd w:val="clear" w:color="auto" w:fill="FFFFFF"/>
        </w:rPr>
        <w:t xml:space="preserve">Результаты сдачи экзаменов </w:t>
      </w:r>
      <w:proofErr w:type="gramStart"/>
      <w:r w:rsidRPr="001E1F1A">
        <w:rPr>
          <w:b/>
          <w:shd w:val="clear" w:color="auto" w:fill="FFFFFF"/>
        </w:rPr>
        <w:t>обучающимися</w:t>
      </w:r>
      <w:proofErr w:type="gramEnd"/>
    </w:p>
    <w:tbl>
      <w:tblPr>
        <w:tblpPr w:leftFromText="180" w:rightFromText="180" w:vertAnchor="text" w:horzAnchor="margin" w:tblpXSpec="center" w:tblpY="10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148"/>
        <w:gridCol w:w="1020"/>
        <w:gridCol w:w="6"/>
        <w:gridCol w:w="1014"/>
        <w:gridCol w:w="12"/>
        <w:gridCol w:w="1008"/>
        <w:gridCol w:w="18"/>
        <w:gridCol w:w="547"/>
        <w:gridCol w:w="1475"/>
        <w:gridCol w:w="30"/>
        <w:gridCol w:w="990"/>
        <w:gridCol w:w="36"/>
        <w:gridCol w:w="200"/>
        <w:gridCol w:w="36"/>
        <w:gridCol w:w="1060"/>
      </w:tblGrid>
      <w:tr w:rsidR="001E1F1A" w:rsidRPr="001E1F1A" w:rsidTr="00093909">
        <w:trPr>
          <w:trHeight w:val="600"/>
        </w:trPr>
        <w:tc>
          <w:tcPr>
            <w:tcW w:w="714" w:type="dxa"/>
            <w:vMerge w:val="restart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  <w:lang w:val="en-US"/>
              </w:rPr>
              <w:t>N</w:t>
            </w:r>
            <w:r w:rsidRPr="001E1F1A">
              <w:rPr>
                <w:rFonts w:ascii="Times NR Cyr MT" w:hAnsi="Times NR Cyr MT"/>
              </w:rPr>
              <w:t>п/п</w:t>
            </w:r>
          </w:p>
        </w:tc>
        <w:tc>
          <w:tcPr>
            <w:tcW w:w="2148" w:type="dxa"/>
            <w:vMerge w:val="restart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 xml:space="preserve">Ф.И. </w:t>
            </w:r>
            <w:proofErr w:type="spellStart"/>
            <w:r w:rsidRPr="001E1F1A">
              <w:rPr>
                <w:rFonts w:ascii="Times NR Cyr MT" w:hAnsi="Times NR Cyr MT"/>
              </w:rPr>
              <w:t>обуч</w:t>
            </w:r>
            <w:proofErr w:type="spellEnd"/>
            <w:r w:rsidRPr="001E1F1A">
              <w:rPr>
                <w:rFonts w:ascii="Times NR Cyr MT" w:hAnsi="Times NR Cyr MT"/>
              </w:rPr>
              <w:t>.</w:t>
            </w:r>
          </w:p>
        </w:tc>
        <w:tc>
          <w:tcPr>
            <w:tcW w:w="1026" w:type="dxa"/>
            <w:gridSpan w:val="2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Математика</w:t>
            </w:r>
          </w:p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(проф.)</w:t>
            </w:r>
          </w:p>
        </w:tc>
        <w:tc>
          <w:tcPr>
            <w:tcW w:w="1026" w:type="dxa"/>
            <w:gridSpan w:val="2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Математика</w:t>
            </w:r>
          </w:p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(баз.)</w:t>
            </w:r>
          </w:p>
        </w:tc>
        <w:tc>
          <w:tcPr>
            <w:tcW w:w="1026" w:type="dxa"/>
            <w:gridSpan w:val="2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Русский яз.</w:t>
            </w:r>
          </w:p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</w:p>
        </w:tc>
        <w:tc>
          <w:tcPr>
            <w:tcW w:w="547" w:type="dxa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</w:p>
        </w:tc>
        <w:tc>
          <w:tcPr>
            <w:tcW w:w="1505" w:type="dxa"/>
            <w:gridSpan w:val="2"/>
          </w:tcPr>
          <w:p w:rsidR="0065244F" w:rsidRPr="001E1F1A" w:rsidRDefault="00093909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Литература</w:t>
            </w:r>
          </w:p>
        </w:tc>
        <w:tc>
          <w:tcPr>
            <w:tcW w:w="1026" w:type="dxa"/>
            <w:gridSpan w:val="2"/>
          </w:tcPr>
          <w:p w:rsidR="0065244F" w:rsidRPr="001E1F1A" w:rsidRDefault="00131642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Английский язык</w:t>
            </w: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</w:p>
        </w:tc>
        <w:tc>
          <w:tcPr>
            <w:tcW w:w="1060" w:type="dxa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Физика</w:t>
            </w:r>
          </w:p>
        </w:tc>
      </w:tr>
      <w:tr w:rsidR="001E1F1A" w:rsidRPr="001E1F1A" w:rsidTr="0065244F">
        <w:trPr>
          <w:trHeight w:val="126"/>
        </w:trPr>
        <w:tc>
          <w:tcPr>
            <w:tcW w:w="714" w:type="dxa"/>
            <w:vMerge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  <w:lang w:val="en-US"/>
              </w:rPr>
            </w:pPr>
          </w:p>
        </w:tc>
        <w:tc>
          <w:tcPr>
            <w:tcW w:w="2148" w:type="dxa"/>
            <w:vMerge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</w:p>
        </w:tc>
        <w:tc>
          <w:tcPr>
            <w:tcW w:w="7452" w:type="dxa"/>
            <w:gridSpan w:val="14"/>
            <w:tcBorders>
              <w:top w:val="nil"/>
              <w:bottom w:val="nil"/>
            </w:tcBorders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Минимальный балл</w:t>
            </w:r>
          </w:p>
        </w:tc>
      </w:tr>
      <w:tr w:rsidR="001E1F1A" w:rsidRPr="001E1F1A" w:rsidTr="00093909">
        <w:trPr>
          <w:trHeight w:val="135"/>
        </w:trPr>
        <w:tc>
          <w:tcPr>
            <w:tcW w:w="714" w:type="dxa"/>
            <w:vMerge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  <w:lang w:val="en-US"/>
              </w:rPr>
            </w:pPr>
          </w:p>
        </w:tc>
        <w:tc>
          <w:tcPr>
            <w:tcW w:w="2148" w:type="dxa"/>
            <w:vMerge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</w:p>
        </w:tc>
        <w:tc>
          <w:tcPr>
            <w:tcW w:w="1020" w:type="dxa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  <w:r w:rsidRPr="001E1F1A">
              <w:rPr>
                <w:rFonts w:ascii="Times NR Cyr MT" w:hAnsi="Times NR Cyr MT"/>
                <w:b/>
                <w:i/>
              </w:rPr>
              <w:t>27</w:t>
            </w: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  <w:r w:rsidRPr="001E1F1A">
              <w:rPr>
                <w:rFonts w:ascii="Times NR Cyr MT" w:hAnsi="Times NR Cyr MT"/>
                <w:b/>
                <w:i/>
              </w:rPr>
              <w:t>3</w:t>
            </w: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  <w:r w:rsidRPr="001E1F1A">
              <w:rPr>
                <w:rFonts w:ascii="Times NR Cyr MT" w:hAnsi="Times NR Cyr MT"/>
                <w:b/>
                <w:i/>
              </w:rPr>
              <w:t>24</w:t>
            </w:r>
          </w:p>
        </w:tc>
        <w:tc>
          <w:tcPr>
            <w:tcW w:w="565" w:type="dxa"/>
            <w:gridSpan w:val="2"/>
          </w:tcPr>
          <w:p w:rsidR="0065244F" w:rsidRPr="001E1F1A" w:rsidRDefault="0065244F" w:rsidP="00093909">
            <w:pPr>
              <w:rPr>
                <w:rFonts w:ascii="Times NR Cyr MT" w:hAnsi="Times NR Cyr MT"/>
                <w:b/>
                <w:i/>
              </w:rPr>
            </w:pPr>
          </w:p>
        </w:tc>
        <w:tc>
          <w:tcPr>
            <w:tcW w:w="1475" w:type="dxa"/>
          </w:tcPr>
          <w:p w:rsidR="0065244F" w:rsidRPr="001E1F1A" w:rsidRDefault="00131642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  <w:r w:rsidRPr="001E1F1A">
              <w:rPr>
                <w:rFonts w:ascii="Times NR Cyr MT" w:hAnsi="Times NR Cyr MT"/>
                <w:b/>
                <w:i/>
              </w:rPr>
              <w:t>45</w:t>
            </w: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</w:p>
        </w:tc>
        <w:tc>
          <w:tcPr>
            <w:tcW w:w="1096" w:type="dxa"/>
            <w:gridSpan w:val="2"/>
          </w:tcPr>
          <w:p w:rsidR="0065244F" w:rsidRPr="001E1F1A" w:rsidRDefault="00131642" w:rsidP="0065244F">
            <w:pPr>
              <w:jc w:val="center"/>
              <w:rPr>
                <w:rFonts w:ascii="Times NR Cyr MT" w:hAnsi="Times NR Cyr MT"/>
                <w:b/>
                <w:i/>
              </w:rPr>
            </w:pPr>
            <w:r w:rsidRPr="001E1F1A">
              <w:rPr>
                <w:rFonts w:ascii="Times NR Cyr MT" w:hAnsi="Times NR Cyr MT"/>
                <w:b/>
                <w:i/>
              </w:rPr>
              <w:t>22</w:t>
            </w:r>
          </w:p>
        </w:tc>
      </w:tr>
      <w:tr w:rsidR="001E1F1A" w:rsidRPr="001E1F1A" w:rsidTr="00093909">
        <w:tc>
          <w:tcPr>
            <w:tcW w:w="714" w:type="dxa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1.</w:t>
            </w:r>
          </w:p>
        </w:tc>
        <w:tc>
          <w:tcPr>
            <w:tcW w:w="2148" w:type="dxa"/>
          </w:tcPr>
          <w:p w:rsidR="0065244F" w:rsidRPr="001E1F1A" w:rsidRDefault="00093909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Алферова Римма</w:t>
            </w:r>
          </w:p>
        </w:tc>
        <w:tc>
          <w:tcPr>
            <w:tcW w:w="1020" w:type="dxa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20" w:type="dxa"/>
            <w:gridSpan w:val="2"/>
          </w:tcPr>
          <w:p w:rsidR="0065244F" w:rsidRPr="001E1F1A" w:rsidRDefault="00093909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5</w:t>
            </w:r>
          </w:p>
        </w:tc>
        <w:tc>
          <w:tcPr>
            <w:tcW w:w="1020" w:type="dxa"/>
            <w:gridSpan w:val="2"/>
          </w:tcPr>
          <w:p w:rsidR="0065244F" w:rsidRPr="001E1F1A" w:rsidRDefault="00093909" w:rsidP="00093909">
            <w:pPr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 xml:space="preserve">     94</w:t>
            </w:r>
          </w:p>
        </w:tc>
        <w:tc>
          <w:tcPr>
            <w:tcW w:w="565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475" w:type="dxa"/>
          </w:tcPr>
          <w:p w:rsidR="0065244F" w:rsidRPr="001E1F1A" w:rsidRDefault="00131642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84</w:t>
            </w:r>
          </w:p>
        </w:tc>
        <w:tc>
          <w:tcPr>
            <w:tcW w:w="1020" w:type="dxa"/>
            <w:gridSpan w:val="2"/>
          </w:tcPr>
          <w:p w:rsidR="0065244F" w:rsidRPr="001E1F1A" w:rsidRDefault="00131642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82</w:t>
            </w: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96" w:type="dxa"/>
            <w:gridSpan w:val="2"/>
          </w:tcPr>
          <w:p w:rsidR="0065244F" w:rsidRPr="001E1F1A" w:rsidRDefault="0065244F" w:rsidP="0065244F">
            <w:pPr>
              <w:rPr>
                <w:rFonts w:ascii="Times NR Cyr MT" w:hAnsi="Times NR Cyr MT"/>
              </w:rPr>
            </w:pPr>
          </w:p>
        </w:tc>
      </w:tr>
      <w:tr w:rsidR="001E1F1A" w:rsidRPr="001E1F1A" w:rsidTr="00093909">
        <w:tc>
          <w:tcPr>
            <w:tcW w:w="714" w:type="dxa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2.</w:t>
            </w:r>
          </w:p>
        </w:tc>
        <w:tc>
          <w:tcPr>
            <w:tcW w:w="2148" w:type="dxa"/>
          </w:tcPr>
          <w:p w:rsidR="0065244F" w:rsidRPr="001E1F1A" w:rsidRDefault="00093909" w:rsidP="0065244F">
            <w:pPr>
              <w:jc w:val="both"/>
              <w:rPr>
                <w:rFonts w:ascii="Times NR Cyr MT" w:hAnsi="Times NR Cyr MT"/>
              </w:rPr>
            </w:pPr>
            <w:proofErr w:type="spellStart"/>
            <w:r w:rsidRPr="001E1F1A">
              <w:rPr>
                <w:rFonts w:ascii="Times NR Cyr MT" w:hAnsi="Times NR Cyr MT"/>
              </w:rPr>
              <w:t>Грохов</w:t>
            </w:r>
            <w:proofErr w:type="spellEnd"/>
            <w:r w:rsidRPr="001E1F1A">
              <w:rPr>
                <w:rFonts w:ascii="Times NR Cyr MT" w:hAnsi="Times NR Cyr MT"/>
              </w:rPr>
              <w:t xml:space="preserve"> Никита</w:t>
            </w:r>
          </w:p>
        </w:tc>
        <w:tc>
          <w:tcPr>
            <w:tcW w:w="1020" w:type="dxa"/>
          </w:tcPr>
          <w:p w:rsidR="0065244F" w:rsidRPr="001E1F1A" w:rsidRDefault="00093909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82</w:t>
            </w: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20" w:type="dxa"/>
            <w:gridSpan w:val="2"/>
          </w:tcPr>
          <w:p w:rsidR="0065244F" w:rsidRPr="001E1F1A" w:rsidRDefault="00093909" w:rsidP="00093909">
            <w:pPr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 xml:space="preserve">     91</w:t>
            </w:r>
          </w:p>
        </w:tc>
        <w:tc>
          <w:tcPr>
            <w:tcW w:w="565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475" w:type="dxa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96" w:type="dxa"/>
            <w:gridSpan w:val="2"/>
          </w:tcPr>
          <w:p w:rsidR="0065244F" w:rsidRPr="001E1F1A" w:rsidRDefault="00131642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61</w:t>
            </w:r>
          </w:p>
        </w:tc>
      </w:tr>
      <w:tr w:rsidR="001E1F1A" w:rsidRPr="001E1F1A" w:rsidTr="00093909">
        <w:trPr>
          <w:trHeight w:val="255"/>
        </w:trPr>
        <w:tc>
          <w:tcPr>
            <w:tcW w:w="714" w:type="dxa"/>
          </w:tcPr>
          <w:p w:rsidR="0065244F" w:rsidRPr="001E1F1A" w:rsidRDefault="0065244F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3.</w:t>
            </w:r>
          </w:p>
        </w:tc>
        <w:tc>
          <w:tcPr>
            <w:tcW w:w="2148" w:type="dxa"/>
          </w:tcPr>
          <w:p w:rsidR="0065244F" w:rsidRPr="001E1F1A" w:rsidRDefault="00093909" w:rsidP="0065244F">
            <w:pPr>
              <w:jc w:val="both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 xml:space="preserve">Куприенко Денис </w:t>
            </w:r>
          </w:p>
        </w:tc>
        <w:tc>
          <w:tcPr>
            <w:tcW w:w="1020" w:type="dxa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3</w:t>
            </w:r>
          </w:p>
        </w:tc>
        <w:tc>
          <w:tcPr>
            <w:tcW w:w="1020" w:type="dxa"/>
            <w:gridSpan w:val="2"/>
          </w:tcPr>
          <w:p w:rsidR="0065244F" w:rsidRPr="001E1F1A" w:rsidRDefault="00093909" w:rsidP="0065244F">
            <w:pPr>
              <w:jc w:val="center"/>
              <w:rPr>
                <w:rFonts w:ascii="Times NR Cyr MT" w:hAnsi="Times NR Cyr MT"/>
              </w:rPr>
            </w:pPr>
            <w:r w:rsidRPr="001E1F1A">
              <w:rPr>
                <w:rFonts w:ascii="Times NR Cyr MT" w:hAnsi="Times NR Cyr MT"/>
              </w:rPr>
              <w:t>48</w:t>
            </w:r>
          </w:p>
        </w:tc>
        <w:tc>
          <w:tcPr>
            <w:tcW w:w="565" w:type="dxa"/>
            <w:gridSpan w:val="2"/>
          </w:tcPr>
          <w:p w:rsidR="0065244F" w:rsidRPr="001E1F1A" w:rsidRDefault="0065244F" w:rsidP="00093909">
            <w:pPr>
              <w:rPr>
                <w:rFonts w:ascii="Times NR Cyr MT" w:hAnsi="Times NR Cyr MT"/>
              </w:rPr>
            </w:pPr>
          </w:p>
        </w:tc>
        <w:tc>
          <w:tcPr>
            <w:tcW w:w="1475" w:type="dxa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20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  <w:tc>
          <w:tcPr>
            <w:tcW w:w="1096" w:type="dxa"/>
            <w:gridSpan w:val="2"/>
          </w:tcPr>
          <w:p w:rsidR="0065244F" w:rsidRPr="001E1F1A" w:rsidRDefault="0065244F" w:rsidP="0065244F">
            <w:pPr>
              <w:jc w:val="center"/>
              <w:rPr>
                <w:rFonts w:ascii="Times NR Cyr MT" w:hAnsi="Times NR Cyr MT"/>
              </w:rPr>
            </w:pPr>
          </w:p>
        </w:tc>
      </w:tr>
    </w:tbl>
    <w:p w:rsidR="005238E2" w:rsidRPr="001E1F1A" w:rsidRDefault="005238E2" w:rsidP="005238E2">
      <w:pPr>
        <w:jc w:val="both"/>
        <w:rPr>
          <w:rFonts w:ascii="Times NR Cyr MT" w:hAnsi="Times NR Cyr MT"/>
        </w:rPr>
      </w:pPr>
    </w:p>
    <w:p w:rsidR="005238E2" w:rsidRPr="001E1F1A" w:rsidRDefault="005238E2" w:rsidP="005238E2">
      <w:pPr>
        <w:jc w:val="both"/>
        <w:rPr>
          <w:rFonts w:ascii="Times NR Cyr MT" w:hAnsi="Times NR Cyr MT"/>
        </w:rPr>
      </w:pPr>
    </w:p>
    <w:tbl>
      <w:tblPr>
        <w:tblpPr w:leftFromText="180" w:rightFromText="180" w:vertAnchor="text" w:horzAnchor="margin" w:tblpXSpec="center" w:tblpY="-34"/>
        <w:tblW w:w="9654" w:type="dxa"/>
        <w:tblLayout w:type="fixed"/>
        <w:tblLook w:val="04A0" w:firstRow="1" w:lastRow="0" w:firstColumn="1" w:lastColumn="0" w:noHBand="0" w:noVBand="1"/>
      </w:tblPr>
      <w:tblGrid>
        <w:gridCol w:w="3060"/>
        <w:gridCol w:w="924"/>
        <w:gridCol w:w="567"/>
        <w:gridCol w:w="567"/>
        <w:gridCol w:w="567"/>
        <w:gridCol w:w="992"/>
        <w:gridCol w:w="992"/>
        <w:gridCol w:w="992"/>
        <w:gridCol w:w="993"/>
      </w:tblGrid>
      <w:tr w:rsidR="001E1F1A" w:rsidRPr="001E1F1A" w:rsidTr="0065244F">
        <w:trPr>
          <w:trHeight w:val="31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Предмет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244F" w:rsidRPr="001E1F1A" w:rsidRDefault="0065244F" w:rsidP="0065244F">
            <w:r w:rsidRPr="001E1F1A">
              <w:t>Кол.</w:t>
            </w:r>
          </w:p>
          <w:p w:rsidR="0065244F" w:rsidRPr="001E1F1A" w:rsidRDefault="0065244F" w:rsidP="0065244F">
            <w:proofErr w:type="spellStart"/>
            <w:r w:rsidRPr="001E1F1A">
              <w:t>вып</w:t>
            </w:r>
            <w:proofErr w:type="spellEnd"/>
            <w:r w:rsidRPr="001E1F1A">
              <w:t>.</w:t>
            </w:r>
          </w:p>
          <w:p w:rsidR="0065244F" w:rsidRPr="001E1F1A" w:rsidRDefault="0065244F" w:rsidP="0065244F">
            <w:pPr>
              <w:rPr>
                <w:b/>
              </w:rPr>
            </w:pPr>
            <w:r w:rsidRPr="001E1F1A">
              <w:rPr>
                <w:b/>
              </w:rPr>
              <w:t>11кл</w:t>
            </w:r>
          </w:p>
          <w:p w:rsidR="0065244F" w:rsidRPr="001E1F1A" w:rsidRDefault="0065244F" w:rsidP="0065244F">
            <w:r w:rsidRPr="001E1F1A">
              <w:t>сдав.</w:t>
            </w:r>
          </w:p>
          <w:p w:rsidR="0065244F" w:rsidRPr="001E1F1A" w:rsidRDefault="0065244F" w:rsidP="0065244F">
            <w:r w:rsidRPr="001E1F1A">
              <w:t>ЕГЭ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Итоговая отметка (человек)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Результат ЕГЭ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человек</w:t>
            </w:r>
          </w:p>
        </w:tc>
      </w:tr>
      <w:tr w:rsidR="001E1F1A" w:rsidRPr="001E1F1A" w:rsidTr="0065244F">
        <w:trPr>
          <w:trHeight w:val="571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F" w:rsidRPr="001E1F1A" w:rsidRDefault="0065244F" w:rsidP="0065244F"/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4F" w:rsidRPr="001E1F1A" w:rsidRDefault="0065244F" w:rsidP="0065244F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rPr>
                <w:b/>
              </w:rPr>
            </w:pPr>
            <w:r w:rsidRPr="001E1F1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rPr>
                <w:b/>
              </w:rPr>
            </w:pPr>
            <w:r w:rsidRPr="001E1F1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rPr>
                <w:b/>
              </w:rPr>
            </w:pPr>
            <w:r w:rsidRPr="001E1F1A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pPr>
              <w:jc w:val="center"/>
            </w:pPr>
          </w:p>
        </w:tc>
      </w:tr>
      <w:tr w:rsidR="001E1F1A" w:rsidRPr="001E1F1A" w:rsidTr="0065244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r w:rsidRPr="001E1F1A">
              <w:t xml:space="preserve">Русский </w:t>
            </w:r>
            <w:proofErr w:type="spellStart"/>
            <w:r w:rsidRPr="001E1F1A">
              <w:t>яз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0-23б.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24-59б 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60-79б 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80-100 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2</w:t>
            </w:r>
          </w:p>
        </w:tc>
      </w:tr>
      <w:tr w:rsidR="001E1F1A" w:rsidRPr="001E1F1A" w:rsidTr="0065244F">
        <w:trPr>
          <w:trHeight w:val="5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r w:rsidRPr="001E1F1A">
              <w:t>Математика (профильная)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0-26б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27-59б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60-79б</w:t>
            </w:r>
          </w:p>
          <w:p w:rsidR="0065244F" w:rsidRPr="001E1F1A" w:rsidRDefault="007B25BA" w:rsidP="0065244F">
            <w:pPr>
              <w:jc w:val="center"/>
            </w:pPr>
            <w:r w:rsidRPr="001E1F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80-100</w:t>
            </w:r>
          </w:p>
          <w:p w:rsidR="0065244F" w:rsidRPr="001E1F1A" w:rsidRDefault="007B25BA" w:rsidP="0065244F">
            <w:pPr>
              <w:jc w:val="center"/>
            </w:pPr>
            <w:r w:rsidRPr="001E1F1A">
              <w:t>1</w:t>
            </w:r>
          </w:p>
        </w:tc>
      </w:tr>
      <w:tr w:rsidR="001E1F1A" w:rsidRPr="001E1F1A" w:rsidTr="0065244F">
        <w:trPr>
          <w:trHeight w:val="2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65244F" w:rsidP="0065244F">
            <w:r w:rsidRPr="001E1F1A">
              <w:t>Математика (базовая)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«2»-0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«3»-1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«4»-</w:t>
            </w:r>
            <w:r w:rsidR="00131642" w:rsidRPr="001E1F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«5»-1</w:t>
            </w:r>
          </w:p>
        </w:tc>
      </w:tr>
      <w:tr w:rsidR="001E1F1A" w:rsidRPr="001E1F1A" w:rsidTr="0065244F">
        <w:trPr>
          <w:trHeight w:val="28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4F" w:rsidRPr="001E1F1A" w:rsidRDefault="00131642" w:rsidP="0065244F">
            <w:r w:rsidRPr="001E1F1A">
              <w:t xml:space="preserve">Литература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0-41б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42-59б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60-79б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80-100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</w:tr>
      <w:tr w:rsidR="001E1F1A" w:rsidRPr="001E1F1A" w:rsidTr="0065244F">
        <w:trPr>
          <w:trHeight w:val="5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r w:rsidRPr="001E1F1A">
              <w:t>Английский язык</w:t>
            </w:r>
          </w:p>
          <w:p w:rsidR="0065244F" w:rsidRPr="001E1F1A" w:rsidRDefault="0065244F" w:rsidP="0065244F"/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0-35б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36-59б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60-79б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80-100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</w:tr>
      <w:tr w:rsidR="001E1F1A" w:rsidRPr="001E1F1A" w:rsidTr="0065244F">
        <w:trPr>
          <w:trHeight w:val="5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r w:rsidRPr="001E1F1A">
              <w:t>Физика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131642" w:rsidP="0065244F">
            <w:r w:rsidRPr="001E1F1A">
              <w:t xml:space="preserve">  </w:t>
            </w:r>
            <w:r w:rsidR="0065244F" w:rsidRPr="001E1F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0-35б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36-59б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60-79б</w:t>
            </w:r>
          </w:p>
          <w:p w:rsidR="0065244F" w:rsidRPr="001E1F1A" w:rsidRDefault="00131642" w:rsidP="0065244F">
            <w:pPr>
              <w:jc w:val="center"/>
            </w:pPr>
            <w:r w:rsidRPr="001E1F1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44F" w:rsidRPr="001E1F1A" w:rsidRDefault="0065244F" w:rsidP="0065244F">
            <w:pPr>
              <w:jc w:val="center"/>
            </w:pPr>
            <w:r w:rsidRPr="001E1F1A">
              <w:t>80-100</w:t>
            </w:r>
          </w:p>
          <w:p w:rsidR="0065244F" w:rsidRPr="001E1F1A" w:rsidRDefault="0065244F" w:rsidP="0065244F">
            <w:pPr>
              <w:jc w:val="center"/>
            </w:pPr>
            <w:r w:rsidRPr="001E1F1A">
              <w:t>0</w:t>
            </w:r>
          </w:p>
        </w:tc>
      </w:tr>
    </w:tbl>
    <w:p w:rsidR="005238E2" w:rsidRPr="001E1F1A" w:rsidRDefault="005238E2" w:rsidP="005238E2">
      <w:pPr>
        <w:jc w:val="both"/>
        <w:rPr>
          <w:rFonts w:ascii="Times NR Cyr MT" w:hAnsi="Times NR Cyr MT"/>
        </w:rPr>
      </w:pPr>
    </w:p>
    <w:p w:rsidR="005238E2" w:rsidRPr="001E1F1A" w:rsidRDefault="005238E2" w:rsidP="005238E2">
      <w:pPr>
        <w:jc w:val="both"/>
      </w:pPr>
    </w:p>
    <w:p w:rsidR="005238E2" w:rsidRPr="001E1F1A" w:rsidRDefault="005238E2" w:rsidP="005238E2">
      <w:pPr>
        <w:jc w:val="both"/>
      </w:pPr>
    </w:p>
    <w:p w:rsidR="007B25BA" w:rsidRPr="001E1F1A" w:rsidRDefault="005238E2" w:rsidP="0065244F">
      <w:pPr>
        <w:ind w:left="720"/>
        <w:jc w:val="both"/>
      </w:pPr>
      <w:r w:rsidRPr="001E1F1A">
        <w:t>Следует отметить, что результаты ЕГЭ не  по вс</w:t>
      </w:r>
      <w:r w:rsidR="00131642" w:rsidRPr="001E1F1A">
        <w:t xml:space="preserve">ем предметам оказались выше </w:t>
      </w:r>
      <w:r w:rsidRPr="001E1F1A">
        <w:t xml:space="preserve"> прошлого года: по русскому язы</w:t>
      </w:r>
      <w:r w:rsidR="007B25BA" w:rsidRPr="001E1F1A">
        <w:t>ку (73б. /94</w:t>
      </w:r>
      <w:r w:rsidRPr="001E1F1A">
        <w:t xml:space="preserve">б..),      </w:t>
      </w:r>
      <w:r w:rsidRPr="001E1F1A">
        <w:rPr>
          <w:rFonts w:ascii="Times NR Cyr MT" w:hAnsi="Times NR Cyr MT"/>
        </w:rPr>
        <w:t xml:space="preserve"> </w:t>
      </w:r>
      <w:r w:rsidRPr="001E1F1A">
        <w:t>по  профи</w:t>
      </w:r>
      <w:r w:rsidR="007B25BA" w:rsidRPr="001E1F1A">
        <w:t xml:space="preserve">льной математике выше </w:t>
      </w:r>
      <w:proofErr w:type="gramStart"/>
      <w:r w:rsidR="007B25BA" w:rsidRPr="001E1F1A">
        <w:t xml:space="preserve">( </w:t>
      </w:r>
      <w:proofErr w:type="gramEnd"/>
      <w:r w:rsidR="007B25BA" w:rsidRPr="001E1F1A">
        <w:t xml:space="preserve">72б./ 82б.), по физике  выше </w:t>
      </w:r>
    </w:p>
    <w:p w:rsidR="005238E2" w:rsidRPr="001E1F1A" w:rsidRDefault="007B25BA" w:rsidP="0065244F">
      <w:pPr>
        <w:ind w:left="720"/>
        <w:jc w:val="both"/>
        <w:rPr>
          <w:rFonts w:ascii="Times NR Cyr MT" w:hAnsi="Times NR Cyr MT"/>
        </w:rPr>
      </w:pPr>
      <w:r w:rsidRPr="001E1F1A">
        <w:t xml:space="preserve">( </w:t>
      </w:r>
      <w:r w:rsidR="005238E2" w:rsidRPr="001E1F1A">
        <w:t>56,5б</w:t>
      </w:r>
      <w:r w:rsidRPr="001E1F1A">
        <w:t>/61б</w:t>
      </w:r>
      <w:r w:rsidR="005238E2" w:rsidRPr="001E1F1A">
        <w:t>.).</w:t>
      </w:r>
      <w:r w:rsidR="005238E2" w:rsidRPr="001E1F1A">
        <w:rPr>
          <w:rFonts w:ascii="Times NR Cyr MT" w:hAnsi="Times NR Cyr MT"/>
        </w:rPr>
        <w:t xml:space="preserve">   В целом, анализируя результаты экзаменов, следует отметить, что полученные результаты предполагались, были ожидаемы</w:t>
      </w:r>
      <w:r w:rsidR="002B5498" w:rsidRPr="001E1F1A">
        <w:rPr>
          <w:rFonts w:ascii="Times NR Cyr MT" w:hAnsi="Times NR Cyr MT"/>
        </w:rPr>
        <w:t xml:space="preserve"> </w:t>
      </w:r>
      <w:proofErr w:type="gramStart"/>
      <w:r w:rsidR="002B5498" w:rsidRPr="001E1F1A">
        <w:rPr>
          <w:rFonts w:ascii="Times NR Cyr MT" w:hAnsi="Times NR Cyr MT"/>
        </w:rPr>
        <w:t xml:space="preserve">( </w:t>
      </w:r>
      <w:proofErr w:type="gramEnd"/>
      <w:r w:rsidR="002B5498" w:rsidRPr="001E1F1A">
        <w:rPr>
          <w:rFonts w:ascii="Times NR Cyr MT" w:hAnsi="Times NR Cyr MT"/>
        </w:rPr>
        <w:t xml:space="preserve">Алферова Римма и </w:t>
      </w:r>
      <w:proofErr w:type="spellStart"/>
      <w:r w:rsidR="002B5498" w:rsidRPr="001E1F1A">
        <w:rPr>
          <w:rFonts w:ascii="Times NR Cyr MT" w:hAnsi="Times NR Cyr MT"/>
        </w:rPr>
        <w:t>Грохов</w:t>
      </w:r>
      <w:proofErr w:type="spellEnd"/>
      <w:r w:rsidR="002B5498" w:rsidRPr="001E1F1A">
        <w:rPr>
          <w:rFonts w:ascii="Times NR Cyr MT" w:hAnsi="Times NR Cyr MT"/>
        </w:rPr>
        <w:t xml:space="preserve"> Никита получили золотые медали)</w:t>
      </w:r>
      <w:r w:rsidR="005238E2" w:rsidRPr="001E1F1A">
        <w:rPr>
          <w:rFonts w:ascii="Times NR Cyr MT" w:hAnsi="Times NR Cyr MT"/>
        </w:rPr>
        <w:t>. Учителя в течение года уделяли максимум внимания всем  выпускникам (их  было немного и, понятно, что практически  на каждом уроке велась индивидуальная работа с ними).</w:t>
      </w:r>
    </w:p>
    <w:p w:rsidR="005238E2" w:rsidRPr="001E1F1A" w:rsidRDefault="005238E2" w:rsidP="0065244F">
      <w:pPr>
        <w:ind w:left="720"/>
        <w:contextualSpacing/>
        <w:jc w:val="both"/>
      </w:pPr>
      <w:r w:rsidRPr="001E1F1A">
        <w:t>Нужно отметить добросовестную кропотливую работу учителей: математики Азаровой Л.В., учите</w:t>
      </w:r>
      <w:r w:rsidR="007B25BA" w:rsidRPr="001E1F1A">
        <w:t xml:space="preserve">ля русского </w:t>
      </w:r>
      <w:proofErr w:type="spellStart"/>
      <w:r w:rsidR="007B25BA" w:rsidRPr="001E1F1A">
        <w:t>языкаВахрушевой</w:t>
      </w:r>
      <w:proofErr w:type="spellEnd"/>
      <w:r w:rsidR="007B25BA" w:rsidRPr="001E1F1A">
        <w:t xml:space="preserve"> И.Н.</w:t>
      </w:r>
      <w:r w:rsidRPr="001E1F1A">
        <w:t xml:space="preserve"> Ведь учителям  русского языка и математики  приходится готовить всех обучающихся  к итоговой аттестации. </w:t>
      </w:r>
    </w:p>
    <w:p w:rsidR="005238E2" w:rsidRPr="001E1F1A" w:rsidRDefault="0044636B" w:rsidP="0065244F">
      <w:pPr>
        <w:pStyle w:val="ac"/>
        <w:ind w:left="720"/>
        <w:rPr>
          <w:b/>
        </w:rPr>
      </w:pPr>
      <w:r w:rsidRPr="001E1F1A">
        <w:rPr>
          <w:rStyle w:val="af0"/>
          <w:b/>
          <w:i w:val="0"/>
        </w:rPr>
        <w:t>1.6.3</w:t>
      </w:r>
      <w:r w:rsidR="007F0534" w:rsidRPr="001E1F1A">
        <w:rPr>
          <w:rStyle w:val="af0"/>
          <w:b/>
          <w:i w:val="0"/>
        </w:rPr>
        <w:t>.</w:t>
      </w:r>
      <w:r w:rsidR="005238E2" w:rsidRPr="001E1F1A">
        <w:rPr>
          <w:rStyle w:val="af0"/>
          <w:b/>
          <w:i w:val="0"/>
        </w:rPr>
        <w:t xml:space="preserve">Анализ результатов государственной итоговой аттестации выпускников  </w:t>
      </w:r>
      <w:r w:rsidR="005238E2" w:rsidRPr="001E1F1A">
        <w:rPr>
          <w:b/>
          <w:lang w:val="en-US"/>
        </w:rPr>
        <w:t>IX</w:t>
      </w:r>
      <w:r w:rsidR="005238E2" w:rsidRPr="001E1F1A">
        <w:rPr>
          <w:b/>
        </w:rPr>
        <w:t xml:space="preserve"> класса в 20</w:t>
      </w:r>
      <w:r w:rsidR="007B25BA" w:rsidRPr="001E1F1A">
        <w:rPr>
          <w:b/>
        </w:rPr>
        <w:t>23</w:t>
      </w:r>
      <w:r w:rsidR="005238E2" w:rsidRPr="001E1F1A">
        <w:rPr>
          <w:b/>
        </w:rPr>
        <w:t xml:space="preserve"> – 20</w:t>
      </w:r>
      <w:r w:rsidR="007B25BA" w:rsidRPr="001E1F1A">
        <w:rPr>
          <w:b/>
        </w:rPr>
        <w:t>24</w:t>
      </w:r>
      <w:r w:rsidR="005238E2" w:rsidRPr="001E1F1A">
        <w:rPr>
          <w:b/>
        </w:rPr>
        <w:t xml:space="preserve"> учебном году.</w:t>
      </w:r>
    </w:p>
    <w:p w:rsidR="005238E2" w:rsidRPr="001E1F1A" w:rsidRDefault="007B25BA" w:rsidP="0065244F">
      <w:pPr>
        <w:ind w:firstLine="720"/>
        <w:jc w:val="both"/>
        <w:rPr>
          <w:rFonts w:ascii="Times NR Cyr MT" w:hAnsi="Times NR Cyr MT"/>
        </w:rPr>
      </w:pPr>
      <w:r w:rsidRPr="001E1F1A">
        <w:rPr>
          <w:rFonts w:ascii="Times NR Cyr MT" w:hAnsi="Times NR Cyr MT"/>
        </w:rPr>
        <w:lastRenderedPageBreak/>
        <w:t xml:space="preserve">  В 2023-2024</w:t>
      </w:r>
      <w:r w:rsidR="005238E2" w:rsidRPr="001E1F1A">
        <w:rPr>
          <w:rFonts w:ascii="Times NR Cyr MT" w:hAnsi="Times NR Cyr MT"/>
        </w:rPr>
        <w:t xml:space="preserve"> уч. году  в школе в 9 классе обучалось 13 </w:t>
      </w:r>
      <w:proofErr w:type="gramStart"/>
      <w:r w:rsidR="005238E2" w:rsidRPr="001E1F1A">
        <w:rPr>
          <w:rFonts w:ascii="Times NR Cyr MT" w:hAnsi="Times NR Cyr MT"/>
        </w:rPr>
        <w:t>обучающихся</w:t>
      </w:r>
      <w:proofErr w:type="gramEnd"/>
      <w:r w:rsidR="005238E2" w:rsidRPr="001E1F1A">
        <w:rPr>
          <w:rFonts w:ascii="Times NR Cyr MT" w:hAnsi="Times NR Cyr MT"/>
        </w:rPr>
        <w:t xml:space="preserve">. </w:t>
      </w:r>
    </w:p>
    <w:p w:rsidR="005238E2" w:rsidRPr="001E1F1A" w:rsidRDefault="005238E2" w:rsidP="0065244F">
      <w:pPr>
        <w:ind w:left="720"/>
        <w:jc w:val="both"/>
        <w:rPr>
          <w:rFonts w:ascii="Times NR Cyr MT" w:hAnsi="Times NR Cyr MT"/>
        </w:rPr>
      </w:pPr>
      <w:r w:rsidRPr="001E1F1A">
        <w:rPr>
          <w:rFonts w:ascii="Times NR Cyr MT" w:hAnsi="Times NR Cyr MT"/>
        </w:rPr>
        <w:t xml:space="preserve"> Решением педагогического совета школы от 17 мая 20</w:t>
      </w:r>
      <w:r w:rsidR="007B25BA" w:rsidRPr="001E1F1A">
        <w:rPr>
          <w:rFonts w:ascii="Times NR Cyr MT" w:hAnsi="Times NR Cyr MT"/>
        </w:rPr>
        <w:t>24</w:t>
      </w:r>
      <w:r w:rsidRPr="001E1F1A">
        <w:rPr>
          <w:rFonts w:ascii="Times NR Cyr MT" w:hAnsi="Times NR Cyr MT"/>
        </w:rPr>
        <w:t>г. протокол № 7 все были допущены к государственной итоговой аттестации.</w:t>
      </w:r>
    </w:p>
    <w:p w:rsidR="005238E2" w:rsidRPr="001E1F1A" w:rsidRDefault="005238E2" w:rsidP="0065244F">
      <w:pPr>
        <w:ind w:left="720" w:firstLine="120"/>
        <w:jc w:val="both"/>
        <w:rPr>
          <w:rFonts w:ascii="Times NR Cyr MT" w:hAnsi="Times NR Cyr MT"/>
        </w:rPr>
      </w:pPr>
      <w:r w:rsidRPr="001E1F1A">
        <w:rPr>
          <w:rFonts w:ascii="Times NR Cyr MT" w:hAnsi="Times NR Cyr MT"/>
        </w:rPr>
        <w:t xml:space="preserve">В соответствии с положением о государственной итоговой аттестации выпускники 9класса сдавали  два обязательных предмета: русский язык и математику. Кроме обязательных предметов выпускники сдавали  экзамены по выбору. </w:t>
      </w:r>
    </w:p>
    <w:p w:rsidR="005238E2" w:rsidRPr="001E1F1A" w:rsidRDefault="005238E2" w:rsidP="005238E2">
      <w:pPr>
        <w:jc w:val="both"/>
        <w:rPr>
          <w:rFonts w:ascii="Times NR Cyr MT" w:hAnsi="Times NR Cyr MT"/>
        </w:rPr>
      </w:pPr>
    </w:p>
    <w:p w:rsidR="005238E2" w:rsidRPr="001E1F1A" w:rsidRDefault="005238E2" w:rsidP="0065244F">
      <w:pPr>
        <w:ind w:left="720"/>
        <w:rPr>
          <w:rFonts w:eastAsia="Calibri"/>
          <w:b/>
          <w:bCs/>
        </w:rPr>
      </w:pPr>
      <w:r w:rsidRPr="001E1F1A">
        <w:rPr>
          <w:rFonts w:eastAsia="Calibri"/>
          <w:b/>
          <w:bCs/>
        </w:rPr>
        <w:t>Сравнительные данные итоговой аттестации за курс основной общей  школы за 3 года по русскому языку и математике</w:t>
      </w:r>
    </w:p>
    <w:tbl>
      <w:tblPr>
        <w:tblpPr w:leftFromText="180" w:rightFromText="180" w:vertAnchor="text" w:horzAnchor="page" w:tblpX="1083" w:tblpY="84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23"/>
        <w:gridCol w:w="292"/>
        <w:gridCol w:w="1271"/>
        <w:gridCol w:w="1065"/>
      </w:tblGrid>
      <w:tr w:rsidR="001E1F1A" w:rsidRPr="001E1F1A" w:rsidTr="007B25BA">
        <w:trPr>
          <w:trHeight w:val="120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A" w:rsidRPr="001E1F1A" w:rsidRDefault="007B25BA" w:rsidP="007B25BA">
            <w:pPr>
              <w:jc w:val="center"/>
              <w:rPr>
                <w:rFonts w:eastAsia="Calibri"/>
                <w:b/>
                <w:bCs/>
              </w:rPr>
            </w:pPr>
            <w:r w:rsidRPr="001E1F1A">
              <w:rPr>
                <w:rFonts w:eastAsia="Calibri"/>
                <w:b/>
                <w:bCs/>
              </w:rPr>
              <w:t>Предмет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A" w:rsidRPr="001E1F1A" w:rsidRDefault="007B25BA" w:rsidP="007B25BA">
            <w:pPr>
              <w:jc w:val="center"/>
              <w:rPr>
                <w:rFonts w:eastAsia="Calibri"/>
                <w:b/>
                <w:bCs/>
              </w:rPr>
            </w:pPr>
            <w:r w:rsidRPr="001E1F1A">
              <w:rPr>
                <w:rFonts w:eastAsia="Calibri"/>
                <w:b/>
                <w:bCs/>
              </w:rPr>
              <w:t>2021-2022уч</w:t>
            </w:r>
            <w:proofErr w:type="gramStart"/>
            <w:r w:rsidRPr="001E1F1A">
              <w:rPr>
                <w:rFonts w:eastAsia="Calibri"/>
                <w:b/>
                <w:bCs/>
              </w:rPr>
              <w:t>.г</w:t>
            </w:r>
            <w:proofErr w:type="gramEnd"/>
            <w:r w:rsidRPr="001E1F1A">
              <w:rPr>
                <w:rFonts w:eastAsia="Calibri"/>
                <w:b/>
                <w:bCs/>
              </w:rPr>
              <w:t>од</w:t>
            </w:r>
          </w:p>
          <w:p w:rsidR="007B25BA" w:rsidRPr="001E1F1A" w:rsidRDefault="007B25BA" w:rsidP="007B25BA">
            <w:pPr>
              <w:jc w:val="center"/>
              <w:rPr>
                <w:rFonts w:eastAsia="Calibri"/>
                <w:b/>
                <w:bCs/>
              </w:rPr>
            </w:pPr>
            <w:r w:rsidRPr="001E1F1A">
              <w:rPr>
                <w:rFonts w:eastAsia="Calibri"/>
                <w:b/>
                <w:bCs/>
              </w:rPr>
              <w:t>(</w:t>
            </w:r>
            <w:proofErr w:type="spellStart"/>
            <w:r w:rsidRPr="001E1F1A">
              <w:rPr>
                <w:rFonts w:eastAsia="Calibri"/>
                <w:b/>
                <w:bCs/>
              </w:rPr>
              <w:t>кач</w:t>
            </w:r>
            <w:proofErr w:type="spellEnd"/>
            <w:r w:rsidRPr="001E1F1A">
              <w:rPr>
                <w:rFonts w:eastAsia="Calibri"/>
                <w:b/>
                <w:bCs/>
              </w:rPr>
              <w:t>/</w:t>
            </w:r>
            <w:proofErr w:type="spellStart"/>
            <w:r w:rsidRPr="001E1F1A">
              <w:rPr>
                <w:rFonts w:eastAsia="Calibri"/>
                <w:b/>
                <w:bCs/>
              </w:rPr>
              <w:t>усп</w:t>
            </w:r>
            <w:proofErr w:type="spellEnd"/>
            <w:r w:rsidRPr="001E1F1A">
              <w:rPr>
                <w:rFonts w:eastAsia="Calibri"/>
                <w:b/>
                <w:bCs/>
              </w:rPr>
              <w:t>)</w:t>
            </w:r>
          </w:p>
          <w:p w:rsidR="007B25BA" w:rsidRPr="001E1F1A" w:rsidRDefault="007B25BA" w:rsidP="007B25BA">
            <w:pPr>
              <w:rPr>
                <w:rFonts w:eastAsia="Calibri"/>
                <w:b/>
                <w:bCs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B25BA" w:rsidRPr="001E1F1A" w:rsidRDefault="007B25BA" w:rsidP="007B25BA">
            <w:pPr>
              <w:rPr>
                <w:rFonts w:eastAsia="Calibri"/>
                <w:b/>
                <w:bCs/>
              </w:rPr>
            </w:pPr>
          </w:p>
          <w:p w:rsidR="007B25BA" w:rsidRPr="001E1F1A" w:rsidRDefault="007B25BA" w:rsidP="007B25B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71" w:type="dxa"/>
            <w:tcBorders>
              <w:left w:val="nil"/>
            </w:tcBorders>
            <w:shd w:val="clear" w:color="auto" w:fill="auto"/>
          </w:tcPr>
          <w:p w:rsidR="007B25BA" w:rsidRPr="001E1F1A" w:rsidRDefault="007B25BA" w:rsidP="007B25BA">
            <w:pPr>
              <w:rPr>
                <w:b/>
              </w:rPr>
            </w:pPr>
            <w:r w:rsidRPr="001E1F1A">
              <w:rPr>
                <w:b/>
              </w:rPr>
              <w:t>2022-</w:t>
            </w:r>
          </w:p>
          <w:p w:rsidR="007B25BA" w:rsidRPr="001E1F1A" w:rsidRDefault="007B25BA" w:rsidP="007B25BA">
            <w:pPr>
              <w:rPr>
                <w:b/>
              </w:rPr>
            </w:pPr>
            <w:r w:rsidRPr="001E1F1A">
              <w:rPr>
                <w:b/>
              </w:rPr>
              <w:t>2023уч</w:t>
            </w:r>
            <w:proofErr w:type="gramStart"/>
            <w:r w:rsidRPr="001E1F1A">
              <w:rPr>
                <w:b/>
              </w:rPr>
              <w:t>.г</w:t>
            </w:r>
            <w:proofErr w:type="gramEnd"/>
            <w:r w:rsidRPr="001E1F1A">
              <w:rPr>
                <w:b/>
              </w:rPr>
              <w:t>од</w:t>
            </w:r>
          </w:p>
          <w:p w:rsidR="007B25BA" w:rsidRPr="001E1F1A" w:rsidRDefault="007B25BA" w:rsidP="007B25BA">
            <w:pPr>
              <w:jc w:val="center"/>
              <w:rPr>
                <w:rFonts w:eastAsia="Calibri"/>
                <w:b/>
                <w:bCs/>
              </w:rPr>
            </w:pPr>
            <w:r w:rsidRPr="001E1F1A">
              <w:rPr>
                <w:rFonts w:eastAsia="Calibri"/>
                <w:b/>
                <w:bCs/>
              </w:rPr>
              <w:t>(</w:t>
            </w:r>
            <w:proofErr w:type="spellStart"/>
            <w:r w:rsidRPr="001E1F1A">
              <w:rPr>
                <w:rFonts w:eastAsia="Calibri"/>
                <w:b/>
                <w:bCs/>
              </w:rPr>
              <w:t>кач</w:t>
            </w:r>
            <w:proofErr w:type="spellEnd"/>
            <w:r w:rsidRPr="001E1F1A">
              <w:rPr>
                <w:rFonts w:eastAsia="Calibri"/>
                <w:b/>
                <w:bCs/>
              </w:rPr>
              <w:t>/</w:t>
            </w:r>
            <w:proofErr w:type="spellStart"/>
            <w:r w:rsidRPr="001E1F1A">
              <w:rPr>
                <w:rFonts w:eastAsia="Calibri"/>
                <w:b/>
                <w:bCs/>
              </w:rPr>
              <w:t>усп</w:t>
            </w:r>
            <w:proofErr w:type="spellEnd"/>
            <w:r w:rsidRPr="001E1F1A">
              <w:rPr>
                <w:rFonts w:eastAsia="Calibri"/>
                <w:b/>
                <w:bCs/>
              </w:rPr>
              <w:t>)</w:t>
            </w:r>
          </w:p>
          <w:p w:rsidR="007B25BA" w:rsidRPr="001E1F1A" w:rsidRDefault="007B25BA" w:rsidP="007B25BA"/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7B25BA" w:rsidRPr="001E1F1A" w:rsidRDefault="007B25BA" w:rsidP="007B25BA">
            <w:r w:rsidRPr="001E1F1A">
              <w:t xml:space="preserve">2023-2024 </w:t>
            </w:r>
            <w:proofErr w:type="spellStart"/>
            <w:r w:rsidRPr="001E1F1A">
              <w:t>уч</w:t>
            </w:r>
            <w:proofErr w:type="gramStart"/>
            <w:r w:rsidRPr="001E1F1A">
              <w:t>.г</w:t>
            </w:r>
            <w:proofErr w:type="gramEnd"/>
            <w:r w:rsidRPr="001E1F1A">
              <w:t>од</w:t>
            </w:r>
            <w:proofErr w:type="spellEnd"/>
          </w:p>
          <w:p w:rsidR="007B25BA" w:rsidRPr="001E1F1A" w:rsidRDefault="007B25BA" w:rsidP="007B25BA">
            <w:r w:rsidRPr="001E1F1A">
              <w:t>(</w:t>
            </w:r>
            <w:proofErr w:type="spellStart"/>
            <w:r w:rsidRPr="001E1F1A">
              <w:t>кач</w:t>
            </w:r>
            <w:proofErr w:type="spellEnd"/>
            <w:r w:rsidRPr="001E1F1A">
              <w:t>/</w:t>
            </w:r>
            <w:proofErr w:type="spellStart"/>
            <w:r w:rsidRPr="001E1F1A">
              <w:t>усп</w:t>
            </w:r>
            <w:proofErr w:type="spellEnd"/>
            <w:r w:rsidRPr="001E1F1A">
              <w:t>)</w:t>
            </w:r>
          </w:p>
          <w:p w:rsidR="007B25BA" w:rsidRPr="001E1F1A" w:rsidRDefault="007B25BA" w:rsidP="007B25BA"/>
          <w:p w:rsidR="007B25BA" w:rsidRPr="001E1F1A" w:rsidRDefault="007B25BA" w:rsidP="007B25BA"/>
          <w:p w:rsidR="007B25BA" w:rsidRPr="001E1F1A" w:rsidRDefault="007B25BA" w:rsidP="007B25BA"/>
        </w:tc>
      </w:tr>
      <w:tr w:rsidR="001E1F1A" w:rsidRPr="001E1F1A" w:rsidTr="007B25B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A" w:rsidRPr="001E1F1A" w:rsidRDefault="007B25BA" w:rsidP="007B25BA">
            <w:pPr>
              <w:rPr>
                <w:rFonts w:eastAsia="Calibri"/>
                <w:bCs/>
              </w:rPr>
            </w:pPr>
            <w:r w:rsidRPr="001E1F1A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A" w:rsidRPr="001E1F1A" w:rsidRDefault="007B25BA" w:rsidP="007B25BA">
            <w:pPr>
              <w:rPr>
                <w:rFonts w:eastAsia="Calibri"/>
                <w:bCs/>
              </w:rPr>
            </w:pPr>
            <w:r w:rsidRPr="001E1F1A">
              <w:rPr>
                <w:rFonts w:eastAsia="Calibri"/>
                <w:bCs/>
              </w:rPr>
              <w:t>100/100</w:t>
            </w:r>
          </w:p>
        </w:tc>
        <w:tc>
          <w:tcPr>
            <w:tcW w:w="295" w:type="dxa"/>
            <w:tcBorders>
              <w:left w:val="single" w:sz="4" w:space="0" w:color="auto"/>
              <w:right w:val="nil"/>
            </w:tcBorders>
          </w:tcPr>
          <w:p w:rsidR="007B25BA" w:rsidRPr="001E1F1A" w:rsidRDefault="007B25BA" w:rsidP="007B25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1" w:type="dxa"/>
            <w:tcBorders>
              <w:left w:val="nil"/>
            </w:tcBorders>
            <w:shd w:val="clear" w:color="auto" w:fill="auto"/>
          </w:tcPr>
          <w:p w:rsidR="007B25BA" w:rsidRPr="001E1F1A" w:rsidRDefault="007B25BA" w:rsidP="007B25BA">
            <w:r w:rsidRPr="001E1F1A">
              <w:t>61,5/92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7B25BA" w:rsidRPr="001E1F1A" w:rsidRDefault="007B25BA" w:rsidP="007B25BA">
            <w:r w:rsidRPr="001E1F1A">
              <w:t>38/92</w:t>
            </w:r>
          </w:p>
        </w:tc>
      </w:tr>
      <w:tr w:rsidR="001E1F1A" w:rsidRPr="001E1F1A" w:rsidTr="007B25BA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A" w:rsidRPr="001E1F1A" w:rsidRDefault="007B25BA" w:rsidP="007B25BA">
            <w:pPr>
              <w:rPr>
                <w:rFonts w:eastAsia="Calibri"/>
                <w:bCs/>
              </w:rPr>
            </w:pPr>
            <w:r w:rsidRPr="001E1F1A">
              <w:rPr>
                <w:rFonts w:eastAsia="Calibri"/>
                <w:bCs/>
              </w:rPr>
              <w:t>Математика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A" w:rsidRPr="001E1F1A" w:rsidRDefault="007B25BA" w:rsidP="007B25BA">
            <w:pPr>
              <w:rPr>
                <w:rFonts w:eastAsia="Calibri"/>
                <w:bCs/>
              </w:rPr>
            </w:pPr>
            <w:r w:rsidRPr="001E1F1A">
              <w:rPr>
                <w:rFonts w:eastAsia="Calibri"/>
                <w:bCs/>
              </w:rPr>
              <w:t>75/100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B25BA" w:rsidRPr="001E1F1A" w:rsidRDefault="007B25BA" w:rsidP="007B25B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71" w:type="dxa"/>
            <w:tcBorders>
              <w:left w:val="nil"/>
            </w:tcBorders>
            <w:shd w:val="clear" w:color="auto" w:fill="auto"/>
          </w:tcPr>
          <w:p w:rsidR="007B25BA" w:rsidRPr="001E1F1A" w:rsidRDefault="007B25BA" w:rsidP="007B25BA">
            <w:r w:rsidRPr="001E1F1A">
              <w:t>69/100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7B25BA" w:rsidRPr="001E1F1A" w:rsidRDefault="007B25BA" w:rsidP="007B25BA">
            <w:r w:rsidRPr="001E1F1A">
              <w:t>92/100</w:t>
            </w:r>
          </w:p>
        </w:tc>
      </w:tr>
    </w:tbl>
    <w:p w:rsidR="005238E2" w:rsidRPr="001E1F1A" w:rsidRDefault="005238E2" w:rsidP="005238E2">
      <w:pPr>
        <w:jc w:val="center"/>
        <w:rPr>
          <w:rFonts w:eastAsia="Calibri"/>
          <w:b/>
          <w:bCs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65244F" w:rsidRPr="001E1F1A" w:rsidRDefault="0065244F" w:rsidP="005238E2">
      <w:pPr>
        <w:jc w:val="center"/>
        <w:rPr>
          <w:b/>
        </w:rPr>
      </w:pPr>
    </w:p>
    <w:p w:rsidR="00A43583" w:rsidRPr="001E1F1A" w:rsidRDefault="00A43583" w:rsidP="005238E2">
      <w:pPr>
        <w:jc w:val="center"/>
        <w:rPr>
          <w:b/>
        </w:rPr>
      </w:pPr>
    </w:p>
    <w:p w:rsidR="005238E2" w:rsidRPr="001E1F1A" w:rsidRDefault="005238E2" w:rsidP="005238E2">
      <w:pPr>
        <w:jc w:val="center"/>
        <w:rPr>
          <w:rFonts w:ascii="Times NR Cyr MT" w:hAnsi="Times NR Cyr MT"/>
        </w:rPr>
      </w:pPr>
      <w:r w:rsidRPr="001E1F1A">
        <w:rPr>
          <w:b/>
        </w:rPr>
        <w:t>Рейтинг предметов по выбору</w:t>
      </w:r>
    </w:p>
    <w:p w:rsidR="005238E2" w:rsidRPr="001E1F1A" w:rsidRDefault="005238E2" w:rsidP="005238E2">
      <w:pPr>
        <w:tabs>
          <w:tab w:val="left" w:pos="900"/>
        </w:tabs>
        <w:ind w:left="360" w:firstLine="540"/>
        <w:jc w:val="center"/>
        <w:rPr>
          <w:b/>
          <w:i/>
        </w:rPr>
      </w:pPr>
    </w:p>
    <w:p w:rsidR="005238E2" w:rsidRPr="001E1F1A" w:rsidRDefault="007F0534" w:rsidP="005238E2">
      <w:pPr>
        <w:pStyle w:val="ac"/>
        <w:spacing w:before="0" w:beforeAutospacing="0" w:after="0" w:afterAutospacing="0"/>
        <w:jc w:val="both"/>
      </w:pPr>
      <w:r w:rsidRPr="001E1F1A">
        <w:t xml:space="preserve">  </w:t>
      </w:r>
    </w:p>
    <w:tbl>
      <w:tblPr>
        <w:tblpPr w:leftFromText="180" w:rightFromText="180" w:vertAnchor="text" w:horzAnchor="page" w:tblpX="1113" w:tblpY="102"/>
        <w:tblW w:w="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664"/>
      </w:tblGrid>
      <w:tr w:rsidR="001E1F1A" w:rsidRPr="001E1F1A" w:rsidTr="0065244F">
        <w:tc>
          <w:tcPr>
            <w:tcW w:w="2635" w:type="dxa"/>
          </w:tcPr>
          <w:p w:rsidR="0065244F" w:rsidRPr="001E1F1A" w:rsidRDefault="0065244F" w:rsidP="0065244F">
            <w:pPr>
              <w:tabs>
                <w:tab w:val="left" w:pos="900"/>
              </w:tabs>
              <w:jc w:val="center"/>
            </w:pPr>
            <w:r w:rsidRPr="001E1F1A">
              <w:t>Предмет</w:t>
            </w:r>
          </w:p>
        </w:tc>
        <w:tc>
          <w:tcPr>
            <w:tcW w:w="2664" w:type="dxa"/>
          </w:tcPr>
          <w:p w:rsidR="0065244F" w:rsidRPr="001E1F1A" w:rsidRDefault="0065244F" w:rsidP="0065244F">
            <w:pPr>
              <w:tabs>
                <w:tab w:val="left" w:pos="900"/>
              </w:tabs>
              <w:jc w:val="center"/>
            </w:pPr>
            <w:r w:rsidRPr="001E1F1A">
              <w:t xml:space="preserve">Кол-во </w:t>
            </w:r>
            <w:proofErr w:type="gramStart"/>
            <w:r w:rsidRPr="001E1F1A">
              <w:t>обучающихся</w:t>
            </w:r>
            <w:proofErr w:type="gramEnd"/>
            <w:r w:rsidRPr="001E1F1A">
              <w:t>, выбравших предмет</w:t>
            </w:r>
          </w:p>
        </w:tc>
      </w:tr>
      <w:tr w:rsidR="001E1F1A" w:rsidRPr="001E1F1A" w:rsidTr="0065244F">
        <w:tc>
          <w:tcPr>
            <w:tcW w:w="2635" w:type="dxa"/>
          </w:tcPr>
          <w:p w:rsidR="0065244F" w:rsidRPr="001E1F1A" w:rsidRDefault="0065244F" w:rsidP="0065244F">
            <w:pPr>
              <w:tabs>
                <w:tab w:val="left" w:pos="900"/>
              </w:tabs>
            </w:pPr>
            <w:r w:rsidRPr="001E1F1A">
              <w:t>Обществознание</w:t>
            </w:r>
          </w:p>
        </w:tc>
        <w:tc>
          <w:tcPr>
            <w:tcW w:w="2664" w:type="dxa"/>
          </w:tcPr>
          <w:p w:rsidR="0065244F" w:rsidRPr="001E1F1A" w:rsidRDefault="007B25BA" w:rsidP="0065244F">
            <w:pPr>
              <w:tabs>
                <w:tab w:val="left" w:pos="900"/>
              </w:tabs>
              <w:jc w:val="center"/>
            </w:pPr>
            <w:r w:rsidRPr="001E1F1A">
              <w:t>13</w:t>
            </w:r>
          </w:p>
        </w:tc>
      </w:tr>
      <w:tr w:rsidR="001E1F1A" w:rsidRPr="001E1F1A" w:rsidTr="0065244F">
        <w:trPr>
          <w:trHeight w:val="360"/>
        </w:trPr>
        <w:tc>
          <w:tcPr>
            <w:tcW w:w="2635" w:type="dxa"/>
          </w:tcPr>
          <w:p w:rsidR="0065244F" w:rsidRPr="001E1F1A" w:rsidRDefault="0065244F" w:rsidP="0065244F">
            <w:pPr>
              <w:tabs>
                <w:tab w:val="left" w:pos="900"/>
              </w:tabs>
            </w:pPr>
            <w:r w:rsidRPr="001E1F1A">
              <w:t xml:space="preserve">География  </w:t>
            </w:r>
          </w:p>
        </w:tc>
        <w:tc>
          <w:tcPr>
            <w:tcW w:w="2664" w:type="dxa"/>
          </w:tcPr>
          <w:p w:rsidR="0065244F" w:rsidRPr="001E1F1A" w:rsidRDefault="007B25BA" w:rsidP="0065244F">
            <w:pPr>
              <w:tabs>
                <w:tab w:val="left" w:pos="900"/>
              </w:tabs>
              <w:jc w:val="center"/>
            </w:pPr>
            <w:r w:rsidRPr="001E1F1A">
              <w:t>12</w:t>
            </w:r>
          </w:p>
        </w:tc>
      </w:tr>
      <w:tr w:rsidR="001E1F1A" w:rsidRPr="001E1F1A" w:rsidTr="0065244F">
        <w:trPr>
          <w:trHeight w:val="315"/>
        </w:trPr>
        <w:tc>
          <w:tcPr>
            <w:tcW w:w="2635" w:type="dxa"/>
          </w:tcPr>
          <w:p w:rsidR="0065244F" w:rsidRPr="001E1F1A" w:rsidRDefault="0065244F" w:rsidP="0065244F">
            <w:pPr>
              <w:tabs>
                <w:tab w:val="left" w:pos="900"/>
              </w:tabs>
            </w:pPr>
            <w:r w:rsidRPr="001E1F1A">
              <w:t>Физика</w:t>
            </w:r>
          </w:p>
        </w:tc>
        <w:tc>
          <w:tcPr>
            <w:tcW w:w="2664" w:type="dxa"/>
          </w:tcPr>
          <w:p w:rsidR="0065244F" w:rsidRPr="001E1F1A" w:rsidRDefault="0065244F" w:rsidP="0065244F">
            <w:pPr>
              <w:tabs>
                <w:tab w:val="left" w:pos="900"/>
              </w:tabs>
              <w:jc w:val="center"/>
            </w:pPr>
            <w:r w:rsidRPr="001E1F1A">
              <w:t>1</w:t>
            </w:r>
          </w:p>
        </w:tc>
      </w:tr>
    </w:tbl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65244F" w:rsidRPr="001E1F1A" w:rsidRDefault="0065244F" w:rsidP="005238E2">
      <w:pPr>
        <w:pStyle w:val="ac"/>
        <w:spacing w:before="0" w:beforeAutospacing="0" w:after="0" w:afterAutospacing="0"/>
        <w:jc w:val="center"/>
        <w:rPr>
          <w:b/>
        </w:rPr>
      </w:pPr>
    </w:p>
    <w:p w:rsidR="005238E2" w:rsidRPr="001E1F1A" w:rsidRDefault="005238E2" w:rsidP="005238E2">
      <w:pPr>
        <w:pStyle w:val="ac"/>
        <w:spacing w:before="0" w:beforeAutospacing="0" w:after="0" w:afterAutospacing="0"/>
        <w:jc w:val="center"/>
        <w:rPr>
          <w:b/>
        </w:rPr>
      </w:pPr>
      <w:r w:rsidRPr="001E1F1A">
        <w:rPr>
          <w:b/>
        </w:rPr>
        <w:t>Результаты  сдачи экзаменов</w:t>
      </w:r>
    </w:p>
    <w:p w:rsidR="005238E2" w:rsidRPr="001E1F1A" w:rsidRDefault="005238E2" w:rsidP="005238E2">
      <w:pPr>
        <w:pStyle w:val="ac"/>
        <w:spacing w:before="0" w:beforeAutospacing="0" w:after="0" w:afterAutospacing="0"/>
        <w:jc w:val="center"/>
      </w:pPr>
    </w:p>
    <w:tbl>
      <w:tblPr>
        <w:tblW w:w="1084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350"/>
        <w:gridCol w:w="799"/>
        <w:gridCol w:w="799"/>
        <w:gridCol w:w="799"/>
        <w:gridCol w:w="799"/>
        <w:gridCol w:w="1843"/>
        <w:gridCol w:w="2517"/>
      </w:tblGrid>
      <w:tr w:rsidR="001E1F1A" w:rsidRPr="001E1F1A" w:rsidTr="009B36A6">
        <w:trPr>
          <w:trHeight w:val="210"/>
        </w:trPr>
        <w:tc>
          <w:tcPr>
            <w:tcW w:w="1941" w:type="dxa"/>
            <w:vMerge w:val="restart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Предмет</w:t>
            </w:r>
          </w:p>
        </w:tc>
        <w:tc>
          <w:tcPr>
            <w:tcW w:w="1350" w:type="dxa"/>
            <w:vMerge w:val="restart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 xml:space="preserve">Кол-во  </w:t>
            </w:r>
            <w:proofErr w:type="gramStart"/>
            <w:r w:rsidRPr="001E1F1A">
              <w:t>сдававших</w:t>
            </w:r>
            <w:proofErr w:type="gramEnd"/>
          </w:p>
        </w:tc>
        <w:tc>
          <w:tcPr>
            <w:tcW w:w="3196" w:type="dxa"/>
            <w:gridSpan w:val="4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center"/>
            </w:pPr>
            <w:r w:rsidRPr="001E1F1A">
              <w:t>получили</w:t>
            </w:r>
          </w:p>
        </w:tc>
        <w:tc>
          <w:tcPr>
            <w:tcW w:w="1843" w:type="dxa"/>
            <w:vMerge w:val="restart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Средняя оценка</w:t>
            </w:r>
          </w:p>
        </w:tc>
        <w:tc>
          <w:tcPr>
            <w:tcW w:w="2517" w:type="dxa"/>
            <w:vMerge w:val="restart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Учитель</w:t>
            </w:r>
          </w:p>
        </w:tc>
      </w:tr>
      <w:tr w:rsidR="001E1F1A" w:rsidRPr="001E1F1A" w:rsidTr="009B36A6">
        <w:trPr>
          <w:trHeight w:val="345"/>
        </w:trPr>
        <w:tc>
          <w:tcPr>
            <w:tcW w:w="1941" w:type="dxa"/>
            <w:vMerge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1350" w:type="dxa"/>
            <w:vMerge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«5»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«4»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«3»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«2»</w:t>
            </w:r>
          </w:p>
        </w:tc>
        <w:tc>
          <w:tcPr>
            <w:tcW w:w="1843" w:type="dxa"/>
            <w:vMerge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2517" w:type="dxa"/>
            <w:vMerge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1E1F1A" w:rsidRPr="001E1F1A" w:rsidTr="009B36A6">
        <w:tc>
          <w:tcPr>
            <w:tcW w:w="1941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Математика</w:t>
            </w:r>
          </w:p>
        </w:tc>
        <w:tc>
          <w:tcPr>
            <w:tcW w:w="1350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13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0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12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-</w:t>
            </w:r>
          </w:p>
        </w:tc>
        <w:tc>
          <w:tcPr>
            <w:tcW w:w="1843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3,9</w:t>
            </w:r>
          </w:p>
        </w:tc>
        <w:tc>
          <w:tcPr>
            <w:tcW w:w="2517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Ермолова Л.В.</w:t>
            </w:r>
          </w:p>
        </w:tc>
      </w:tr>
      <w:tr w:rsidR="001E1F1A" w:rsidRPr="001E1F1A" w:rsidTr="009B36A6">
        <w:tc>
          <w:tcPr>
            <w:tcW w:w="1941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Русский яз.</w:t>
            </w:r>
          </w:p>
        </w:tc>
        <w:tc>
          <w:tcPr>
            <w:tcW w:w="1350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13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4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7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1843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4</w:t>
            </w:r>
          </w:p>
        </w:tc>
        <w:tc>
          <w:tcPr>
            <w:tcW w:w="2517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Вахрушева И.Н.</w:t>
            </w:r>
          </w:p>
        </w:tc>
      </w:tr>
      <w:tr w:rsidR="001E1F1A" w:rsidRPr="001E1F1A" w:rsidTr="009B36A6">
        <w:tc>
          <w:tcPr>
            <w:tcW w:w="1941" w:type="dxa"/>
          </w:tcPr>
          <w:p w:rsidR="005238E2" w:rsidRPr="001E1F1A" w:rsidRDefault="005238E2" w:rsidP="005238E2">
            <w:pPr>
              <w:tabs>
                <w:tab w:val="left" w:pos="900"/>
              </w:tabs>
            </w:pPr>
            <w:r w:rsidRPr="001E1F1A">
              <w:t>Обществознание</w:t>
            </w:r>
          </w:p>
        </w:tc>
        <w:tc>
          <w:tcPr>
            <w:tcW w:w="1350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13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-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2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10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1843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3,5</w:t>
            </w:r>
          </w:p>
        </w:tc>
        <w:tc>
          <w:tcPr>
            <w:tcW w:w="2517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Короткая Н.Г.</w:t>
            </w:r>
          </w:p>
        </w:tc>
      </w:tr>
      <w:tr w:rsidR="001E1F1A" w:rsidRPr="001E1F1A" w:rsidTr="009B36A6">
        <w:tc>
          <w:tcPr>
            <w:tcW w:w="1941" w:type="dxa"/>
          </w:tcPr>
          <w:p w:rsidR="005238E2" w:rsidRPr="001E1F1A" w:rsidRDefault="005238E2" w:rsidP="005238E2">
            <w:pPr>
              <w:tabs>
                <w:tab w:val="left" w:pos="900"/>
              </w:tabs>
            </w:pPr>
            <w:r w:rsidRPr="001E1F1A">
              <w:t xml:space="preserve">География  </w:t>
            </w:r>
          </w:p>
        </w:tc>
        <w:tc>
          <w:tcPr>
            <w:tcW w:w="1350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12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5</w:t>
            </w:r>
          </w:p>
        </w:tc>
        <w:tc>
          <w:tcPr>
            <w:tcW w:w="799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5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1843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3,5</w:t>
            </w:r>
          </w:p>
        </w:tc>
        <w:tc>
          <w:tcPr>
            <w:tcW w:w="2517" w:type="dxa"/>
          </w:tcPr>
          <w:p w:rsidR="005238E2" w:rsidRPr="001E1F1A" w:rsidRDefault="009B36A6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Богданов К.А.</w:t>
            </w:r>
          </w:p>
        </w:tc>
      </w:tr>
      <w:tr w:rsidR="00E61681" w:rsidRPr="001E1F1A" w:rsidTr="009B36A6">
        <w:trPr>
          <w:trHeight w:val="150"/>
        </w:trPr>
        <w:tc>
          <w:tcPr>
            <w:tcW w:w="1941" w:type="dxa"/>
          </w:tcPr>
          <w:p w:rsidR="005238E2" w:rsidRPr="001E1F1A" w:rsidRDefault="005238E2" w:rsidP="005238E2">
            <w:pPr>
              <w:tabs>
                <w:tab w:val="left" w:pos="900"/>
              </w:tabs>
            </w:pPr>
            <w:r w:rsidRPr="001E1F1A">
              <w:t>Физика</w:t>
            </w:r>
          </w:p>
        </w:tc>
        <w:tc>
          <w:tcPr>
            <w:tcW w:w="1350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-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1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-</w:t>
            </w:r>
          </w:p>
        </w:tc>
        <w:tc>
          <w:tcPr>
            <w:tcW w:w="799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-</w:t>
            </w:r>
          </w:p>
        </w:tc>
        <w:tc>
          <w:tcPr>
            <w:tcW w:w="1843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r w:rsidRPr="001E1F1A">
              <w:t>4</w:t>
            </w:r>
          </w:p>
        </w:tc>
        <w:tc>
          <w:tcPr>
            <w:tcW w:w="2517" w:type="dxa"/>
          </w:tcPr>
          <w:p w:rsidR="005238E2" w:rsidRPr="001E1F1A" w:rsidRDefault="005238E2" w:rsidP="005238E2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1E1F1A">
              <w:t>Лавнюженков</w:t>
            </w:r>
            <w:proofErr w:type="spellEnd"/>
            <w:r w:rsidRPr="001E1F1A">
              <w:t xml:space="preserve"> С.П.</w:t>
            </w:r>
          </w:p>
        </w:tc>
      </w:tr>
    </w:tbl>
    <w:p w:rsidR="005238E2" w:rsidRPr="001E1F1A" w:rsidRDefault="005238E2" w:rsidP="005238E2">
      <w:pPr>
        <w:tabs>
          <w:tab w:val="left" w:pos="900"/>
        </w:tabs>
      </w:pPr>
    </w:p>
    <w:p w:rsidR="005238E2" w:rsidRPr="001E1F1A" w:rsidRDefault="005238E2" w:rsidP="005238E2">
      <w:pPr>
        <w:tabs>
          <w:tab w:val="left" w:pos="900"/>
        </w:tabs>
      </w:pPr>
    </w:p>
    <w:p w:rsidR="002B5498" w:rsidRPr="001E1F1A" w:rsidRDefault="002B5498" w:rsidP="005238E2">
      <w:pPr>
        <w:tabs>
          <w:tab w:val="left" w:pos="900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868"/>
        <w:gridCol w:w="1272"/>
        <w:gridCol w:w="1366"/>
        <w:gridCol w:w="618"/>
        <w:gridCol w:w="1324"/>
        <w:gridCol w:w="561"/>
        <w:gridCol w:w="1324"/>
        <w:gridCol w:w="622"/>
      </w:tblGrid>
      <w:tr w:rsidR="001E1F1A" w:rsidRPr="001E1F1A" w:rsidTr="006E5929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Класс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Предметы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Всего учащихся,</w:t>
            </w:r>
          </w:p>
          <w:p w:rsidR="002B5498" w:rsidRPr="001E1F1A" w:rsidRDefault="002B5498" w:rsidP="006E5929">
            <w:pPr>
              <w:jc w:val="center"/>
            </w:pPr>
            <w:proofErr w:type="gramStart"/>
            <w:r w:rsidRPr="001E1F1A">
              <w:t>сдававших</w:t>
            </w:r>
            <w:proofErr w:type="gramEnd"/>
            <w:r w:rsidRPr="001E1F1A">
              <w:t xml:space="preserve"> экзамен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Подтвердили на ГИА</w:t>
            </w:r>
          </w:p>
          <w:p w:rsidR="002B5498" w:rsidRPr="001E1F1A" w:rsidRDefault="002B5498" w:rsidP="006E5929">
            <w:pPr>
              <w:jc w:val="center"/>
            </w:pPr>
            <w:r w:rsidRPr="001E1F1A">
              <w:t>оценки учебного года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Повысили на ГИА</w:t>
            </w:r>
          </w:p>
          <w:p w:rsidR="002B5498" w:rsidRPr="001E1F1A" w:rsidRDefault="002B5498" w:rsidP="006E5929">
            <w:pPr>
              <w:jc w:val="center"/>
            </w:pPr>
            <w:r w:rsidRPr="001E1F1A">
              <w:t>оценки учебного года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Понизили на ГИА</w:t>
            </w:r>
          </w:p>
          <w:p w:rsidR="002B5498" w:rsidRPr="001E1F1A" w:rsidRDefault="002B5498" w:rsidP="006E5929">
            <w:pPr>
              <w:jc w:val="center"/>
            </w:pPr>
            <w:r w:rsidRPr="001E1F1A">
              <w:t>оценки учебного года</w:t>
            </w:r>
          </w:p>
        </w:tc>
      </w:tr>
      <w:tr w:rsidR="001E1F1A" w:rsidRPr="001E1F1A" w:rsidTr="006E5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98" w:rsidRPr="001E1F1A" w:rsidRDefault="002B5498" w:rsidP="006E592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98" w:rsidRPr="001E1F1A" w:rsidRDefault="002B5498" w:rsidP="006E592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498" w:rsidRPr="001E1F1A" w:rsidRDefault="002B5498" w:rsidP="006E5929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Количество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количество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количество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%</w:t>
            </w:r>
          </w:p>
        </w:tc>
      </w:tr>
      <w:tr w:rsidR="001E1F1A" w:rsidRPr="001E1F1A" w:rsidTr="006E592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r w:rsidRPr="001E1F1A">
              <w:t>Математика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31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0</w:t>
            </w:r>
          </w:p>
        </w:tc>
      </w:tr>
      <w:tr w:rsidR="001E1F1A" w:rsidRPr="001E1F1A" w:rsidTr="006E592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r w:rsidRPr="001E1F1A">
              <w:t>Русский язык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61,5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23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r w:rsidRPr="001E1F1A">
              <w:t>15</w:t>
            </w:r>
          </w:p>
        </w:tc>
      </w:tr>
      <w:tr w:rsidR="001E1F1A" w:rsidRPr="001E1F1A" w:rsidTr="006E592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tabs>
                <w:tab w:val="left" w:pos="900"/>
              </w:tabs>
            </w:pPr>
            <w:r w:rsidRPr="001E1F1A">
              <w:t>Обществознание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r w:rsidRPr="001E1F1A">
              <w:t xml:space="preserve">   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31</w:t>
            </w:r>
          </w:p>
        </w:tc>
      </w:tr>
      <w:tr w:rsidR="001E1F1A" w:rsidRPr="001E1F1A" w:rsidTr="006E592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tabs>
                <w:tab w:val="left" w:pos="900"/>
              </w:tabs>
            </w:pPr>
            <w:r w:rsidRPr="001E1F1A">
              <w:t xml:space="preserve">География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42</w:t>
            </w:r>
          </w:p>
        </w:tc>
      </w:tr>
      <w:tr w:rsidR="002B5498" w:rsidRPr="001E1F1A" w:rsidTr="006E5929">
        <w:trPr>
          <w:trHeight w:val="2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tabs>
                <w:tab w:val="left" w:pos="900"/>
              </w:tabs>
            </w:pPr>
            <w:r w:rsidRPr="001E1F1A">
              <w:t>Физика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98" w:rsidRPr="001E1F1A" w:rsidRDefault="002B5498" w:rsidP="006E5929">
            <w:pPr>
              <w:jc w:val="center"/>
            </w:pPr>
            <w:r w:rsidRPr="001E1F1A">
              <w:t>-</w:t>
            </w:r>
          </w:p>
        </w:tc>
      </w:tr>
    </w:tbl>
    <w:p w:rsidR="005238E2" w:rsidRPr="001E1F1A" w:rsidRDefault="005238E2" w:rsidP="005238E2">
      <w:pPr>
        <w:pStyle w:val="ac"/>
        <w:spacing w:before="0" w:beforeAutospacing="0" w:after="0" w:afterAutospacing="0"/>
        <w:jc w:val="both"/>
      </w:pPr>
    </w:p>
    <w:p w:rsidR="002B5498" w:rsidRPr="001E1F1A" w:rsidRDefault="002B5498" w:rsidP="002B5498">
      <w:pPr>
        <w:jc w:val="both"/>
      </w:pPr>
      <w:r w:rsidRPr="001E1F1A">
        <w:lastRenderedPageBreak/>
        <w:t>Как видно из таблиц  не все девятиклассники успешно сдали  все экзамены ( Ковалев А по двум предметам: русский язык, обществознание имеет неудовлетворительный результат и Андрианова А. имеет неудовлетворительный результат по географии)</w:t>
      </w:r>
      <w:proofErr w:type="gramStart"/>
      <w:r w:rsidRPr="001E1F1A">
        <w:t xml:space="preserve"> .</w:t>
      </w:r>
      <w:proofErr w:type="gramEnd"/>
      <w:r w:rsidRPr="001E1F1A">
        <w:t xml:space="preserve"> Результаты экзаменов свидетельствуют о том, что   не все выпускники подтвердили свои годовые оценки по географии ( 5 обучающихся), обществознанию ( 4 обучающихся), физике,  почти все подтвердили и даже повысили по математике ,по русскому язык</w:t>
      </w:r>
      <w:proofErr w:type="gramStart"/>
      <w:r w:rsidRPr="001E1F1A">
        <w:t>у(</w:t>
      </w:r>
      <w:proofErr w:type="gramEnd"/>
      <w:r w:rsidRPr="001E1F1A">
        <w:t xml:space="preserve"> за исключением  одного  обучающегося) . Есть обучающиеся которые   получили более высокий результат по русскому языку, математике, обществознанию.  </w:t>
      </w:r>
    </w:p>
    <w:p w:rsidR="005238E2" w:rsidRPr="001E1F1A" w:rsidRDefault="005238E2" w:rsidP="005238E2">
      <w:pPr>
        <w:tabs>
          <w:tab w:val="left" w:pos="900"/>
        </w:tabs>
      </w:pPr>
    </w:p>
    <w:p w:rsidR="005238E2" w:rsidRPr="001E1F1A" w:rsidRDefault="005238E2" w:rsidP="0065244F">
      <w:pPr>
        <w:pStyle w:val="ac"/>
        <w:spacing w:before="0" w:beforeAutospacing="0" w:after="0" w:afterAutospacing="0"/>
        <w:ind w:firstLine="360"/>
        <w:jc w:val="both"/>
      </w:pPr>
      <w:r w:rsidRPr="001E1F1A">
        <w:t>В целом получение таких результатов стало возможным следствием того, что:</w:t>
      </w:r>
    </w:p>
    <w:p w:rsidR="005238E2" w:rsidRPr="001E1F1A" w:rsidRDefault="005238E2" w:rsidP="000B2B89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ind w:left="426" w:hanging="66"/>
      </w:pPr>
      <w:r w:rsidRPr="001E1F1A">
        <w:t>учебный план был  составлен с учетом  запросов обучающихся и их родителей и сохранял в необходимом объеме содержание, являющееся обязательным на каждой ступени обучения.  За счет части, формируемой участниками образовательных отношений</w:t>
      </w:r>
      <w:r w:rsidR="008648C6" w:rsidRPr="001E1F1A">
        <w:t>,</w:t>
      </w:r>
      <w:r w:rsidRPr="001E1F1A">
        <w:t xml:space="preserve"> было увеличено число часов по русскому языку, математике, физике.  Усилена роль дисциплин, обеспечивающих успешную социализацию обучающихся.</w:t>
      </w:r>
    </w:p>
    <w:p w:rsidR="005238E2" w:rsidRPr="001E1F1A" w:rsidRDefault="005238E2" w:rsidP="000B2B89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ind w:left="426" w:hanging="66"/>
      </w:pPr>
      <w:r w:rsidRPr="001E1F1A">
        <w:t xml:space="preserve">В школе работают специалисты с достаточным уровнем профессиональной компетентности и опытом педагогического мастерства для того, чтобы дать глубокие и прочные знания обучающимся, направить УВП на развитие личности ученика. </w:t>
      </w:r>
    </w:p>
    <w:p w:rsidR="005238E2" w:rsidRPr="001E1F1A" w:rsidRDefault="005238E2" w:rsidP="000B2B89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ind w:left="426" w:hanging="66"/>
      </w:pPr>
      <w:r w:rsidRPr="001E1F1A">
        <w:t xml:space="preserve">Повысился уровень методической </w:t>
      </w:r>
      <w:proofErr w:type="gramStart"/>
      <w:r w:rsidRPr="001E1F1A">
        <w:t>работы</w:t>
      </w:r>
      <w:proofErr w:type="gramEnd"/>
      <w:r w:rsidRPr="001E1F1A">
        <w:t xml:space="preserve"> как по форме, так и по содержанию, что способствовало повышению уровня методической грамотности каждого педагога.</w:t>
      </w:r>
    </w:p>
    <w:p w:rsidR="005238E2" w:rsidRPr="001E1F1A" w:rsidRDefault="005238E2" w:rsidP="005238E2">
      <w:pPr>
        <w:tabs>
          <w:tab w:val="left" w:pos="900"/>
        </w:tabs>
        <w:ind w:left="993" w:firstLine="627"/>
      </w:pPr>
    </w:p>
    <w:p w:rsidR="005238E2" w:rsidRPr="001E1F1A" w:rsidRDefault="005238E2" w:rsidP="0065244F">
      <w:pPr>
        <w:pStyle w:val="ae"/>
        <w:ind w:left="360"/>
        <w:jc w:val="both"/>
        <w:rPr>
          <w:b/>
        </w:rPr>
      </w:pPr>
      <w:r w:rsidRPr="001E1F1A">
        <w:rPr>
          <w:b/>
        </w:rPr>
        <w:t xml:space="preserve">Основные выводы, сделанные в результате анализа итогов государственной  итоговой аттестации  выпускников </w:t>
      </w:r>
    </w:p>
    <w:p w:rsidR="005238E2" w:rsidRPr="001E1F1A" w:rsidRDefault="005238E2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proofErr w:type="gramStart"/>
      <w:r w:rsidRPr="001E1F1A">
        <w:t>имеется в наличии</w:t>
      </w:r>
      <w:r w:rsidR="008648C6" w:rsidRPr="001E1F1A">
        <w:t xml:space="preserve"> </w:t>
      </w:r>
      <w:r w:rsidRPr="001E1F1A">
        <w:t xml:space="preserve"> и изучена  нормативная  база федерального, регионального и муниципального уровней, изданы необходимые документы в самом образовательном учреждении;</w:t>
      </w:r>
      <w:proofErr w:type="gramEnd"/>
    </w:p>
    <w:p w:rsidR="005238E2" w:rsidRPr="001E1F1A" w:rsidRDefault="005238E2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совершенствуются формы организации, проведения и анализа государственной итоговой аттестации;</w:t>
      </w:r>
    </w:p>
    <w:p w:rsidR="005238E2" w:rsidRPr="001E1F1A" w:rsidRDefault="005238E2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подготовка выпускников к государственной итоговой аттестации строилась на системном подходе;</w:t>
      </w:r>
    </w:p>
    <w:p w:rsidR="005238E2" w:rsidRPr="001E1F1A" w:rsidRDefault="005238E2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совершенствовалась система контроля выполнения  учебных программ  путем внедрения промежуточного контроля, административных контрольных работ, развития внутренней нормы оценки качества образования;</w:t>
      </w:r>
    </w:p>
    <w:p w:rsidR="005238E2" w:rsidRPr="001E1F1A" w:rsidRDefault="005238E2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повысилась правовая, организационная и </w:t>
      </w:r>
      <w:proofErr w:type="gramStart"/>
      <w:r w:rsidRPr="001E1F1A">
        <w:t>исполнительная  культура</w:t>
      </w:r>
      <w:proofErr w:type="gramEnd"/>
      <w:r w:rsidRPr="001E1F1A">
        <w:t xml:space="preserve"> педагогов, участвующих в государственной итоговой аттестации.</w:t>
      </w:r>
    </w:p>
    <w:p w:rsidR="005238E2" w:rsidRPr="001E1F1A" w:rsidRDefault="005238E2" w:rsidP="005238E2">
      <w:pPr>
        <w:tabs>
          <w:tab w:val="left" w:pos="900"/>
        </w:tabs>
        <w:ind w:firstLine="900"/>
        <w:jc w:val="center"/>
      </w:pPr>
    </w:p>
    <w:p w:rsidR="005238E2" w:rsidRPr="001E1F1A" w:rsidRDefault="005238E2" w:rsidP="0065244F">
      <w:pPr>
        <w:pStyle w:val="2"/>
        <w:rPr>
          <w:b/>
        </w:rPr>
      </w:pPr>
      <w:r w:rsidRPr="001E1F1A">
        <w:rPr>
          <w:b/>
        </w:rPr>
        <w:t xml:space="preserve">Общие выводы  по анализу результатов </w:t>
      </w:r>
      <w:proofErr w:type="gramStart"/>
      <w:r w:rsidRPr="001E1F1A">
        <w:rPr>
          <w:b/>
        </w:rPr>
        <w:t>госу</w:t>
      </w:r>
      <w:r w:rsidR="0065244F" w:rsidRPr="001E1F1A">
        <w:rPr>
          <w:b/>
        </w:rPr>
        <w:t>дарственной</w:t>
      </w:r>
      <w:proofErr w:type="gramEnd"/>
      <w:r w:rsidR="0065244F" w:rsidRPr="001E1F1A">
        <w:rPr>
          <w:b/>
        </w:rPr>
        <w:t xml:space="preserve"> итоговой </w:t>
      </w:r>
      <w:proofErr w:type="spellStart"/>
      <w:r w:rsidR="0065244F" w:rsidRPr="001E1F1A">
        <w:rPr>
          <w:b/>
        </w:rPr>
        <w:t>аттестаци</w:t>
      </w:r>
      <w:proofErr w:type="spellEnd"/>
    </w:p>
    <w:p w:rsidR="0065244F" w:rsidRPr="001E1F1A" w:rsidRDefault="005238E2" w:rsidP="000B2B89">
      <w:pPr>
        <w:pStyle w:val="2"/>
        <w:widowControl/>
        <w:numPr>
          <w:ilvl w:val="0"/>
          <w:numId w:val="16"/>
        </w:numPr>
        <w:autoSpaceDE/>
        <w:autoSpaceDN/>
        <w:spacing w:after="0" w:line="240" w:lineRule="auto"/>
      </w:pPr>
      <w:r w:rsidRPr="001E1F1A">
        <w:t>Школа обеспечила выполнение Закона РФ “Об образовании”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При проведении государственной итоговой аттестации  обучающихся выпускных классов  школа руководствовалась Порядком и правилами о проведении итоговой аттестации,  Положением и инструкциями о проведении экзаменов в форме и по материалам ЕГЭ и ОГЭ,  разработанным Министерством образования РФ,  нормативным</w:t>
      </w:r>
      <w:r w:rsidR="002B5498" w:rsidRPr="001E1F1A">
        <w:t xml:space="preserve">и правовыми документами Министерством </w:t>
      </w:r>
      <w:r w:rsidRPr="001E1F1A">
        <w:t xml:space="preserve">Смоленской области по образованию и науке, отдела образования Администрации Ярцевского  района.  Нормативные документы оформлены в срок,  для учителей и  обучающихся были оформлены информационные стенды. 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</w:t>
      </w:r>
      <w:r w:rsidR="007F0534" w:rsidRPr="001E1F1A">
        <w:t xml:space="preserve"> </w:t>
      </w:r>
      <w:r w:rsidR="0065244F" w:rsidRPr="001E1F1A">
        <w:t xml:space="preserve"> конкретные рекомендации по использованию эффективных методик и технологий преподавания в выпускном классе, способствующих повышению уровня ЗУН обучающихся.</w:t>
      </w:r>
    </w:p>
    <w:p w:rsidR="0065244F" w:rsidRPr="001E1F1A" w:rsidRDefault="0065244F" w:rsidP="0065244F">
      <w:pPr>
        <w:pStyle w:val="ae"/>
        <w:jc w:val="both"/>
        <w:rPr>
          <w:b/>
        </w:rPr>
      </w:pPr>
      <w:r w:rsidRPr="001E1F1A">
        <w:rPr>
          <w:b/>
        </w:rPr>
        <w:t xml:space="preserve">Основные выводы, сделанные в результате анализа итогов государственной  итоговой аттестации  выпускников </w:t>
      </w:r>
    </w:p>
    <w:p w:rsidR="0065244F" w:rsidRPr="001E1F1A" w:rsidRDefault="0065244F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proofErr w:type="gramStart"/>
      <w:r w:rsidRPr="001E1F1A">
        <w:t>имеется в наличии и изучена  нормативная  база федерального, регионального и муниципального уровней, изданы необходимые документы в самом образовательном учреждении;</w:t>
      </w:r>
      <w:proofErr w:type="gramEnd"/>
    </w:p>
    <w:p w:rsidR="0065244F" w:rsidRPr="001E1F1A" w:rsidRDefault="0065244F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lastRenderedPageBreak/>
        <w:t xml:space="preserve"> совершенствуются формы организации, проведения и анализа государственной итоговой аттестации;</w:t>
      </w:r>
    </w:p>
    <w:p w:rsidR="0065244F" w:rsidRPr="001E1F1A" w:rsidRDefault="0065244F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подготовка выпускников к государственной итоговой аттестации строилась на системном подходе;</w:t>
      </w:r>
    </w:p>
    <w:p w:rsidR="0065244F" w:rsidRPr="001E1F1A" w:rsidRDefault="0065244F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совершенствовалась система контроля выполнения  учебных программ  путем внедрения промежуточного контроля, административных контрольных работ, развития внутренней нормы оценки качества образования;</w:t>
      </w:r>
    </w:p>
    <w:p w:rsidR="0065244F" w:rsidRPr="001E1F1A" w:rsidRDefault="0065244F" w:rsidP="000B2B89">
      <w:pPr>
        <w:pStyle w:val="ae"/>
        <w:widowControl/>
        <w:numPr>
          <w:ilvl w:val="0"/>
          <w:numId w:val="17"/>
        </w:numPr>
        <w:autoSpaceDE/>
        <w:autoSpaceDN/>
        <w:spacing w:after="0" w:line="240" w:lineRule="exact"/>
      </w:pPr>
      <w:r w:rsidRPr="001E1F1A">
        <w:t xml:space="preserve"> повысилась правовая, организационная и </w:t>
      </w:r>
      <w:proofErr w:type="gramStart"/>
      <w:r w:rsidRPr="001E1F1A">
        <w:t>исполнительная  культура</w:t>
      </w:r>
      <w:proofErr w:type="gramEnd"/>
      <w:r w:rsidRPr="001E1F1A">
        <w:t xml:space="preserve"> педагогов, участвующих в государственной итоговой аттестации.</w:t>
      </w:r>
    </w:p>
    <w:p w:rsidR="0065244F" w:rsidRPr="001E1F1A" w:rsidRDefault="007F0534" w:rsidP="0014129D">
      <w:pPr>
        <w:pStyle w:val="2"/>
        <w:widowControl/>
        <w:autoSpaceDE/>
        <w:autoSpaceDN/>
        <w:spacing w:after="0" w:line="240" w:lineRule="auto"/>
        <w:ind w:left="1260"/>
        <w:rPr>
          <w:b/>
          <w:bCs/>
          <w:sz w:val="28"/>
          <w:szCs w:val="28"/>
        </w:rPr>
      </w:pPr>
      <w:r w:rsidRPr="001E1F1A">
        <w:rPr>
          <w:b/>
          <w:bCs/>
          <w:sz w:val="28"/>
          <w:szCs w:val="28"/>
        </w:rPr>
        <w:t>1.</w:t>
      </w:r>
      <w:r w:rsidR="0044636B" w:rsidRPr="001E1F1A">
        <w:rPr>
          <w:b/>
          <w:bCs/>
          <w:sz w:val="28"/>
          <w:szCs w:val="28"/>
        </w:rPr>
        <w:t>6.4</w:t>
      </w:r>
      <w:r w:rsidRPr="001E1F1A">
        <w:rPr>
          <w:b/>
          <w:bCs/>
          <w:sz w:val="28"/>
          <w:szCs w:val="28"/>
        </w:rPr>
        <w:t>.</w:t>
      </w:r>
      <w:r w:rsidR="0014129D" w:rsidRPr="001E1F1A">
        <w:rPr>
          <w:b/>
          <w:bCs/>
          <w:sz w:val="28"/>
          <w:szCs w:val="28"/>
        </w:rPr>
        <w:t>Результаты участия обучающихся во Всероссийской олимпиаде школьников</w:t>
      </w:r>
    </w:p>
    <w:p w:rsidR="0014129D" w:rsidRPr="001E1F1A" w:rsidRDefault="0014129D" w:rsidP="00A43583">
      <w:pPr>
        <w:pStyle w:val="ae"/>
        <w:ind w:left="284" w:firstLine="142"/>
        <w:jc w:val="both"/>
      </w:pPr>
      <w:r w:rsidRPr="001E1F1A">
        <w:t xml:space="preserve">   Ежегодно  в сентябр</w:t>
      </w:r>
      <w:proofErr w:type="gramStart"/>
      <w:r w:rsidRPr="001E1F1A">
        <w:t>е-</w:t>
      </w:r>
      <w:proofErr w:type="gramEnd"/>
      <w:r w:rsidRPr="001E1F1A">
        <w:t xml:space="preserve"> октябре  проводился  </w:t>
      </w:r>
      <w:r w:rsidRPr="001E1F1A">
        <w:rPr>
          <w:b/>
        </w:rPr>
        <w:t>школьный тур предметных олимпиад</w:t>
      </w:r>
      <w:r w:rsidRPr="001E1F1A">
        <w:t xml:space="preserve"> с целью:</w:t>
      </w:r>
    </w:p>
    <w:p w:rsidR="0014129D" w:rsidRPr="001E1F1A" w:rsidRDefault="0014129D" w:rsidP="000B2B89">
      <w:pPr>
        <w:widowControl/>
        <w:numPr>
          <w:ilvl w:val="0"/>
          <w:numId w:val="21"/>
        </w:numPr>
        <w:autoSpaceDE/>
        <w:autoSpaceDN/>
        <w:ind w:left="284" w:firstLine="0"/>
        <w:jc w:val="both"/>
      </w:pPr>
      <w:r w:rsidRPr="001E1F1A">
        <w:t xml:space="preserve">поддерживать  и развивать  познавательные интересы </w:t>
      </w:r>
      <w:proofErr w:type="gramStart"/>
      <w:r w:rsidRPr="001E1F1A">
        <w:t>обучающихся</w:t>
      </w:r>
      <w:proofErr w:type="gramEnd"/>
      <w:r w:rsidRPr="001E1F1A">
        <w:t>;</w:t>
      </w:r>
    </w:p>
    <w:p w:rsidR="0014129D" w:rsidRPr="001E1F1A" w:rsidRDefault="0014129D" w:rsidP="000B2B89">
      <w:pPr>
        <w:widowControl/>
        <w:numPr>
          <w:ilvl w:val="0"/>
          <w:numId w:val="21"/>
        </w:numPr>
        <w:autoSpaceDE/>
        <w:autoSpaceDN/>
        <w:ind w:left="284" w:firstLine="0"/>
        <w:jc w:val="both"/>
      </w:pPr>
      <w:r w:rsidRPr="001E1F1A">
        <w:t>выявлять  наиболее подготовленных учеников, имеющих особые способности и склонности к предметам.</w:t>
      </w:r>
    </w:p>
    <w:p w:rsidR="0014129D" w:rsidRPr="001E1F1A" w:rsidRDefault="0014129D" w:rsidP="00A43583">
      <w:pPr>
        <w:ind w:left="284"/>
        <w:contextualSpacing/>
        <w:jc w:val="both"/>
      </w:pPr>
      <w:r w:rsidRPr="001E1F1A">
        <w:t>В истекшем учебном году  в школьном этапе олимпиад  приняли участие</w:t>
      </w:r>
      <w:r w:rsidR="009521C0" w:rsidRPr="001E1F1A">
        <w:rPr>
          <w:sz w:val="26"/>
          <w:szCs w:val="26"/>
        </w:rPr>
        <w:t xml:space="preserve"> 34</w:t>
      </w:r>
      <w:r w:rsidRPr="001E1F1A">
        <w:rPr>
          <w:sz w:val="26"/>
          <w:szCs w:val="26"/>
        </w:rPr>
        <w:t>обучающихся.</w:t>
      </w:r>
      <w:r w:rsidRPr="001E1F1A">
        <w:t xml:space="preserve"> </w:t>
      </w:r>
      <w:proofErr w:type="gramStart"/>
      <w:r w:rsidR="009521C0" w:rsidRPr="001E1F1A">
        <w:t xml:space="preserve">( </w:t>
      </w:r>
      <w:proofErr w:type="gramEnd"/>
      <w:r w:rsidR="009521C0" w:rsidRPr="001E1F1A">
        <w:t>46</w:t>
      </w:r>
      <w:r w:rsidRPr="001E1F1A">
        <w:t>%  от обучающихся 4-11 классов).</w:t>
      </w:r>
    </w:p>
    <w:p w:rsidR="009521C0" w:rsidRPr="001E1F1A" w:rsidRDefault="009521C0" w:rsidP="009521C0">
      <w:pPr>
        <w:jc w:val="both"/>
        <w:rPr>
          <w:sz w:val="26"/>
          <w:szCs w:val="26"/>
        </w:rPr>
      </w:pPr>
    </w:p>
    <w:p w:rsidR="009521C0" w:rsidRPr="001E1F1A" w:rsidRDefault="009521C0" w:rsidP="009521C0">
      <w:pPr>
        <w:ind w:left="142"/>
        <w:contextualSpacing/>
        <w:jc w:val="both"/>
        <w:rPr>
          <w:sz w:val="24"/>
          <w:szCs w:val="24"/>
        </w:rPr>
      </w:pPr>
      <w:r w:rsidRPr="001E1F1A">
        <w:rPr>
          <w:sz w:val="24"/>
          <w:szCs w:val="24"/>
        </w:rPr>
        <w:t xml:space="preserve">В ходе проведения </w:t>
      </w:r>
      <w:proofErr w:type="gramStart"/>
      <w:r w:rsidRPr="001E1F1A">
        <w:rPr>
          <w:sz w:val="24"/>
          <w:szCs w:val="24"/>
          <w:lang w:val="en-US"/>
        </w:rPr>
        <w:t>I</w:t>
      </w:r>
      <w:proofErr w:type="gramEnd"/>
      <w:r w:rsidRPr="001E1F1A">
        <w:rPr>
          <w:sz w:val="24"/>
          <w:szCs w:val="24"/>
        </w:rPr>
        <w:t>тура (школьного этапа) олимпиады были проведены по большинству предметов.   Не были только  проведены олимпиады по биологии, химии, географии, астрономии.  По результатам школьного этапа   призерами оказались 13школьников, победителями- 16 школьников. Всего участников - 34 (46% от обучающихся 4-11 классов).</w:t>
      </w:r>
    </w:p>
    <w:p w:rsidR="009521C0" w:rsidRPr="001E1F1A" w:rsidRDefault="009521C0" w:rsidP="009521C0">
      <w:pPr>
        <w:contextualSpacing/>
        <w:rPr>
          <w:sz w:val="24"/>
          <w:szCs w:val="24"/>
        </w:rPr>
      </w:pPr>
      <w:r w:rsidRPr="001E1F1A">
        <w:rPr>
          <w:sz w:val="24"/>
          <w:szCs w:val="24"/>
        </w:rPr>
        <w:t>Из них приняли участие в олимпиаде:</w:t>
      </w:r>
    </w:p>
    <w:p w:rsidR="009521C0" w:rsidRPr="001E1F1A" w:rsidRDefault="009521C0" w:rsidP="009521C0">
      <w:pPr>
        <w:rPr>
          <w:sz w:val="24"/>
          <w:szCs w:val="24"/>
        </w:rPr>
      </w:pPr>
      <w:r w:rsidRPr="001E1F1A">
        <w:rPr>
          <w:sz w:val="24"/>
          <w:szCs w:val="24"/>
        </w:rPr>
        <w:t>По предметам: 13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 xml:space="preserve"> – русский яз</w:t>
      </w:r>
      <w:proofErr w:type="gramStart"/>
      <w:r w:rsidRPr="001E1F1A">
        <w:rPr>
          <w:sz w:val="24"/>
          <w:szCs w:val="24"/>
        </w:rPr>
        <w:t xml:space="preserve">., </w:t>
      </w:r>
      <w:proofErr w:type="gramEnd"/>
      <w:r w:rsidRPr="001E1F1A">
        <w:rPr>
          <w:sz w:val="24"/>
          <w:szCs w:val="24"/>
        </w:rPr>
        <w:t>9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 xml:space="preserve"> – математика , 5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 xml:space="preserve"> – физика, английский язык-13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>, 8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 xml:space="preserve"> – ОБЗР, 8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 xml:space="preserve"> – физическая культура,  9 об-</w:t>
      </w:r>
      <w:proofErr w:type="spellStart"/>
      <w:r w:rsidRPr="001E1F1A">
        <w:rPr>
          <w:sz w:val="24"/>
          <w:szCs w:val="24"/>
        </w:rPr>
        <w:t>ся</w:t>
      </w:r>
      <w:proofErr w:type="spellEnd"/>
      <w:r w:rsidRPr="001E1F1A">
        <w:rPr>
          <w:sz w:val="24"/>
          <w:szCs w:val="24"/>
        </w:rPr>
        <w:t xml:space="preserve"> – труд,  12об-ся – история, информатика-1об-ся</w:t>
      </w:r>
    </w:p>
    <w:p w:rsidR="009521C0" w:rsidRPr="001E1F1A" w:rsidRDefault="009521C0" w:rsidP="009521C0">
      <w:pPr>
        <w:contextualSpacing/>
        <w:jc w:val="both"/>
        <w:rPr>
          <w:b/>
          <w:sz w:val="24"/>
          <w:szCs w:val="24"/>
          <w:u w:val="single"/>
        </w:rPr>
      </w:pPr>
      <w:r w:rsidRPr="001E1F1A">
        <w:rPr>
          <w:sz w:val="24"/>
          <w:szCs w:val="24"/>
        </w:rPr>
        <w:t xml:space="preserve">Наиболее активными участниками школьного этапа олимпиады  были: Поляков Н.( 11кл.) был участником 3 олимпиад, Ковалев С. ( 8кл.) -4 олимпиад,, </w:t>
      </w:r>
      <w:proofErr w:type="spellStart"/>
      <w:r w:rsidRPr="001E1F1A">
        <w:rPr>
          <w:sz w:val="24"/>
          <w:szCs w:val="24"/>
        </w:rPr>
        <w:t>Ходанова</w:t>
      </w:r>
      <w:proofErr w:type="spellEnd"/>
      <w:r w:rsidRPr="001E1F1A">
        <w:rPr>
          <w:sz w:val="24"/>
          <w:szCs w:val="24"/>
        </w:rPr>
        <w:t xml:space="preserve"> А., Тимофеев Д, </w:t>
      </w:r>
      <w:proofErr w:type="spellStart"/>
      <w:r w:rsidRPr="001E1F1A">
        <w:rPr>
          <w:sz w:val="24"/>
          <w:szCs w:val="24"/>
        </w:rPr>
        <w:t>Аржавкин</w:t>
      </w:r>
      <w:proofErr w:type="spellEnd"/>
      <w:r w:rsidRPr="001E1F1A">
        <w:rPr>
          <w:sz w:val="24"/>
          <w:szCs w:val="24"/>
        </w:rPr>
        <w:t xml:space="preserve"> Д</w:t>
      </w:r>
      <w:proofErr w:type="gramStart"/>
      <w:r w:rsidRPr="001E1F1A">
        <w:rPr>
          <w:sz w:val="24"/>
          <w:szCs w:val="24"/>
        </w:rPr>
        <w:t xml:space="preserve">( </w:t>
      </w:r>
      <w:proofErr w:type="gramEnd"/>
      <w:r w:rsidRPr="001E1F1A">
        <w:rPr>
          <w:sz w:val="24"/>
          <w:szCs w:val="24"/>
        </w:rPr>
        <w:t>5кл)-5 олимпиад.</w:t>
      </w:r>
    </w:p>
    <w:p w:rsidR="009521C0" w:rsidRPr="001E1F1A" w:rsidRDefault="009521C0" w:rsidP="00A43583">
      <w:pPr>
        <w:ind w:left="284"/>
        <w:contextualSpacing/>
        <w:jc w:val="both"/>
      </w:pPr>
    </w:p>
    <w:p w:rsidR="009521C0" w:rsidRPr="001E1F1A" w:rsidRDefault="009521C0" w:rsidP="00A43583">
      <w:pPr>
        <w:ind w:left="284"/>
        <w:contextualSpacing/>
        <w:jc w:val="both"/>
      </w:pPr>
    </w:p>
    <w:p w:rsidR="009521C0" w:rsidRPr="001E1F1A" w:rsidRDefault="009521C0" w:rsidP="00A43583">
      <w:pPr>
        <w:ind w:left="284"/>
        <w:contextualSpacing/>
        <w:jc w:val="both"/>
      </w:pPr>
    </w:p>
    <w:p w:rsidR="00EB76CE" w:rsidRPr="001E1F1A" w:rsidRDefault="0044636B" w:rsidP="00EB76CE">
      <w:pPr>
        <w:ind w:firstLine="708"/>
        <w:jc w:val="center"/>
        <w:rPr>
          <w:b/>
          <w:sz w:val="28"/>
          <w:szCs w:val="28"/>
        </w:rPr>
      </w:pPr>
      <w:r w:rsidRPr="001E1F1A">
        <w:rPr>
          <w:b/>
          <w:bCs/>
          <w:sz w:val="28"/>
          <w:szCs w:val="28"/>
        </w:rPr>
        <w:t>1.8.1.</w:t>
      </w:r>
      <w:r w:rsidR="00EB76CE" w:rsidRPr="001E1F1A">
        <w:rPr>
          <w:b/>
          <w:bCs/>
          <w:sz w:val="28"/>
          <w:szCs w:val="28"/>
        </w:rPr>
        <w:t>Востребованность выпускников школы</w:t>
      </w:r>
    </w:p>
    <w:p w:rsidR="00F1439C" w:rsidRPr="001E1F1A" w:rsidRDefault="00F1439C" w:rsidP="00F1439C">
      <w:pPr>
        <w:pStyle w:val="Default"/>
        <w:rPr>
          <w:color w:val="auto"/>
          <w:sz w:val="23"/>
          <w:szCs w:val="23"/>
        </w:rPr>
      </w:pPr>
      <w:r w:rsidRPr="001E1F1A">
        <w:rPr>
          <w:b/>
          <w:bCs/>
          <w:color w:val="auto"/>
          <w:sz w:val="23"/>
          <w:szCs w:val="23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8"/>
        <w:gridCol w:w="5148"/>
      </w:tblGrid>
      <w:tr w:rsidR="001E1F1A" w:rsidRPr="001E1F1A" w:rsidTr="00073A08">
        <w:tc>
          <w:tcPr>
            <w:tcW w:w="10847" w:type="dxa"/>
            <w:gridSpan w:val="2"/>
          </w:tcPr>
          <w:p w:rsidR="00F1439C" w:rsidRPr="001E1F1A" w:rsidRDefault="00F1439C" w:rsidP="00F1439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1E1F1A">
              <w:rPr>
                <w:b/>
                <w:bCs/>
                <w:color w:val="auto"/>
                <w:sz w:val="23"/>
                <w:szCs w:val="23"/>
              </w:rPr>
              <w:t xml:space="preserve">Уровень ООО </w:t>
            </w:r>
          </w:p>
        </w:tc>
      </w:tr>
      <w:tr w:rsidR="001E1F1A" w:rsidRPr="001E1F1A" w:rsidTr="00EB76CE">
        <w:tc>
          <w:tcPr>
            <w:tcW w:w="54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7"/>
            </w:tblGrid>
            <w:tr w:rsidR="001E1F1A" w:rsidRPr="001E1F1A">
              <w:trPr>
                <w:trHeight w:val="109"/>
              </w:trPr>
              <w:tc>
                <w:tcPr>
                  <w:tcW w:w="0" w:type="auto"/>
                </w:tcPr>
                <w:p w:rsidR="00EB76CE" w:rsidRPr="001E1F1A" w:rsidRDefault="00EB76CE" w:rsidP="00EB76CE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1E1F1A">
                    <w:rPr>
                      <w:rFonts w:eastAsiaTheme="minorHAnsi"/>
                      <w:sz w:val="23"/>
                      <w:szCs w:val="23"/>
                    </w:rPr>
                    <w:t xml:space="preserve">Всего выпускников </w:t>
                  </w:r>
                </w:p>
              </w:tc>
            </w:tr>
          </w:tbl>
          <w:p w:rsidR="00EB76CE" w:rsidRPr="001E1F1A" w:rsidRDefault="00EB76CE" w:rsidP="00EB76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EB76CE" w:rsidRPr="001E1F1A" w:rsidRDefault="002B5498" w:rsidP="00EB76CE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13</w:t>
            </w:r>
          </w:p>
        </w:tc>
      </w:tr>
      <w:tr w:rsidR="001E1F1A" w:rsidRPr="001E1F1A" w:rsidTr="008648C6">
        <w:trPr>
          <w:trHeight w:val="544"/>
        </w:trPr>
        <w:tc>
          <w:tcPr>
            <w:tcW w:w="5423" w:type="dxa"/>
          </w:tcPr>
          <w:p w:rsidR="00EB76CE" w:rsidRPr="001E1F1A" w:rsidRDefault="00EB76CE" w:rsidP="008648C6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>Продолжили обучение на ур</w:t>
            </w:r>
            <w:r w:rsidR="008648C6" w:rsidRPr="001E1F1A">
              <w:rPr>
                <w:color w:val="auto"/>
                <w:sz w:val="23"/>
                <w:szCs w:val="23"/>
              </w:rPr>
              <w:t xml:space="preserve">овне СОО в МБОУ </w:t>
            </w:r>
            <w:proofErr w:type="spellStart"/>
            <w:r w:rsidR="008648C6" w:rsidRPr="001E1F1A">
              <w:rPr>
                <w:color w:val="auto"/>
                <w:sz w:val="23"/>
                <w:szCs w:val="23"/>
              </w:rPr>
              <w:t>Михейковской</w:t>
            </w:r>
            <w:proofErr w:type="spellEnd"/>
            <w:r w:rsidR="008648C6" w:rsidRPr="001E1F1A">
              <w:rPr>
                <w:color w:val="auto"/>
                <w:sz w:val="23"/>
                <w:szCs w:val="23"/>
              </w:rPr>
              <w:t xml:space="preserve"> СШ</w:t>
            </w:r>
          </w:p>
        </w:tc>
        <w:tc>
          <w:tcPr>
            <w:tcW w:w="5424" w:type="dxa"/>
          </w:tcPr>
          <w:p w:rsidR="00EB76CE" w:rsidRPr="001E1F1A" w:rsidRDefault="009521C0" w:rsidP="00EB76CE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2</w:t>
            </w:r>
          </w:p>
        </w:tc>
      </w:tr>
      <w:tr w:rsidR="001E1F1A" w:rsidRPr="001E1F1A" w:rsidTr="00EB76CE">
        <w:tc>
          <w:tcPr>
            <w:tcW w:w="5423" w:type="dxa"/>
          </w:tcPr>
          <w:p w:rsidR="00EB76CE" w:rsidRPr="001E1F1A" w:rsidRDefault="008648C6" w:rsidP="008648C6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 xml:space="preserve">Поступила в </w:t>
            </w:r>
            <w:proofErr w:type="spellStart"/>
            <w:r w:rsidRPr="001E1F1A">
              <w:rPr>
                <w:color w:val="auto"/>
                <w:sz w:val="23"/>
                <w:szCs w:val="23"/>
              </w:rPr>
              <w:t>СУЗы</w:t>
            </w:r>
            <w:proofErr w:type="spellEnd"/>
            <w:r w:rsidRPr="001E1F1A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5424" w:type="dxa"/>
          </w:tcPr>
          <w:p w:rsidR="00EB76CE" w:rsidRPr="001E1F1A" w:rsidRDefault="009521C0" w:rsidP="00EB76CE">
            <w:pPr>
              <w:jc w:val="center"/>
              <w:rPr>
                <w:sz w:val="24"/>
                <w:szCs w:val="24"/>
              </w:rPr>
            </w:pPr>
            <w:r w:rsidRPr="001E1F1A">
              <w:rPr>
                <w:sz w:val="24"/>
                <w:szCs w:val="24"/>
              </w:rPr>
              <w:t>11</w:t>
            </w:r>
          </w:p>
        </w:tc>
      </w:tr>
      <w:tr w:rsidR="00E61681" w:rsidRPr="001E1F1A" w:rsidTr="00EB76CE">
        <w:tc>
          <w:tcPr>
            <w:tcW w:w="5423" w:type="dxa"/>
          </w:tcPr>
          <w:p w:rsidR="00EB76CE" w:rsidRPr="001E1F1A" w:rsidRDefault="00073A08" w:rsidP="008648C6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>Работают</w:t>
            </w:r>
          </w:p>
        </w:tc>
        <w:tc>
          <w:tcPr>
            <w:tcW w:w="5424" w:type="dxa"/>
          </w:tcPr>
          <w:p w:rsidR="00EB76CE" w:rsidRPr="001E1F1A" w:rsidRDefault="00EB76CE" w:rsidP="00EB76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439C" w:rsidRPr="001E1F1A" w:rsidRDefault="00F1439C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4"/>
        <w:gridCol w:w="5152"/>
      </w:tblGrid>
      <w:tr w:rsidR="001E1F1A" w:rsidRPr="001E1F1A" w:rsidTr="00073A08">
        <w:tc>
          <w:tcPr>
            <w:tcW w:w="10847" w:type="dxa"/>
            <w:gridSpan w:val="2"/>
          </w:tcPr>
          <w:p w:rsidR="00F1439C" w:rsidRPr="001E1F1A" w:rsidRDefault="00073A08" w:rsidP="00073A08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b/>
                <w:bCs/>
                <w:sz w:val="23"/>
                <w:szCs w:val="23"/>
              </w:rPr>
              <w:t>Уровень СОО</w:t>
            </w:r>
          </w:p>
        </w:tc>
      </w:tr>
      <w:tr w:rsidR="001E1F1A" w:rsidRPr="001E1F1A" w:rsidTr="00F1439C">
        <w:tc>
          <w:tcPr>
            <w:tcW w:w="5423" w:type="dxa"/>
          </w:tcPr>
          <w:p w:rsidR="00F1439C" w:rsidRPr="001E1F1A" w:rsidRDefault="00073A08" w:rsidP="00073A0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Всего выпускников</w:t>
            </w:r>
          </w:p>
        </w:tc>
        <w:tc>
          <w:tcPr>
            <w:tcW w:w="5424" w:type="dxa"/>
          </w:tcPr>
          <w:p w:rsidR="00F1439C" w:rsidRPr="001E1F1A" w:rsidRDefault="009521C0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</w:t>
            </w:r>
          </w:p>
        </w:tc>
      </w:tr>
      <w:tr w:rsidR="001E1F1A" w:rsidRPr="001E1F1A" w:rsidTr="00F1439C">
        <w:tc>
          <w:tcPr>
            <w:tcW w:w="5423" w:type="dxa"/>
          </w:tcPr>
          <w:p w:rsidR="00F1439C" w:rsidRPr="001E1F1A" w:rsidRDefault="00073A08" w:rsidP="00073A0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Поступили в ВУЗы</w:t>
            </w:r>
          </w:p>
        </w:tc>
        <w:tc>
          <w:tcPr>
            <w:tcW w:w="5424" w:type="dxa"/>
          </w:tcPr>
          <w:p w:rsidR="00F1439C" w:rsidRPr="001E1F1A" w:rsidRDefault="009521C0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</w:t>
            </w:r>
          </w:p>
        </w:tc>
      </w:tr>
      <w:tr w:rsidR="001E1F1A" w:rsidRPr="001E1F1A" w:rsidTr="00F1439C">
        <w:tc>
          <w:tcPr>
            <w:tcW w:w="5423" w:type="dxa"/>
          </w:tcPr>
          <w:p w:rsidR="00F1439C" w:rsidRPr="001E1F1A" w:rsidRDefault="00073A08" w:rsidP="00073A0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Поступили в </w:t>
            </w: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СУЗы</w:t>
            </w:r>
            <w:proofErr w:type="spellEnd"/>
          </w:p>
        </w:tc>
        <w:tc>
          <w:tcPr>
            <w:tcW w:w="5424" w:type="dxa"/>
          </w:tcPr>
          <w:p w:rsidR="00F1439C" w:rsidRPr="001E1F1A" w:rsidRDefault="009521C0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</w:t>
            </w:r>
          </w:p>
        </w:tc>
      </w:tr>
      <w:tr w:rsidR="001E1F1A" w:rsidRPr="001E1F1A" w:rsidTr="00F1439C">
        <w:tc>
          <w:tcPr>
            <w:tcW w:w="5423" w:type="dxa"/>
          </w:tcPr>
          <w:p w:rsidR="00F1439C" w:rsidRPr="001E1F1A" w:rsidRDefault="00073A08" w:rsidP="00073A0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Работают</w:t>
            </w:r>
          </w:p>
        </w:tc>
        <w:tc>
          <w:tcPr>
            <w:tcW w:w="5424" w:type="dxa"/>
          </w:tcPr>
          <w:p w:rsidR="00F1439C" w:rsidRPr="001E1F1A" w:rsidRDefault="009521C0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0</w:t>
            </w:r>
          </w:p>
        </w:tc>
      </w:tr>
      <w:tr w:rsidR="001E1F1A" w:rsidRPr="001E1F1A" w:rsidTr="00F1439C">
        <w:tc>
          <w:tcPr>
            <w:tcW w:w="5423" w:type="dxa"/>
          </w:tcPr>
          <w:p w:rsidR="00F1439C" w:rsidRPr="001E1F1A" w:rsidRDefault="00073A08" w:rsidP="00073A0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Не работают и не учатся</w:t>
            </w:r>
          </w:p>
        </w:tc>
        <w:tc>
          <w:tcPr>
            <w:tcW w:w="5424" w:type="dxa"/>
          </w:tcPr>
          <w:p w:rsidR="00F1439C" w:rsidRPr="001E1F1A" w:rsidRDefault="00073A08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0</w:t>
            </w:r>
          </w:p>
        </w:tc>
      </w:tr>
      <w:tr w:rsidR="001E1F1A" w:rsidRPr="001E1F1A" w:rsidTr="00F1439C">
        <w:tc>
          <w:tcPr>
            <w:tcW w:w="5423" w:type="dxa"/>
          </w:tcPr>
          <w:p w:rsidR="00073A08" w:rsidRPr="001E1F1A" w:rsidRDefault="00073A08" w:rsidP="00073A0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Армия</w:t>
            </w:r>
          </w:p>
        </w:tc>
        <w:tc>
          <w:tcPr>
            <w:tcW w:w="5424" w:type="dxa"/>
          </w:tcPr>
          <w:p w:rsidR="00073A08" w:rsidRPr="001E1F1A" w:rsidRDefault="009521C0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</w:t>
            </w:r>
          </w:p>
        </w:tc>
      </w:tr>
    </w:tbl>
    <w:p w:rsidR="00EE57E5" w:rsidRPr="001E1F1A" w:rsidRDefault="0044636B" w:rsidP="0044636B">
      <w:pPr>
        <w:pStyle w:val="ac"/>
        <w:shd w:val="clear" w:color="auto" w:fill="FFFFFF"/>
        <w:spacing w:before="0" w:before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1E1F1A">
        <w:rPr>
          <w:b/>
          <w:bCs/>
          <w:sz w:val="28"/>
          <w:szCs w:val="28"/>
        </w:rPr>
        <w:t>1.9.</w:t>
      </w:r>
      <w:r w:rsidR="00EE57E5" w:rsidRPr="001E1F1A">
        <w:rPr>
          <w:b/>
          <w:bCs/>
          <w:sz w:val="28"/>
          <w:szCs w:val="28"/>
        </w:rPr>
        <w:t xml:space="preserve">Кадровая укомплектованность.                                                                 </w:t>
      </w:r>
      <w:r w:rsidRPr="001E1F1A">
        <w:rPr>
          <w:b/>
          <w:bCs/>
          <w:sz w:val="28"/>
          <w:szCs w:val="28"/>
        </w:rPr>
        <w:t>1.9.1.</w:t>
      </w:r>
      <w:r w:rsidR="00EE57E5" w:rsidRPr="001E1F1A">
        <w:rPr>
          <w:b/>
          <w:bCs/>
          <w:sz w:val="28"/>
          <w:szCs w:val="28"/>
        </w:rPr>
        <w:t>Администрация школы.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03"/>
        <w:gridCol w:w="2046"/>
        <w:gridCol w:w="2062"/>
        <w:gridCol w:w="2086"/>
        <w:gridCol w:w="2169"/>
      </w:tblGrid>
      <w:tr w:rsidR="001E1F1A" w:rsidRPr="001E1F1A" w:rsidTr="00EE57E5">
        <w:tc>
          <w:tcPr>
            <w:tcW w:w="2169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Ф.И.О.</w:t>
            </w:r>
          </w:p>
        </w:tc>
        <w:tc>
          <w:tcPr>
            <w:tcW w:w="2169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Должность</w:t>
            </w:r>
          </w:p>
        </w:tc>
        <w:tc>
          <w:tcPr>
            <w:tcW w:w="2169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Специальность</w:t>
            </w:r>
          </w:p>
        </w:tc>
        <w:tc>
          <w:tcPr>
            <w:tcW w:w="2170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Педагогический стаж</w:t>
            </w:r>
          </w:p>
        </w:tc>
        <w:tc>
          <w:tcPr>
            <w:tcW w:w="2170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Административный стаж</w:t>
            </w:r>
          </w:p>
        </w:tc>
      </w:tr>
      <w:tr w:rsidR="001E1F1A" w:rsidRPr="001E1F1A" w:rsidTr="00EE57E5">
        <w:tc>
          <w:tcPr>
            <w:tcW w:w="2169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Петрушкина Т.Л.</w:t>
            </w:r>
          </w:p>
        </w:tc>
        <w:tc>
          <w:tcPr>
            <w:tcW w:w="2169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директор</w:t>
            </w:r>
          </w:p>
        </w:tc>
        <w:tc>
          <w:tcPr>
            <w:tcW w:w="2169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Учитель </w:t>
            </w:r>
            <w:r w:rsidRPr="001E1F1A">
              <w:rPr>
                <w:rFonts w:eastAsiaTheme="minorHAnsi"/>
                <w:sz w:val="23"/>
                <w:szCs w:val="23"/>
              </w:rPr>
              <w:lastRenderedPageBreak/>
              <w:t>начальных классов</w:t>
            </w:r>
          </w:p>
        </w:tc>
        <w:tc>
          <w:tcPr>
            <w:tcW w:w="2170" w:type="dxa"/>
          </w:tcPr>
          <w:p w:rsidR="00EE57E5" w:rsidRPr="001E1F1A" w:rsidRDefault="00EE57E5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lastRenderedPageBreak/>
              <w:t>45</w:t>
            </w:r>
          </w:p>
        </w:tc>
        <w:tc>
          <w:tcPr>
            <w:tcW w:w="2170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19</w:t>
            </w:r>
          </w:p>
        </w:tc>
      </w:tr>
      <w:tr w:rsidR="001E1F1A" w:rsidRPr="001E1F1A" w:rsidTr="00EE57E5">
        <w:tc>
          <w:tcPr>
            <w:tcW w:w="2169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lastRenderedPageBreak/>
              <w:t>Курятова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О.Л.</w:t>
            </w:r>
          </w:p>
        </w:tc>
        <w:tc>
          <w:tcPr>
            <w:tcW w:w="2169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Зам директора по УВР</w:t>
            </w:r>
          </w:p>
        </w:tc>
        <w:tc>
          <w:tcPr>
            <w:tcW w:w="2169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Учитель начальных классов</w:t>
            </w:r>
          </w:p>
        </w:tc>
        <w:tc>
          <w:tcPr>
            <w:tcW w:w="2170" w:type="dxa"/>
          </w:tcPr>
          <w:p w:rsidR="00EE57E5" w:rsidRPr="001E1F1A" w:rsidRDefault="00C66724" w:rsidP="00C6672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              30</w:t>
            </w:r>
          </w:p>
        </w:tc>
        <w:tc>
          <w:tcPr>
            <w:tcW w:w="2170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2</w:t>
            </w:r>
          </w:p>
        </w:tc>
      </w:tr>
      <w:tr w:rsidR="001E1F1A" w:rsidRPr="001E1F1A" w:rsidTr="00EE57E5">
        <w:tc>
          <w:tcPr>
            <w:tcW w:w="2169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Азарова Л.В.</w:t>
            </w:r>
          </w:p>
        </w:tc>
        <w:tc>
          <w:tcPr>
            <w:tcW w:w="2169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Зам</w:t>
            </w:r>
            <w:proofErr w:type="gramStart"/>
            <w:r w:rsidRPr="001E1F1A">
              <w:rPr>
                <w:rFonts w:eastAsiaTheme="minorHAnsi"/>
                <w:sz w:val="23"/>
                <w:szCs w:val="23"/>
              </w:rPr>
              <w:t>.д</w:t>
            </w:r>
            <w:proofErr w:type="gramEnd"/>
            <w:r w:rsidRPr="001E1F1A">
              <w:rPr>
                <w:rFonts w:eastAsiaTheme="minorHAnsi"/>
                <w:sz w:val="23"/>
                <w:szCs w:val="23"/>
              </w:rPr>
              <w:t>иректора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по ВР</w:t>
            </w:r>
          </w:p>
        </w:tc>
        <w:tc>
          <w:tcPr>
            <w:tcW w:w="2169" w:type="dxa"/>
          </w:tcPr>
          <w:p w:rsidR="00EE57E5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Учитель математики</w:t>
            </w:r>
          </w:p>
        </w:tc>
        <w:tc>
          <w:tcPr>
            <w:tcW w:w="2170" w:type="dxa"/>
          </w:tcPr>
          <w:p w:rsidR="00EE57E5" w:rsidRPr="001E1F1A" w:rsidRDefault="000B2496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33</w:t>
            </w:r>
          </w:p>
        </w:tc>
        <w:tc>
          <w:tcPr>
            <w:tcW w:w="2170" w:type="dxa"/>
          </w:tcPr>
          <w:p w:rsidR="00EE57E5" w:rsidRPr="001E1F1A" w:rsidRDefault="00271ACC" w:rsidP="000B2496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</w:t>
            </w:r>
            <w:r w:rsidR="000B2496" w:rsidRPr="001E1F1A">
              <w:rPr>
                <w:rFonts w:eastAsiaTheme="minorHAnsi"/>
                <w:sz w:val="23"/>
                <w:szCs w:val="23"/>
              </w:rPr>
              <w:t>6</w:t>
            </w:r>
          </w:p>
        </w:tc>
      </w:tr>
    </w:tbl>
    <w:p w:rsidR="00271ACC" w:rsidRPr="001E1F1A" w:rsidRDefault="0044636B" w:rsidP="00F1439C">
      <w:pPr>
        <w:widowControl/>
        <w:adjustRightInd w:val="0"/>
        <w:jc w:val="center"/>
        <w:rPr>
          <w:b/>
          <w:bCs/>
          <w:sz w:val="28"/>
          <w:szCs w:val="28"/>
        </w:rPr>
      </w:pPr>
      <w:r w:rsidRPr="001E1F1A">
        <w:rPr>
          <w:b/>
          <w:bCs/>
          <w:sz w:val="28"/>
          <w:szCs w:val="28"/>
        </w:rPr>
        <w:t>1.9.2.</w:t>
      </w:r>
      <w:r w:rsidR="00271ACC" w:rsidRPr="001E1F1A">
        <w:rPr>
          <w:b/>
          <w:bCs/>
          <w:sz w:val="28"/>
          <w:szCs w:val="28"/>
        </w:rPr>
        <w:t xml:space="preserve">Распределение педагогов по стажу работы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56"/>
        <w:gridCol w:w="5210"/>
      </w:tblGrid>
      <w:tr w:rsidR="001E1F1A" w:rsidRPr="001E1F1A" w:rsidTr="00271ACC">
        <w:tc>
          <w:tcPr>
            <w:tcW w:w="5423" w:type="dxa"/>
          </w:tcPr>
          <w:p w:rsidR="00271ACC" w:rsidRPr="001E1F1A" w:rsidRDefault="00271ACC" w:rsidP="00271ACC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Стаж</w:t>
            </w:r>
          </w:p>
        </w:tc>
        <w:tc>
          <w:tcPr>
            <w:tcW w:w="5424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Количество(%)</w:t>
            </w:r>
          </w:p>
        </w:tc>
      </w:tr>
      <w:tr w:rsidR="001E1F1A" w:rsidRPr="001E1F1A" w:rsidTr="00271ACC">
        <w:tc>
          <w:tcPr>
            <w:tcW w:w="5423" w:type="dxa"/>
          </w:tcPr>
          <w:p w:rsidR="00271ACC" w:rsidRPr="001E1F1A" w:rsidRDefault="00271ACC" w:rsidP="00271ACC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До 5 лет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1/5%</w:t>
            </w:r>
          </w:p>
        </w:tc>
      </w:tr>
      <w:tr w:rsidR="001E1F1A" w:rsidRPr="001E1F1A" w:rsidTr="00271ACC">
        <w:tc>
          <w:tcPr>
            <w:tcW w:w="5423" w:type="dxa"/>
          </w:tcPr>
          <w:p w:rsidR="00271ACC" w:rsidRPr="001E1F1A" w:rsidRDefault="00271ACC" w:rsidP="00271ACC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До 10 лет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3/</w:t>
            </w:r>
            <w:r w:rsidR="00F058A6" w:rsidRPr="001E1F1A">
              <w:rPr>
                <w:rFonts w:eastAsiaTheme="minorHAnsi"/>
                <w:sz w:val="23"/>
                <w:szCs w:val="23"/>
              </w:rPr>
              <w:t>16%</w:t>
            </w:r>
          </w:p>
        </w:tc>
      </w:tr>
      <w:tr w:rsidR="001E1F1A" w:rsidRPr="001E1F1A" w:rsidTr="00271ACC">
        <w:tc>
          <w:tcPr>
            <w:tcW w:w="5423" w:type="dxa"/>
          </w:tcPr>
          <w:p w:rsidR="00271ACC" w:rsidRPr="001E1F1A" w:rsidRDefault="00271ACC" w:rsidP="00271ACC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До 20 лет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</w:t>
            </w:r>
            <w:r w:rsidR="00F058A6" w:rsidRPr="001E1F1A">
              <w:rPr>
                <w:rFonts w:eastAsiaTheme="minorHAnsi"/>
                <w:sz w:val="23"/>
                <w:szCs w:val="23"/>
              </w:rPr>
              <w:t>/16%</w:t>
            </w:r>
          </w:p>
        </w:tc>
      </w:tr>
      <w:tr w:rsidR="00271ACC" w:rsidRPr="001E1F1A" w:rsidTr="00271ACC">
        <w:tc>
          <w:tcPr>
            <w:tcW w:w="5423" w:type="dxa"/>
          </w:tcPr>
          <w:p w:rsidR="00271ACC" w:rsidRPr="001E1F1A" w:rsidRDefault="00271ACC" w:rsidP="00271ACC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Более 20 лет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11</w:t>
            </w:r>
            <w:r w:rsidR="00F058A6" w:rsidRPr="001E1F1A">
              <w:rPr>
                <w:rFonts w:eastAsiaTheme="minorHAnsi"/>
                <w:sz w:val="23"/>
                <w:szCs w:val="23"/>
              </w:rPr>
              <w:t>/63%</w:t>
            </w:r>
          </w:p>
        </w:tc>
      </w:tr>
    </w:tbl>
    <w:p w:rsidR="00271ACC" w:rsidRPr="001E1F1A" w:rsidRDefault="00271ACC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p w:rsidR="00073A08" w:rsidRPr="001E1F1A" w:rsidRDefault="0044636B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  <w:r w:rsidRPr="001E1F1A">
        <w:rPr>
          <w:b/>
          <w:bCs/>
          <w:sz w:val="28"/>
          <w:szCs w:val="28"/>
        </w:rPr>
        <w:t>1.9.3.</w:t>
      </w:r>
      <w:r w:rsidR="00271ACC" w:rsidRPr="001E1F1A">
        <w:rPr>
          <w:b/>
          <w:bCs/>
          <w:sz w:val="28"/>
          <w:szCs w:val="28"/>
        </w:rPr>
        <w:t xml:space="preserve">Распределение педагогов по категориям </w:t>
      </w:r>
      <w:r w:rsidR="00073A08" w:rsidRPr="001E1F1A">
        <w:rPr>
          <w:rFonts w:eastAsiaTheme="minorHAnsi"/>
          <w:sz w:val="23"/>
          <w:szCs w:val="23"/>
        </w:rPr>
        <w:t xml:space="preserve"> </w:t>
      </w:r>
    </w:p>
    <w:p w:rsidR="00271ACC" w:rsidRPr="001E1F1A" w:rsidRDefault="00271ACC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8"/>
        <w:gridCol w:w="5198"/>
      </w:tblGrid>
      <w:tr w:rsidR="001E1F1A" w:rsidRPr="001E1F1A" w:rsidTr="00271ACC">
        <w:tc>
          <w:tcPr>
            <w:tcW w:w="5423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Категория</w:t>
            </w:r>
          </w:p>
        </w:tc>
        <w:tc>
          <w:tcPr>
            <w:tcW w:w="5424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Количество(%)</w:t>
            </w:r>
          </w:p>
        </w:tc>
      </w:tr>
      <w:tr w:rsidR="001E1F1A" w:rsidRPr="001E1F1A" w:rsidTr="00271ACC">
        <w:tc>
          <w:tcPr>
            <w:tcW w:w="5423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Без категории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2</w:t>
            </w:r>
          </w:p>
        </w:tc>
      </w:tr>
      <w:tr w:rsidR="001E1F1A" w:rsidRPr="001E1F1A" w:rsidTr="00271ACC">
        <w:tc>
          <w:tcPr>
            <w:tcW w:w="5423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Первая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2</w:t>
            </w:r>
          </w:p>
        </w:tc>
      </w:tr>
      <w:tr w:rsidR="00271ACC" w:rsidRPr="001E1F1A" w:rsidTr="00271ACC">
        <w:tc>
          <w:tcPr>
            <w:tcW w:w="5423" w:type="dxa"/>
          </w:tcPr>
          <w:p w:rsidR="00271ACC" w:rsidRPr="001E1F1A" w:rsidRDefault="00271ACC" w:rsidP="00271AC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Высшая</w:t>
            </w:r>
          </w:p>
        </w:tc>
        <w:tc>
          <w:tcPr>
            <w:tcW w:w="5424" w:type="dxa"/>
          </w:tcPr>
          <w:p w:rsidR="00271ACC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14</w:t>
            </w:r>
          </w:p>
        </w:tc>
      </w:tr>
    </w:tbl>
    <w:p w:rsidR="00271ACC" w:rsidRPr="001E1F1A" w:rsidRDefault="00271ACC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p w:rsidR="00271ACC" w:rsidRPr="001E1F1A" w:rsidRDefault="0044636B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  <w:r w:rsidRPr="001E1F1A">
        <w:rPr>
          <w:b/>
          <w:bCs/>
          <w:sz w:val="28"/>
          <w:szCs w:val="28"/>
        </w:rPr>
        <w:t>1.9.</w:t>
      </w:r>
      <w:r w:rsidR="00E92124" w:rsidRPr="001E1F1A">
        <w:rPr>
          <w:b/>
          <w:bCs/>
          <w:sz w:val="28"/>
          <w:szCs w:val="28"/>
        </w:rPr>
        <w:t>4</w:t>
      </w:r>
      <w:r w:rsidRPr="001E1F1A">
        <w:rPr>
          <w:b/>
          <w:bCs/>
          <w:sz w:val="28"/>
          <w:szCs w:val="28"/>
        </w:rPr>
        <w:t>.</w:t>
      </w:r>
      <w:r w:rsidR="00271ACC" w:rsidRPr="001E1F1A">
        <w:rPr>
          <w:b/>
          <w:bCs/>
          <w:sz w:val="28"/>
          <w:szCs w:val="28"/>
        </w:rPr>
        <w:t>Аттестация п</w:t>
      </w:r>
      <w:r w:rsidR="003F081C" w:rsidRPr="001E1F1A">
        <w:rPr>
          <w:b/>
          <w:bCs/>
          <w:sz w:val="28"/>
          <w:szCs w:val="28"/>
        </w:rPr>
        <w:t>едагогов и администрации за 2024</w:t>
      </w:r>
      <w:r w:rsidR="00271ACC" w:rsidRPr="001E1F1A">
        <w:rPr>
          <w:b/>
          <w:bCs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6"/>
        <w:gridCol w:w="2588"/>
        <w:gridCol w:w="2581"/>
        <w:gridCol w:w="2581"/>
      </w:tblGrid>
      <w:tr w:rsidR="001E1F1A" w:rsidRPr="001E1F1A" w:rsidTr="003F081C">
        <w:tc>
          <w:tcPr>
            <w:tcW w:w="2616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Ф.И.О.</w:t>
            </w:r>
          </w:p>
        </w:tc>
        <w:tc>
          <w:tcPr>
            <w:tcW w:w="2588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Предмет или должность</w:t>
            </w:r>
          </w:p>
        </w:tc>
        <w:tc>
          <w:tcPr>
            <w:tcW w:w="2581" w:type="dxa"/>
          </w:tcPr>
          <w:p w:rsidR="00271ACC" w:rsidRPr="001E1F1A" w:rsidRDefault="00271AC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Категория по аттестации</w:t>
            </w:r>
          </w:p>
        </w:tc>
        <w:tc>
          <w:tcPr>
            <w:tcW w:w="2581" w:type="dxa"/>
          </w:tcPr>
          <w:p w:rsidR="00271ACC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Категория после аттестации</w:t>
            </w:r>
          </w:p>
        </w:tc>
      </w:tr>
      <w:tr w:rsidR="001E1F1A" w:rsidRPr="001E1F1A" w:rsidTr="003F081C">
        <w:tc>
          <w:tcPr>
            <w:tcW w:w="2616" w:type="dxa"/>
          </w:tcPr>
          <w:p w:rsidR="00271ACC" w:rsidRPr="001E1F1A" w:rsidRDefault="003F081C" w:rsidP="003F081C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Архипова Л.С.</w:t>
            </w:r>
          </w:p>
        </w:tc>
        <w:tc>
          <w:tcPr>
            <w:tcW w:w="2588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Учитель  немецкого языка</w:t>
            </w:r>
          </w:p>
        </w:tc>
        <w:tc>
          <w:tcPr>
            <w:tcW w:w="2581" w:type="dxa"/>
          </w:tcPr>
          <w:p w:rsidR="00271ACC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высшая</w:t>
            </w:r>
          </w:p>
        </w:tc>
        <w:tc>
          <w:tcPr>
            <w:tcW w:w="2581" w:type="dxa"/>
          </w:tcPr>
          <w:p w:rsidR="00271ACC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высшая</w:t>
            </w:r>
          </w:p>
        </w:tc>
      </w:tr>
      <w:tr w:rsidR="001E1F1A" w:rsidRPr="001E1F1A" w:rsidTr="003F081C">
        <w:tc>
          <w:tcPr>
            <w:tcW w:w="2616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Ермолова Л.В.</w:t>
            </w:r>
          </w:p>
        </w:tc>
        <w:tc>
          <w:tcPr>
            <w:tcW w:w="2588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Учитель  математики</w:t>
            </w:r>
          </w:p>
        </w:tc>
        <w:tc>
          <w:tcPr>
            <w:tcW w:w="2581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высшая</w:t>
            </w:r>
          </w:p>
        </w:tc>
        <w:tc>
          <w:tcPr>
            <w:tcW w:w="2581" w:type="dxa"/>
          </w:tcPr>
          <w:p w:rsidR="00271ACC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высшая</w:t>
            </w:r>
          </w:p>
        </w:tc>
      </w:tr>
      <w:tr w:rsidR="001E1F1A" w:rsidRPr="001E1F1A" w:rsidTr="003F081C">
        <w:tc>
          <w:tcPr>
            <w:tcW w:w="2616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Трофименкова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Н.Д.</w:t>
            </w:r>
          </w:p>
        </w:tc>
        <w:tc>
          <w:tcPr>
            <w:tcW w:w="2588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2581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первая</w:t>
            </w:r>
          </w:p>
        </w:tc>
        <w:tc>
          <w:tcPr>
            <w:tcW w:w="2581" w:type="dxa"/>
          </w:tcPr>
          <w:p w:rsidR="00271ACC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высшая</w:t>
            </w:r>
          </w:p>
        </w:tc>
      </w:tr>
      <w:tr w:rsidR="00B42AEB" w:rsidRPr="001E1F1A" w:rsidTr="003F081C">
        <w:tc>
          <w:tcPr>
            <w:tcW w:w="2616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Клименкова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Е.Н.</w:t>
            </w:r>
          </w:p>
        </w:tc>
        <w:tc>
          <w:tcPr>
            <w:tcW w:w="2588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Учитель биологии</w:t>
            </w:r>
          </w:p>
        </w:tc>
        <w:tc>
          <w:tcPr>
            <w:tcW w:w="2581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первая</w:t>
            </w:r>
          </w:p>
        </w:tc>
        <w:tc>
          <w:tcPr>
            <w:tcW w:w="2581" w:type="dxa"/>
          </w:tcPr>
          <w:p w:rsidR="00271ACC" w:rsidRPr="001E1F1A" w:rsidRDefault="003F081C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первая</w:t>
            </w:r>
          </w:p>
        </w:tc>
      </w:tr>
    </w:tbl>
    <w:p w:rsidR="00271ACC" w:rsidRPr="001E1F1A" w:rsidRDefault="00271ACC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p w:rsidR="003D5D7D" w:rsidRPr="001E1F1A" w:rsidRDefault="003D5D7D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p w:rsidR="003D5D7D" w:rsidRPr="001E1F1A" w:rsidRDefault="00E92124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  <w:r w:rsidRPr="001E1F1A">
        <w:rPr>
          <w:b/>
          <w:bCs/>
          <w:sz w:val="28"/>
          <w:szCs w:val="28"/>
        </w:rPr>
        <w:t>1.9.5.</w:t>
      </w:r>
      <w:r w:rsidR="003F081C" w:rsidRPr="001E1F1A">
        <w:rPr>
          <w:b/>
          <w:bCs/>
          <w:sz w:val="28"/>
          <w:szCs w:val="28"/>
        </w:rPr>
        <w:t>Курсовая подготовка за 2024</w:t>
      </w:r>
      <w:r w:rsidR="003D5D7D" w:rsidRPr="001E1F1A">
        <w:rPr>
          <w:b/>
          <w:bCs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58"/>
        <w:gridCol w:w="3513"/>
        <w:gridCol w:w="3395"/>
      </w:tblGrid>
      <w:tr w:rsidR="001E1F1A" w:rsidRPr="001E1F1A" w:rsidTr="00243F37">
        <w:trPr>
          <w:trHeight w:val="486"/>
        </w:trPr>
        <w:tc>
          <w:tcPr>
            <w:tcW w:w="3458" w:type="dxa"/>
          </w:tcPr>
          <w:p w:rsidR="003D5D7D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Ф.И.О.</w:t>
            </w:r>
          </w:p>
        </w:tc>
        <w:tc>
          <w:tcPr>
            <w:tcW w:w="3513" w:type="dxa"/>
          </w:tcPr>
          <w:p w:rsidR="003D5D7D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 Форма курсовой подготовки</w:t>
            </w:r>
          </w:p>
        </w:tc>
        <w:tc>
          <w:tcPr>
            <w:tcW w:w="3395" w:type="dxa"/>
          </w:tcPr>
          <w:p w:rsidR="003D5D7D" w:rsidRPr="001E1F1A" w:rsidRDefault="003D5D7D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Кол-во часов</w:t>
            </w:r>
          </w:p>
        </w:tc>
      </w:tr>
      <w:tr w:rsidR="001E1F1A" w:rsidRPr="001E1F1A" w:rsidTr="00243F37">
        <w:trPr>
          <w:trHeight w:val="732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Петрушкина Т.Л.</w:t>
            </w:r>
          </w:p>
        </w:tc>
        <w:tc>
          <w:tcPr>
            <w:tcW w:w="3513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ascii="Cambria" w:hAnsi="Cambria"/>
              </w:rPr>
              <w:t xml:space="preserve">Реализация требований обновленных </w:t>
            </w:r>
            <w:proofErr w:type="spellStart"/>
            <w:r w:rsidRPr="001E1F1A">
              <w:rPr>
                <w:rFonts w:ascii="Cambria" w:hAnsi="Cambria"/>
              </w:rPr>
              <w:t>фгосноо</w:t>
            </w:r>
            <w:proofErr w:type="spellEnd"/>
            <w:r w:rsidRPr="001E1F1A">
              <w:rPr>
                <w:rFonts w:ascii="Cambria" w:hAnsi="Cambria"/>
              </w:rPr>
              <w:t xml:space="preserve"> ФГОС НОО, ООО, СОО, 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</w:p>
          <w:p w:rsidR="00243F37" w:rsidRPr="001E1F1A" w:rsidRDefault="00243F37" w:rsidP="00797358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</w:tr>
      <w:tr w:rsidR="001E1F1A" w:rsidRPr="001E1F1A" w:rsidTr="00243F37">
        <w:trPr>
          <w:trHeight w:val="324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Петрушкина Т.Л.</w:t>
            </w:r>
          </w:p>
        </w:tc>
        <w:tc>
          <w:tcPr>
            <w:tcW w:w="3513" w:type="dxa"/>
          </w:tcPr>
          <w:p w:rsidR="00243F37" w:rsidRPr="001E1F1A" w:rsidRDefault="00243F37" w:rsidP="00824854">
            <w:pPr>
              <w:adjustRightInd w:val="0"/>
              <w:rPr>
                <w:rFonts w:ascii="Cambria" w:hAnsi="Cambria"/>
              </w:rPr>
            </w:pPr>
            <w:r w:rsidRPr="001E1F1A">
              <w:rPr>
                <w:rFonts w:ascii="Cambria" w:hAnsi="Cambria"/>
              </w:rPr>
              <w:t xml:space="preserve">Проектирование </w:t>
            </w:r>
            <w:proofErr w:type="spellStart"/>
            <w:r w:rsidRPr="001E1F1A">
              <w:rPr>
                <w:rFonts w:ascii="Cambria" w:hAnsi="Cambria"/>
              </w:rPr>
              <w:t>работыс</w:t>
            </w:r>
            <w:proofErr w:type="spellEnd"/>
            <w:r w:rsidRPr="001E1F1A">
              <w:rPr>
                <w:rFonts w:ascii="Cambria" w:hAnsi="Cambria"/>
              </w:rPr>
              <w:t xml:space="preserve"> младшими школьниками по изучению родного края</w:t>
            </w:r>
          </w:p>
        </w:tc>
        <w:tc>
          <w:tcPr>
            <w:tcW w:w="3395" w:type="dxa"/>
          </w:tcPr>
          <w:p w:rsidR="00243F37" w:rsidRPr="001E1F1A" w:rsidRDefault="00243F37" w:rsidP="00797358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                        36</w:t>
            </w:r>
          </w:p>
        </w:tc>
      </w:tr>
      <w:tr w:rsidR="001E1F1A" w:rsidRPr="001E1F1A" w:rsidTr="00243F37">
        <w:tc>
          <w:tcPr>
            <w:tcW w:w="3458" w:type="dxa"/>
          </w:tcPr>
          <w:p w:rsidR="003D5D7D" w:rsidRPr="001E1F1A" w:rsidRDefault="00824854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Курятова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О.Л.</w:t>
            </w:r>
          </w:p>
        </w:tc>
        <w:tc>
          <w:tcPr>
            <w:tcW w:w="3513" w:type="dxa"/>
          </w:tcPr>
          <w:p w:rsidR="003D5D7D" w:rsidRPr="001E1F1A" w:rsidRDefault="00797358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ascii="Cambria" w:hAnsi="Cambria"/>
              </w:rPr>
              <w:t xml:space="preserve">Проектирование </w:t>
            </w:r>
            <w:proofErr w:type="spellStart"/>
            <w:r w:rsidRPr="001E1F1A">
              <w:rPr>
                <w:rFonts w:ascii="Cambria" w:hAnsi="Cambria"/>
              </w:rPr>
              <w:t>работыс</w:t>
            </w:r>
            <w:proofErr w:type="spellEnd"/>
            <w:r w:rsidRPr="001E1F1A">
              <w:rPr>
                <w:rFonts w:ascii="Cambria" w:hAnsi="Cambria"/>
              </w:rPr>
              <w:t xml:space="preserve"> младшими школьниками по изучению родного края</w:t>
            </w:r>
          </w:p>
        </w:tc>
        <w:tc>
          <w:tcPr>
            <w:tcW w:w="3395" w:type="dxa"/>
          </w:tcPr>
          <w:p w:rsidR="003D5D7D" w:rsidRPr="001E1F1A" w:rsidRDefault="006A7B73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1E1F1A" w:rsidRPr="001E1F1A" w:rsidTr="00243F37">
        <w:trPr>
          <w:trHeight w:val="168"/>
        </w:trPr>
        <w:tc>
          <w:tcPr>
            <w:tcW w:w="3458" w:type="dxa"/>
          </w:tcPr>
          <w:p w:rsidR="003D5D7D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Сильченкова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С.С</w:t>
            </w:r>
          </w:p>
        </w:tc>
        <w:tc>
          <w:tcPr>
            <w:tcW w:w="3513" w:type="dxa"/>
          </w:tcPr>
          <w:p w:rsidR="003D5D7D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ascii="Cambria" w:hAnsi="Cambria"/>
              </w:rPr>
              <w:t xml:space="preserve">Проектирование </w:t>
            </w:r>
            <w:proofErr w:type="spellStart"/>
            <w:r w:rsidRPr="001E1F1A">
              <w:rPr>
                <w:rFonts w:ascii="Cambria" w:hAnsi="Cambria"/>
              </w:rPr>
              <w:t>работыс</w:t>
            </w:r>
            <w:proofErr w:type="spellEnd"/>
            <w:r w:rsidRPr="001E1F1A">
              <w:rPr>
                <w:rFonts w:ascii="Cambria" w:hAnsi="Cambria"/>
              </w:rPr>
              <w:t xml:space="preserve"> младшими школьниками по изучению родного края</w:t>
            </w:r>
          </w:p>
        </w:tc>
        <w:tc>
          <w:tcPr>
            <w:tcW w:w="3395" w:type="dxa"/>
          </w:tcPr>
          <w:p w:rsidR="003D5D7D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1E1F1A" w:rsidRPr="001E1F1A" w:rsidTr="00243F37">
        <w:trPr>
          <w:trHeight w:val="144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Пятницкая В.Н.</w:t>
            </w:r>
          </w:p>
        </w:tc>
        <w:tc>
          <w:tcPr>
            <w:tcW w:w="3513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ascii="Cambria" w:hAnsi="Cambria"/>
              </w:rPr>
              <w:t xml:space="preserve">Проектирование </w:t>
            </w:r>
            <w:proofErr w:type="spellStart"/>
            <w:r w:rsidRPr="001E1F1A">
              <w:rPr>
                <w:rFonts w:ascii="Cambria" w:hAnsi="Cambria"/>
              </w:rPr>
              <w:t>работыс</w:t>
            </w:r>
            <w:proofErr w:type="spellEnd"/>
            <w:r w:rsidRPr="001E1F1A">
              <w:rPr>
                <w:rFonts w:ascii="Cambria" w:hAnsi="Cambria"/>
              </w:rPr>
              <w:t xml:space="preserve"> младшими школьниками по изучению родного края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1E1F1A" w:rsidRPr="001E1F1A" w:rsidTr="00243F37">
        <w:trPr>
          <w:trHeight w:val="972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Азарова Л.В.</w:t>
            </w:r>
          </w:p>
        </w:tc>
        <w:tc>
          <w:tcPr>
            <w:tcW w:w="3513" w:type="dxa"/>
          </w:tcPr>
          <w:p w:rsidR="00243F37" w:rsidRPr="001E1F1A" w:rsidRDefault="00243F37" w:rsidP="00824854">
            <w:pPr>
              <w:adjustRightInd w:val="0"/>
              <w:rPr>
                <w:rFonts w:ascii="Cambria" w:hAnsi="Cambria"/>
              </w:rPr>
            </w:pPr>
            <w:r w:rsidRPr="001E1F1A">
              <w:rPr>
                <w:rFonts w:ascii="Cambria" w:hAnsi="Cambria"/>
              </w:rPr>
              <w:t>Профилактика суицидального поведения несовершеннолетних.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</w:p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1E1F1A" w:rsidRPr="001E1F1A" w:rsidTr="00243F37">
        <w:trPr>
          <w:trHeight w:val="684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lastRenderedPageBreak/>
              <w:t>Вахрушева И.Н.</w:t>
            </w:r>
          </w:p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3513" w:type="dxa"/>
          </w:tcPr>
          <w:p w:rsidR="00243F37" w:rsidRPr="001E1F1A" w:rsidRDefault="00243F37" w:rsidP="006E5929">
            <w:pPr>
              <w:adjustRightInd w:val="0"/>
              <w:rPr>
                <w:rFonts w:ascii="Cambria" w:hAnsi="Cambria"/>
              </w:rPr>
            </w:pPr>
            <w:r w:rsidRPr="001E1F1A">
              <w:rPr>
                <w:rFonts w:ascii="Cambria" w:hAnsi="Cambria"/>
              </w:rPr>
              <w:t>Профилактика суицидального поведения несовершеннолетних.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1E1F1A" w:rsidRPr="001E1F1A" w:rsidTr="00243F37">
        <w:trPr>
          <w:trHeight w:val="97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Петрушкина Т.Л.</w:t>
            </w:r>
          </w:p>
        </w:tc>
        <w:tc>
          <w:tcPr>
            <w:tcW w:w="3513" w:type="dxa"/>
          </w:tcPr>
          <w:p w:rsidR="00243F37" w:rsidRPr="001E1F1A" w:rsidRDefault="00243F37" w:rsidP="006E5929">
            <w:pPr>
              <w:adjustRightInd w:val="0"/>
              <w:rPr>
                <w:rFonts w:ascii="Cambria" w:hAnsi="Cambria"/>
              </w:rPr>
            </w:pPr>
            <w:r w:rsidRPr="001E1F1A">
              <w:rPr>
                <w:rFonts w:ascii="Cambria" w:hAnsi="Cambria"/>
              </w:rPr>
              <w:t>Профилактика суицидального поведения несовершеннолетних.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1E1F1A" w:rsidRPr="001E1F1A" w:rsidTr="00243F37">
        <w:trPr>
          <w:trHeight w:val="385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Полякова М.Н.</w:t>
            </w:r>
          </w:p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3513" w:type="dxa"/>
          </w:tcPr>
          <w:p w:rsidR="00243F37" w:rsidRPr="001E1F1A" w:rsidRDefault="00243F37" w:rsidP="006E5929">
            <w:pPr>
              <w:adjustRightInd w:val="0"/>
              <w:rPr>
                <w:rFonts w:ascii="Cambria" w:hAnsi="Cambria"/>
              </w:rPr>
            </w:pPr>
            <w:r w:rsidRPr="001E1F1A">
              <w:rPr>
                <w:rFonts w:ascii="Cambria" w:hAnsi="Cambria"/>
              </w:rPr>
              <w:t>Профилактика суицидального поведения несовершеннолетних.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  <w:tr w:rsidR="00243F37" w:rsidRPr="001E1F1A" w:rsidTr="00243F37">
        <w:trPr>
          <w:trHeight w:val="396"/>
        </w:trPr>
        <w:tc>
          <w:tcPr>
            <w:tcW w:w="3458" w:type="dxa"/>
          </w:tcPr>
          <w:p w:rsidR="00243F37" w:rsidRPr="001E1F1A" w:rsidRDefault="00243F37" w:rsidP="00824854">
            <w:pPr>
              <w:adjustRightInd w:val="0"/>
              <w:rPr>
                <w:rFonts w:eastAsiaTheme="minorHAnsi"/>
                <w:sz w:val="23"/>
                <w:szCs w:val="23"/>
              </w:rPr>
            </w:pP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Лавнюженков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С.П.</w:t>
            </w:r>
          </w:p>
        </w:tc>
        <w:tc>
          <w:tcPr>
            <w:tcW w:w="3513" w:type="dxa"/>
          </w:tcPr>
          <w:p w:rsidR="00243F37" w:rsidRPr="001E1F1A" w:rsidRDefault="00243F37" w:rsidP="006E5929">
            <w:pPr>
              <w:adjustRightInd w:val="0"/>
              <w:rPr>
                <w:rFonts w:ascii="Cambria" w:hAnsi="Cambria"/>
              </w:rPr>
            </w:pPr>
            <w:r w:rsidRPr="001E1F1A">
              <w:rPr>
                <w:rFonts w:ascii="Cambria" w:hAnsi="Cambria"/>
              </w:rPr>
              <w:t>Робототехника и основы интернета вещей</w:t>
            </w:r>
          </w:p>
        </w:tc>
        <w:tc>
          <w:tcPr>
            <w:tcW w:w="3395" w:type="dxa"/>
          </w:tcPr>
          <w:p w:rsidR="00243F37" w:rsidRPr="001E1F1A" w:rsidRDefault="00243F37" w:rsidP="00F1439C">
            <w:pPr>
              <w:adjustRightInd w:val="0"/>
              <w:jc w:val="center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36</w:t>
            </w:r>
          </w:p>
        </w:tc>
      </w:tr>
    </w:tbl>
    <w:p w:rsidR="003D5D7D" w:rsidRPr="001E1F1A" w:rsidRDefault="003D5D7D" w:rsidP="00F1439C">
      <w:pPr>
        <w:widowControl/>
        <w:adjustRightInd w:val="0"/>
        <w:jc w:val="center"/>
        <w:rPr>
          <w:rFonts w:eastAsiaTheme="minorHAnsi"/>
          <w:sz w:val="23"/>
          <w:szCs w:val="23"/>
        </w:rPr>
      </w:pPr>
    </w:p>
    <w:p w:rsidR="000D0067" w:rsidRPr="001E1F1A" w:rsidRDefault="000D0067" w:rsidP="000D0067">
      <w:pPr>
        <w:pStyle w:val="a3"/>
        <w:spacing w:before="6" w:after="1"/>
        <w:rPr>
          <w:b/>
          <w:bCs/>
          <w:sz w:val="28"/>
          <w:szCs w:val="28"/>
        </w:rPr>
      </w:pPr>
      <w:r w:rsidRPr="001E1F1A">
        <w:t>1.9.6.</w:t>
      </w:r>
      <w:r w:rsidRPr="001E1F1A">
        <w:rPr>
          <w:b/>
          <w:bCs/>
          <w:sz w:val="28"/>
          <w:szCs w:val="28"/>
        </w:rPr>
        <w:t>Результаты участия педагогов в конкурсах и мероприятиях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71"/>
        <w:gridCol w:w="3508"/>
        <w:gridCol w:w="3387"/>
      </w:tblGrid>
      <w:tr w:rsidR="001E1F1A" w:rsidRPr="001E1F1A" w:rsidTr="00D169DD">
        <w:tc>
          <w:tcPr>
            <w:tcW w:w="3471" w:type="dxa"/>
          </w:tcPr>
          <w:p w:rsidR="000D0067" w:rsidRPr="001E1F1A" w:rsidRDefault="000D0067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Название конкурс</w:t>
            </w:r>
            <w:proofErr w:type="gramStart"/>
            <w:r w:rsidRPr="001E1F1A">
              <w:rPr>
                <w:sz w:val="23"/>
              </w:rPr>
              <w:t>а(</w:t>
            </w:r>
            <w:proofErr w:type="gramEnd"/>
            <w:r w:rsidRPr="001E1F1A">
              <w:rPr>
                <w:sz w:val="23"/>
              </w:rPr>
              <w:t>мероприятия)</w:t>
            </w:r>
          </w:p>
        </w:tc>
        <w:tc>
          <w:tcPr>
            <w:tcW w:w="3508" w:type="dxa"/>
          </w:tcPr>
          <w:p w:rsidR="000D0067" w:rsidRPr="001E1F1A" w:rsidRDefault="000D0067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 xml:space="preserve">Ф.И.О. </w:t>
            </w:r>
            <w:proofErr w:type="spellStart"/>
            <w:r w:rsidRPr="001E1F1A">
              <w:rPr>
                <w:sz w:val="23"/>
              </w:rPr>
              <w:t>педаг</w:t>
            </w:r>
            <w:proofErr w:type="gramStart"/>
            <w:r w:rsidRPr="001E1F1A">
              <w:rPr>
                <w:sz w:val="23"/>
              </w:rPr>
              <w:t>.р</w:t>
            </w:r>
            <w:proofErr w:type="gramEnd"/>
            <w:r w:rsidRPr="001E1F1A">
              <w:rPr>
                <w:sz w:val="23"/>
              </w:rPr>
              <w:t>аботника,длжность</w:t>
            </w:r>
            <w:proofErr w:type="spellEnd"/>
          </w:p>
        </w:tc>
        <w:tc>
          <w:tcPr>
            <w:tcW w:w="3387" w:type="dxa"/>
          </w:tcPr>
          <w:p w:rsidR="000D0067" w:rsidRPr="001E1F1A" w:rsidRDefault="000D0067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Стату</w:t>
            </w:r>
            <w:proofErr w:type="gramStart"/>
            <w:r w:rsidRPr="001E1F1A">
              <w:rPr>
                <w:sz w:val="23"/>
              </w:rPr>
              <w:t>с(</w:t>
            </w:r>
            <w:proofErr w:type="gramEnd"/>
            <w:r w:rsidRPr="001E1F1A">
              <w:rPr>
                <w:sz w:val="23"/>
              </w:rPr>
              <w:t>участник, победитель, призер, лауреат)</w:t>
            </w:r>
          </w:p>
        </w:tc>
      </w:tr>
      <w:tr w:rsidR="001E1F1A" w:rsidRPr="001E1F1A" w:rsidTr="00D169DD">
        <w:tc>
          <w:tcPr>
            <w:tcW w:w="3471" w:type="dxa"/>
          </w:tcPr>
          <w:p w:rsidR="00D169DD" w:rsidRPr="001E1F1A" w:rsidRDefault="00D169DD" w:rsidP="00D169DD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Единый методический день</w:t>
            </w:r>
          </w:p>
          <w:p w:rsidR="00B42AEB" w:rsidRPr="001E1F1A" w:rsidRDefault="00B42AEB" w:rsidP="00B42AEB">
            <w:pPr>
              <w:pStyle w:val="a3"/>
              <w:spacing w:before="6" w:after="1" w:line="480" w:lineRule="auto"/>
              <w:rPr>
                <w:sz w:val="23"/>
              </w:rPr>
            </w:pPr>
            <w:r w:rsidRPr="001E1F1A">
              <w:rPr>
                <w:sz w:val="23"/>
              </w:rPr>
              <w:t>« Изготовление гобелена»</w:t>
            </w:r>
          </w:p>
          <w:p w:rsidR="000D0067" w:rsidRPr="001E1F1A" w:rsidRDefault="000D0067" w:rsidP="00185233">
            <w:pPr>
              <w:pStyle w:val="a3"/>
              <w:spacing w:before="6" w:after="1"/>
              <w:rPr>
                <w:sz w:val="23"/>
              </w:rPr>
            </w:pPr>
          </w:p>
        </w:tc>
        <w:tc>
          <w:tcPr>
            <w:tcW w:w="3508" w:type="dxa"/>
          </w:tcPr>
          <w:p w:rsidR="000D0067" w:rsidRPr="001E1F1A" w:rsidRDefault="00D169DD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 xml:space="preserve">Полякова М.Н.-учитель труда и </w:t>
            </w:r>
            <w:proofErr w:type="gramStart"/>
            <w:r w:rsidRPr="001E1F1A">
              <w:rPr>
                <w:sz w:val="23"/>
              </w:rPr>
              <w:t>ИЗО</w:t>
            </w:r>
            <w:proofErr w:type="gramEnd"/>
          </w:p>
        </w:tc>
        <w:tc>
          <w:tcPr>
            <w:tcW w:w="3387" w:type="dxa"/>
          </w:tcPr>
          <w:p w:rsidR="000D0067" w:rsidRPr="001E1F1A" w:rsidRDefault="00330BD6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 xml:space="preserve">сертификат </w:t>
            </w:r>
            <w:r w:rsidR="001378FC" w:rsidRPr="001E1F1A">
              <w:rPr>
                <w:sz w:val="23"/>
              </w:rPr>
              <w:t>участник</w:t>
            </w:r>
            <w:r w:rsidRPr="001E1F1A">
              <w:rPr>
                <w:sz w:val="23"/>
              </w:rPr>
              <w:t>а</w:t>
            </w:r>
          </w:p>
        </w:tc>
      </w:tr>
      <w:tr w:rsidR="001E1F1A" w:rsidRPr="001E1F1A" w:rsidTr="00D169DD">
        <w:tc>
          <w:tcPr>
            <w:tcW w:w="3471" w:type="dxa"/>
          </w:tcPr>
          <w:p w:rsidR="00330BD6" w:rsidRPr="001E1F1A" w:rsidRDefault="00330BD6" w:rsidP="00330BD6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Единый методический день</w:t>
            </w:r>
          </w:p>
          <w:p w:rsidR="000D0067" w:rsidRPr="001E1F1A" w:rsidRDefault="003F081C" w:rsidP="00E61681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 xml:space="preserve"> </w:t>
            </w:r>
            <w:r w:rsidR="00D169DD" w:rsidRPr="001E1F1A">
              <w:rPr>
                <w:sz w:val="23"/>
              </w:rPr>
              <w:t>«</w:t>
            </w:r>
            <w:r w:rsidR="00243F37" w:rsidRPr="001E1F1A">
              <w:rPr>
                <w:sz w:val="23"/>
              </w:rPr>
              <w:t>Развитие функциональной грамотности младших школьников на уроках окружающего мира</w:t>
            </w:r>
            <w:r w:rsidR="00D169DD" w:rsidRPr="001E1F1A">
              <w:rPr>
                <w:sz w:val="23"/>
              </w:rPr>
              <w:t>»</w:t>
            </w:r>
            <w:r w:rsidR="00243F37" w:rsidRPr="001E1F1A">
              <w:rPr>
                <w:sz w:val="23"/>
              </w:rPr>
              <w:t xml:space="preserve"> </w:t>
            </w:r>
            <w:proofErr w:type="gramStart"/>
            <w:r w:rsidR="00243F37" w:rsidRPr="001E1F1A">
              <w:rPr>
                <w:sz w:val="23"/>
              </w:rPr>
              <w:t xml:space="preserve">( </w:t>
            </w:r>
            <w:proofErr w:type="gramEnd"/>
            <w:r w:rsidR="00243F37" w:rsidRPr="001E1F1A">
              <w:rPr>
                <w:sz w:val="23"/>
              </w:rPr>
              <w:t>мастер-класс)</w:t>
            </w:r>
          </w:p>
        </w:tc>
        <w:tc>
          <w:tcPr>
            <w:tcW w:w="3508" w:type="dxa"/>
          </w:tcPr>
          <w:p w:rsidR="000D0067" w:rsidRPr="001E1F1A" w:rsidRDefault="00E61681" w:rsidP="00185233">
            <w:pPr>
              <w:pStyle w:val="a3"/>
              <w:spacing w:before="6" w:after="1"/>
              <w:rPr>
                <w:sz w:val="23"/>
              </w:rPr>
            </w:pPr>
            <w:proofErr w:type="spellStart"/>
            <w:r w:rsidRPr="001E1F1A">
              <w:rPr>
                <w:sz w:val="23"/>
              </w:rPr>
              <w:t>Сильченкова</w:t>
            </w:r>
            <w:proofErr w:type="spellEnd"/>
            <w:r w:rsidRPr="001E1F1A">
              <w:rPr>
                <w:sz w:val="23"/>
              </w:rPr>
              <w:t xml:space="preserve"> С.С.</w:t>
            </w:r>
            <w:r w:rsidR="00330BD6" w:rsidRPr="001E1F1A">
              <w:rPr>
                <w:sz w:val="23"/>
              </w:rPr>
              <w:t>.-учитель начальных классов</w:t>
            </w:r>
          </w:p>
        </w:tc>
        <w:tc>
          <w:tcPr>
            <w:tcW w:w="3387" w:type="dxa"/>
          </w:tcPr>
          <w:p w:rsidR="000D0067" w:rsidRPr="001E1F1A" w:rsidRDefault="00330BD6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сертификат участника</w:t>
            </w:r>
          </w:p>
        </w:tc>
      </w:tr>
      <w:tr w:rsidR="001E1F1A" w:rsidRPr="001E1F1A" w:rsidTr="00D169DD">
        <w:tc>
          <w:tcPr>
            <w:tcW w:w="3471" w:type="dxa"/>
          </w:tcPr>
          <w:p w:rsidR="000D0067" w:rsidRPr="001E1F1A" w:rsidRDefault="00330BD6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Районный фестиваль хоров и ансамблей «Счастливое детство»</w:t>
            </w:r>
          </w:p>
        </w:tc>
        <w:tc>
          <w:tcPr>
            <w:tcW w:w="3508" w:type="dxa"/>
          </w:tcPr>
          <w:p w:rsidR="000D0067" w:rsidRPr="001E1F1A" w:rsidRDefault="00330BD6" w:rsidP="00185233">
            <w:pPr>
              <w:pStyle w:val="a3"/>
              <w:spacing w:before="6" w:after="1"/>
              <w:rPr>
                <w:sz w:val="23"/>
              </w:rPr>
            </w:pPr>
            <w:proofErr w:type="gramStart"/>
            <w:r w:rsidRPr="001E1F1A">
              <w:rPr>
                <w:sz w:val="23"/>
              </w:rPr>
              <w:t>Петрушкина</w:t>
            </w:r>
            <w:proofErr w:type="gramEnd"/>
            <w:r w:rsidRPr="001E1F1A">
              <w:rPr>
                <w:sz w:val="23"/>
              </w:rPr>
              <w:t xml:space="preserve"> Т.Л.-учитель начальных классов</w:t>
            </w:r>
          </w:p>
        </w:tc>
        <w:tc>
          <w:tcPr>
            <w:tcW w:w="3387" w:type="dxa"/>
          </w:tcPr>
          <w:p w:rsidR="000D0067" w:rsidRPr="001E1F1A" w:rsidRDefault="00330BD6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лауреат 2 степени</w:t>
            </w:r>
          </w:p>
        </w:tc>
      </w:tr>
      <w:tr w:rsidR="00B42AEB" w:rsidRPr="001E1F1A" w:rsidTr="00D169DD">
        <w:tc>
          <w:tcPr>
            <w:tcW w:w="3471" w:type="dxa"/>
          </w:tcPr>
          <w:p w:rsidR="00AB72E3" w:rsidRPr="001E1F1A" w:rsidRDefault="00AB72E3" w:rsidP="00AB72E3">
            <w:pPr>
              <w:pStyle w:val="Default"/>
              <w:rPr>
                <w:color w:val="auto"/>
              </w:rPr>
            </w:pPr>
          </w:p>
          <w:p w:rsidR="00AB72E3" w:rsidRPr="001E1F1A" w:rsidRDefault="00AB72E3" w:rsidP="00AB72E3">
            <w:pPr>
              <w:pStyle w:val="Default"/>
              <w:rPr>
                <w:color w:val="auto"/>
                <w:sz w:val="22"/>
                <w:szCs w:val="22"/>
              </w:rPr>
            </w:pPr>
            <w:r w:rsidRPr="001E1F1A">
              <w:rPr>
                <w:color w:val="auto"/>
                <w:sz w:val="22"/>
                <w:szCs w:val="22"/>
              </w:rPr>
              <w:t xml:space="preserve"> </w:t>
            </w:r>
            <w:r w:rsidRPr="001E1F1A">
              <w:rPr>
                <w:bCs/>
                <w:iCs/>
                <w:color w:val="auto"/>
                <w:sz w:val="22"/>
                <w:szCs w:val="22"/>
              </w:rPr>
              <w:t xml:space="preserve">  Районный конкурс  детских творческих работ </w:t>
            </w:r>
          </w:p>
          <w:p w:rsidR="00AB72E3" w:rsidRPr="001E1F1A" w:rsidRDefault="00AB72E3" w:rsidP="00AB72E3">
            <w:pPr>
              <w:pStyle w:val="Default"/>
              <w:rPr>
                <w:color w:val="auto"/>
                <w:sz w:val="22"/>
                <w:szCs w:val="22"/>
              </w:rPr>
            </w:pPr>
            <w:r w:rsidRPr="001E1F1A">
              <w:rPr>
                <w:bCs/>
                <w:iCs/>
                <w:color w:val="auto"/>
                <w:sz w:val="22"/>
                <w:szCs w:val="22"/>
              </w:rPr>
              <w:t xml:space="preserve">и методических материалов </w:t>
            </w:r>
          </w:p>
          <w:p w:rsidR="00AB72E3" w:rsidRPr="001E1F1A" w:rsidRDefault="00AB72E3" w:rsidP="00AB72E3">
            <w:pPr>
              <w:pStyle w:val="Default"/>
              <w:rPr>
                <w:color w:val="auto"/>
                <w:sz w:val="22"/>
                <w:szCs w:val="22"/>
              </w:rPr>
            </w:pPr>
            <w:r w:rsidRPr="001E1F1A">
              <w:rPr>
                <w:bCs/>
                <w:iCs/>
                <w:color w:val="auto"/>
                <w:sz w:val="22"/>
                <w:szCs w:val="22"/>
              </w:rPr>
              <w:t xml:space="preserve">«Память звенит в душе», посвященном </w:t>
            </w:r>
          </w:p>
          <w:p w:rsidR="000D0067" w:rsidRPr="001E1F1A" w:rsidRDefault="00AB72E3" w:rsidP="00D169DD">
            <w:pPr>
              <w:pStyle w:val="Default"/>
              <w:rPr>
                <w:color w:val="auto"/>
                <w:sz w:val="23"/>
              </w:rPr>
            </w:pPr>
            <w:r w:rsidRPr="001E1F1A">
              <w:rPr>
                <w:bCs/>
                <w:iCs/>
                <w:color w:val="auto"/>
                <w:sz w:val="22"/>
                <w:szCs w:val="22"/>
              </w:rPr>
              <w:t xml:space="preserve">Дню Победы </w:t>
            </w:r>
          </w:p>
        </w:tc>
        <w:tc>
          <w:tcPr>
            <w:tcW w:w="3508" w:type="dxa"/>
          </w:tcPr>
          <w:p w:rsidR="000D0067" w:rsidRPr="001E1F1A" w:rsidRDefault="00AB72E3" w:rsidP="00185233">
            <w:pPr>
              <w:pStyle w:val="a3"/>
              <w:spacing w:before="6" w:after="1"/>
              <w:rPr>
                <w:sz w:val="23"/>
              </w:rPr>
            </w:pPr>
            <w:proofErr w:type="spellStart"/>
            <w:r w:rsidRPr="001E1F1A">
              <w:rPr>
                <w:sz w:val="23"/>
              </w:rPr>
              <w:t>Курятова</w:t>
            </w:r>
            <w:proofErr w:type="spellEnd"/>
            <w:r w:rsidRPr="001E1F1A">
              <w:rPr>
                <w:sz w:val="23"/>
              </w:rPr>
              <w:t xml:space="preserve"> О.Л.</w:t>
            </w:r>
          </w:p>
        </w:tc>
        <w:tc>
          <w:tcPr>
            <w:tcW w:w="3387" w:type="dxa"/>
          </w:tcPr>
          <w:p w:rsidR="000D0067" w:rsidRPr="001E1F1A" w:rsidRDefault="00AB72E3" w:rsidP="00185233">
            <w:pPr>
              <w:pStyle w:val="a3"/>
              <w:spacing w:before="6" w:after="1"/>
              <w:rPr>
                <w:sz w:val="23"/>
              </w:rPr>
            </w:pPr>
            <w:r w:rsidRPr="001E1F1A">
              <w:rPr>
                <w:sz w:val="23"/>
              </w:rPr>
              <w:t>победитель 2 место</w:t>
            </w:r>
          </w:p>
        </w:tc>
      </w:tr>
    </w:tbl>
    <w:p w:rsidR="000D0067" w:rsidRPr="001E1F1A" w:rsidRDefault="000D0067" w:rsidP="000D0067">
      <w:pPr>
        <w:pStyle w:val="a3"/>
        <w:spacing w:before="6" w:after="1"/>
        <w:rPr>
          <w:sz w:val="23"/>
        </w:rPr>
      </w:pPr>
    </w:p>
    <w:p w:rsidR="00AB72E3" w:rsidRPr="001E1F1A" w:rsidRDefault="007C6145" w:rsidP="00AB72E3">
      <w:pPr>
        <w:rPr>
          <w:b/>
          <w:bCs/>
          <w:sz w:val="28"/>
          <w:szCs w:val="28"/>
        </w:rPr>
      </w:pPr>
      <w:r w:rsidRPr="001E1F1A">
        <w:rPr>
          <w:b/>
          <w:bCs/>
          <w:sz w:val="28"/>
          <w:szCs w:val="28"/>
        </w:rPr>
        <w:t>1.9.7.Публикации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31"/>
        <w:gridCol w:w="3486"/>
        <w:gridCol w:w="3449"/>
      </w:tblGrid>
      <w:tr w:rsidR="001E1F1A" w:rsidRPr="001E1F1A" w:rsidTr="00A43583">
        <w:tc>
          <w:tcPr>
            <w:tcW w:w="3615" w:type="dxa"/>
          </w:tcPr>
          <w:p w:rsidR="00AB72E3" w:rsidRPr="001E1F1A" w:rsidRDefault="00AB72E3" w:rsidP="00A43583">
            <w:proofErr w:type="spellStart"/>
            <w:r w:rsidRPr="001E1F1A">
              <w:t>Ф.И.О.педагога</w:t>
            </w:r>
            <w:proofErr w:type="spellEnd"/>
          </w:p>
        </w:tc>
        <w:tc>
          <w:tcPr>
            <w:tcW w:w="36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0"/>
            </w:tblGrid>
            <w:tr w:rsidR="001E1F1A" w:rsidRPr="001E1F1A" w:rsidTr="00A43583">
              <w:trPr>
                <w:trHeight w:val="253"/>
              </w:trPr>
              <w:tc>
                <w:tcPr>
                  <w:tcW w:w="0" w:type="auto"/>
                </w:tcPr>
                <w:p w:rsidR="00AB72E3" w:rsidRPr="001E1F1A" w:rsidRDefault="00AB72E3" w:rsidP="00A43583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1E1F1A">
                    <w:rPr>
                      <w:rFonts w:eastAsiaTheme="minorHAnsi"/>
                      <w:sz w:val="23"/>
                      <w:szCs w:val="23"/>
                    </w:rPr>
                    <w:t xml:space="preserve">Название печатного издания или сайта </w:t>
                  </w:r>
                </w:p>
              </w:tc>
            </w:tr>
          </w:tbl>
          <w:p w:rsidR="00AB72E3" w:rsidRPr="001E1F1A" w:rsidRDefault="00AB72E3" w:rsidP="00A43583"/>
        </w:tc>
        <w:tc>
          <w:tcPr>
            <w:tcW w:w="3616" w:type="dxa"/>
          </w:tcPr>
          <w:p w:rsidR="00AB72E3" w:rsidRPr="001E1F1A" w:rsidRDefault="00AB72E3" w:rsidP="00A43583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 xml:space="preserve">Название публикации </w:t>
            </w:r>
          </w:p>
          <w:p w:rsidR="00AB72E3" w:rsidRPr="001E1F1A" w:rsidRDefault="00AB72E3" w:rsidP="00A43583"/>
        </w:tc>
      </w:tr>
      <w:tr w:rsidR="001E1F1A" w:rsidRPr="001E1F1A" w:rsidTr="00A43583">
        <w:tc>
          <w:tcPr>
            <w:tcW w:w="3615" w:type="dxa"/>
          </w:tcPr>
          <w:p w:rsidR="00AB72E3" w:rsidRPr="001E1F1A" w:rsidRDefault="00C623AF" w:rsidP="006E6E1B">
            <w:pPr>
              <w:ind w:left="426"/>
            </w:pPr>
            <w:r w:rsidRPr="001E1F1A">
              <w:t>Петрушкина Т.Л.</w:t>
            </w:r>
          </w:p>
        </w:tc>
        <w:tc>
          <w:tcPr>
            <w:tcW w:w="3616" w:type="dxa"/>
          </w:tcPr>
          <w:p w:rsidR="00AB72E3" w:rsidRPr="001E1F1A" w:rsidRDefault="00AB72E3" w:rsidP="00AB72E3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>https://infourok.ru/user</w:t>
            </w:r>
          </w:p>
          <w:p w:rsidR="00AB72E3" w:rsidRPr="001E1F1A" w:rsidRDefault="00AB72E3" w:rsidP="00A43583"/>
        </w:tc>
        <w:tc>
          <w:tcPr>
            <w:tcW w:w="3616" w:type="dxa"/>
          </w:tcPr>
          <w:p w:rsidR="00396F1F" w:rsidRPr="001E1F1A" w:rsidRDefault="00396F1F" w:rsidP="00A43583">
            <w:r w:rsidRPr="001E1F1A">
              <w:t>«</w:t>
            </w:r>
            <w:proofErr w:type="spellStart"/>
            <w:r w:rsidRPr="001E1F1A">
              <w:t>Экологизация</w:t>
            </w:r>
            <w:proofErr w:type="spellEnd"/>
            <w:r w:rsidRPr="001E1F1A">
              <w:t xml:space="preserve"> учебного процесса в начальной школе»</w:t>
            </w:r>
          </w:p>
          <w:p w:rsidR="00396F1F" w:rsidRPr="001E1F1A" w:rsidRDefault="00396F1F" w:rsidP="00A43583">
            <w:r w:rsidRPr="001E1F1A">
              <w:t xml:space="preserve">«Программа воспитания и социализации </w:t>
            </w:r>
            <w:proofErr w:type="gramStart"/>
            <w:r w:rsidRPr="001E1F1A">
              <w:t>обучающихся</w:t>
            </w:r>
            <w:proofErr w:type="gramEnd"/>
            <w:r w:rsidRPr="001E1F1A">
              <w:t xml:space="preserve"> начальной школы»</w:t>
            </w:r>
          </w:p>
          <w:p w:rsidR="00396F1F" w:rsidRPr="001E1F1A" w:rsidRDefault="00396F1F" w:rsidP="00A43583">
            <w:r w:rsidRPr="001E1F1A">
              <w:t>Программа внеурочной деятельности «</w:t>
            </w:r>
            <w:proofErr w:type="spellStart"/>
            <w:r w:rsidRPr="001E1F1A">
              <w:t>Экология</w:t>
            </w:r>
            <w:proofErr w:type="gramStart"/>
            <w:r w:rsidRPr="001E1F1A">
              <w:t>.П</w:t>
            </w:r>
            <w:proofErr w:type="gramEnd"/>
            <w:r w:rsidRPr="001E1F1A">
              <w:t>ервые</w:t>
            </w:r>
            <w:proofErr w:type="spellEnd"/>
            <w:r w:rsidRPr="001E1F1A">
              <w:t xml:space="preserve"> шаги»</w:t>
            </w:r>
          </w:p>
          <w:p w:rsidR="00AB72E3" w:rsidRPr="001E1F1A" w:rsidRDefault="00C623AF" w:rsidP="00A43583">
            <w:r w:rsidRPr="001E1F1A">
              <w:t>19 публикаций</w:t>
            </w:r>
          </w:p>
        </w:tc>
      </w:tr>
      <w:tr w:rsidR="001E1F1A" w:rsidRPr="001E1F1A" w:rsidTr="00A43583">
        <w:tc>
          <w:tcPr>
            <w:tcW w:w="3615" w:type="dxa"/>
          </w:tcPr>
          <w:p w:rsidR="00C623AF" w:rsidRPr="001E1F1A" w:rsidRDefault="00C623AF" w:rsidP="00A43583">
            <w:proofErr w:type="spellStart"/>
            <w:r w:rsidRPr="001E1F1A">
              <w:t>Курятова</w:t>
            </w:r>
            <w:proofErr w:type="spellEnd"/>
            <w:r w:rsidRPr="001E1F1A">
              <w:t xml:space="preserve"> О.Л.</w:t>
            </w:r>
          </w:p>
        </w:tc>
        <w:tc>
          <w:tcPr>
            <w:tcW w:w="3616" w:type="dxa"/>
          </w:tcPr>
          <w:p w:rsidR="00C623AF" w:rsidRPr="001E1F1A" w:rsidRDefault="00C623AF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>https://infourok.ru/user</w:t>
            </w:r>
          </w:p>
        </w:tc>
        <w:tc>
          <w:tcPr>
            <w:tcW w:w="3616" w:type="dxa"/>
          </w:tcPr>
          <w:p w:rsidR="00C623AF" w:rsidRPr="001E1F1A" w:rsidRDefault="00C623AF" w:rsidP="00A43583">
            <w:r w:rsidRPr="001E1F1A">
              <w:t>15 публикаций</w:t>
            </w:r>
          </w:p>
        </w:tc>
      </w:tr>
      <w:tr w:rsidR="001E1F1A" w:rsidRPr="001E1F1A" w:rsidTr="00A43583">
        <w:tc>
          <w:tcPr>
            <w:tcW w:w="3615" w:type="dxa"/>
          </w:tcPr>
          <w:p w:rsidR="00AB72E3" w:rsidRPr="001E1F1A" w:rsidRDefault="00C623AF" w:rsidP="00A43583">
            <w:r w:rsidRPr="001E1F1A">
              <w:t>Полякова М.Н.</w:t>
            </w:r>
          </w:p>
        </w:tc>
        <w:tc>
          <w:tcPr>
            <w:tcW w:w="3616" w:type="dxa"/>
          </w:tcPr>
          <w:p w:rsidR="00AB72E3" w:rsidRPr="001E1F1A" w:rsidRDefault="00C623AF" w:rsidP="00A43583">
            <w:r w:rsidRPr="001E1F1A">
              <w:rPr>
                <w:sz w:val="23"/>
                <w:szCs w:val="23"/>
              </w:rPr>
              <w:t>https://infourok.ru/user</w:t>
            </w:r>
          </w:p>
        </w:tc>
        <w:tc>
          <w:tcPr>
            <w:tcW w:w="3616" w:type="dxa"/>
          </w:tcPr>
          <w:p w:rsidR="00AB72E3" w:rsidRPr="001E1F1A" w:rsidRDefault="00C623AF" w:rsidP="00A43583">
            <w:r w:rsidRPr="001E1F1A">
              <w:t>12 публикаций</w:t>
            </w:r>
          </w:p>
        </w:tc>
      </w:tr>
      <w:tr w:rsidR="00AB72E3" w:rsidRPr="001E1F1A" w:rsidTr="00A43583">
        <w:tc>
          <w:tcPr>
            <w:tcW w:w="3615" w:type="dxa"/>
          </w:tcPr>
          <w:p w:rsidR="00AB72E3" w:rsidRPr="001E1F1A" w:rsidRDefault="00396F1F" w:rsidP="00A43583">
            <w:r w:rsidRPr="001E1F1A">
              <w:t>Короткая Н.Г.</w:t>
            </w:r>
          </w:p>
        </w:tc>
        <w:tc>
          <w:tcPr>
            <w:tcW w:w="3616" w:type="dxa"/>
          </w:tcPr>
          <w:p w:rsidR="00AB72E3" w:rsidRPr="001E1F1A" w:rsidRDefault="00396F1F" w:rsidP="00A43583">
            <w:r w:rsidRPr="001E1F1A">
              <w:t xml:space="preserve">Министерство науки и высшего образования ФГБОУ </w:t>
            </w:r>
            <w:proofErr w:type="gramStart"/>
            <w:r w:rsidRPr="001E1F1A">
              <w:t>ВО</w:t>
            </w:r>
            <w:proofErr w:type="gramEnd"/>
            <w:r w:rsidRPr="001E1F1A">
              <w:t xml:space="preserve"> «Смоленский государственный университет»</w:t>
            </w:r>
          </w:p>
        </w:tc>
        <w:tc>
          <w:tcPr>
            <w:tcW w:w="3616" w:type="dxa"/>
          </w:tcPr>
          <w:p w:rsidR="00AB72E3" w:rsidRPr="001E1F1A" w:rsidRDefault="00396F1F" w:rsidP="00A43583">
            <w:r w:rsidRPr="001E1F1A">
              <w:t xml:space="preserve">«Организация </w:t>
            </w:r>
            <w:proofErr w:type="spellStart"/>
            <w:r w:rsidRPr="001E1F1A">
              <w:t>антрелигиозной</w:t>
            </w:r>
            <w:proofErr w:type="spellEnd"/>
            <w:r w:rsidRPr="001E1F1A">
              <w:t xml:space="preserve"> пропаганды на Смоленщине во второй половине 1920 годов</w:t>
            </w:r>
            <w:proofErr w:type="gramStart"/>
            <w:r w:rsidRPr="001E1F1A">
              <w:t>.»</w:t>
            </w:r>
            <w:proofErr w:type="gramEnd"/>
          </w:p>
        </w:tc>
      </w:tr>
    </w:tbl>
    <w:p w:rsidR="006E6E1B" w:rsidRPr="001E1F1A" w:rsidRDefault="006E6E1B" w:rsidP="00C623AF">
      <w:pPr>
        <w:widowControl/>
        <w:adjustRightInd w:val="0"/>
        <w:rPr>
          <w:b/>
          <w:bCs/>
          <w:sz w:val="28"/>
          <w:szCs w:val="28"/>
        </w:rPr>
      </w:pPr>
    </w:p>
    <w:p w:rsidR="006E6E1B" w:rsidRPr="001E1F1A" w:rsidRDefault="006E6E1B" w:rsidP="00C623AF">
      <w:pPr>
        <w:widowControl/>
        <w:adjustRightInd w:val="0"/>
        <w:rPr>
          <w:b/>
          <w:bCs/>
          <w:sz w:val="28"/>
          <w:szCs w:val="28"/>
        </w:rPr>
      </w:pPr>
    </w:p>
    <w:p w:rsidR="000D0067" w:rsidRPr="001E1F1A" w:rsidRDefault="00C623AF" w:rsidP="00C623AF">
      <w:pPr>
        <w:widowControl/>
        <w:adjustRightInd w:val="0"/>
        <w:rPr>
          <w:b/>
          <w:bCs/>
          <w:sz w:val="28"/>
          <w:szCs w:val="28"/>
        </w:rPr>
      </w:pPr>
      <w:r w:rsidRPr="001E1F1A">
        <w:rPr>
          <w:b/>
          <w:bCs/>
          <w:sz w:val="28"/>
          <w:szCs w:val="28"/>
        </w:rPr>
        <w:t>1.9.8.Материально-техническая база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6"/>
        <w:gridCol w:w="3423"/>
        <w:gridCol w:w="3397"/>
      </w:tblGrid>
      <w:tr w:rsidR="001E1F1A" w:rsidRPr="001E1F1A" w:rsidTr="00C623AF">
        <w:tc>
          <w:tcPr>
            <w:tcW w:w="3615" w:type="dxa"/>
          </w:tcPr>
          <w:p w:rsidR="00C623AF" w:rsidRPr="001E1F1A" w:rsidRDefault="00C623A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3616" w:type="dxa"/>
          </w:tcPr>
          <w:p w:rsidR="00C623AF" w:rsidRPr="001E1F1A" w:rsidRDefault="00C623A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Количество</w:t>
            </w:r>
          </w:p>
        </w:tc>
        <w:tc>
          <w:tcPr>
            <w:tcW w:w="3616" w:type="dxa"/>
          </w:tcPr>
          <w:p w:rsidR="00C623AF" w:rsidRPr="001E1F1A" w:rsidRDefault="00C623A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общая площадь</w:t>
            </w:r>
          </w:p>
        </w:tc>
      </w:tr>
      <w:tr w:rsidR="001E1F1A" w:rsidRPr="001E1F1A" w:rsidTr="00C623AF">
        <w:tc>
          <w:tcPr>
            <w:tcW w:w="3615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Всего учебных </w:t>
            </w: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помещений</w:t>
            </w:r>
            <w:proofErr w:type="gramStart"/>
            <w:r w:rsidRPr="001E1F1A">
              <w:rPr>
                <w:rFonts w:eastAsiaTheme="minorHAnsi"/>
                <w:sz w:val="23"/>
                <w:szCs w:val="23"/>
              </w:rPr>
              <w:t>,и</w:t>
            </w:r>
            <w:proofErr w:type="gramEnd"/>
            <w:r w:rsidRPr="001E1F1A">
              <w:rPr>
                <w:rFonts w:eastAsiaTheme="minorHAnsi"/>
                <w:sz w:val="23"/>
                <w:szCs w:val="23"/>
              </w:rPr>
              <w:t>спользуемых</w:t>
            </w:r>
            <w:proofErr w:type="spellEnd"/>
            <w:r w:rsidRPr="001E1F1A">
              <w:rPr>
                <w:rFonts w:eastAsiaTheme="minorHAnsi"/>
                <w:sz w:val="23"/>
                <w:szCs w:val="23"/>
              </w:rPr>
              <w:t xml:space="preserve"> в образовательной деятельности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18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1210 </w:t>
            </w: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кв</w:t>
            </w:r>
            <w:proofErr w:type="gramStart"/>
            <w:r w:rsidRPr="001E1F1A">
              <w:rPr>
                <w:rFonts w:eastAsiaTheme="minorHAnsi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1E1F1A" w:rsidRPr="001E1F1A" w:rsidTr="00C623AF">
        <w:tc>
          <w:tcPr>
            <w:tcW w:w="3615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В том числе: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 </w:t>
            </w:r>
          </w:p>
        </w:tc>
        <w:tc>
          <w:tcPr>
            <w:tcW w:w="3616" w:type="dxa"/>
          </w:tcPr>
          <w:p w:rsidR="00C623AF" w:rsidRPr="001E1F1A" w:rsidRDefault="00C623A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</w:tr>
      <w:tr w:rsidR="001E1F1A" w:rsidRPr="001E1F1A" w:rsidTr="00C623AF">
        <w:tc>
          <w:tcPr>
            <w:tcW w:w="3615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учебные кабинеты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15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729,8</w:t>
            </w:r>
            <w:r w:rsidR="00396F1F" w:rsidRPr="001E1F1A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396F1F" w:rsidRPr="001E1F1A">
              <w:rPr>
                <w:rFonts w:eastAsiaTheme="minorHAnsi"/>
                <w:sz w:val="23"/>
                <w:szCs w:val="23"/>
              </w:rPr>
              <w:t>кв</w:t>
            </w:r>
            <w:proofErr w:type="gramStart"/>
            <w:r w:rsidR="00396F1F" w:rsidRPr="001E1F1A">
              <w:rPr>
                <w:rFonts w:eastAsiaTheme="minorHAnsi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1E1F1A" w:rsidRPr="001E1F1A" w:rsidTr="00C623AF">
        <w:tc>
          <w:tcPr>
            <w:tcW w:w="3615" w:type="dxa"/>
          </w:tcPr>
          <w:p w:rsidR="00C623AF" w:rsidRPr="001E1F1A" w:rsidRDefault="00FF522B" w:rsidP="00FF522B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историко-краеведческий музей</w:t>
            </w:r>
          </w:p>
        </w:tc>
        <w:tc>
          <w:tcPr>
            <w:tcW w:w="3616" w:type="dxa"/>
          </w:tcPr>
          <w:p w:rsidR="00C623AF" w:rsidRPr="001E1F1A" w:rsidRDefault="00C623A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3616" w:type="dxa"/>
          </w:tcPr>
          <w:p w:rsidR="00C623AF" w:rsidRPr="001E1F1A" w:rsidRDefault="00396F1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30,2 </w:t>
            </w:r>
            <w:proofErr w:type="spellStart"/>
            <w:r w:rsidRPr="001E1F1A">
              <w:rPr>
                <w:rFonts w:eastAsiaTheme="minorHAnsi"/>
                <w:sz w:val="23"/>
                <w:szCs w:val="23"/>
              </w:rPr>
              <w:t>кв</w:t>
            </w:r>
            <w:proofErr w:type="gramStart"/>
            <w:r w:rsidRPr="001E1F1A">
              <w:rPr>
                <w:rFonts w:eastAsiaTheme="minorHAnsi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1E1F1A" w:rsidRPr="001E1F1A" w:rsidTr="00C623AF">
        <w:tc>
          <w:tcPr>
            <w:tcW w:w="3615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спортивный зал</w:t>
            </w:r>
          </w:p>
        </w:tc>
        <w:tc>
          <w:tcPr>
            <w:tcW w:w="3616" w:type="dxa"/>
          </w:tcPr>
          <w:p w:rsidR="00C623AF" w:rsidRPr="001E1F1A" w:rsidRDefault="00C623A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125,5</w:t>
            </w:r>
            <w:r w:rsidR="00396F1F" w:rsidRPr="001E1F1A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396F1F" w:rsidRPr="001E1F1A">
              <w:rPr>
                <w:rFonts w:eastAsiaTheme="minorHAnsi"/>
                <w:sz w:val="23"/>
                <w:szCs w:val="23"/>
              </w:rPr>
              <w:t>кв</w:t>
            </w:r>
            <w:proofErr w:type="gramStart"/>
            <w:r w:rsidR="00396F1F" w:rsidRPr="001E1F1A">
              <w:rPr>
                <w:rFonts w:eastAsiaTheme="minorHAnsi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1E1F1A" w:rsidRPr="001E1F1A" w:rsidTr="00C623AF">
        <w:tc>
          <w:tcPr>
            <w:tcW w:w="3615" w:type="dxa"/>
          </w:tcPr>
          <w:p w:rsidR="00C623AF" w:rsidRPr="001E1F1A" w:rsidRDefault="00FF522B" w:rsidP="00FF522B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 xml:space="preserve">Центр </w:t>
            </w:r>
            <w:proofErr w:type="gramStart"/>
            <w:r w:rsidRPr="001E1F1A">
              <w:rPr>
                <w:rFonts w:eastAsiaTheme="minorHAnsi"/>
                <w:sz w:val="23"/>
                <w:szCs w:val="23"/>
              </w:rPr>
              <w:t>естественно-научного</w:t>
            </w:r>
            <w:proofErr w:type="gramEnd"/>
            <w:r w:rsidRPr="001E1F1A">
              <w:rPr>
                <w:rFonts w:eastAsiaTheme="minorHAnsi"/>
                <w:sz w:val="23"/>
                <w:szCs w:val="23"/>
              </w:rPr>
              <w:t xml:space="preserve"> и технологического профиля «Точка роста»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616" w:type="dxa"/>
          </w:tcPr>
          <w:p w:rsidR="00C623AF" w:rsidRPr="001E1F1A" w:rsidRDefault="00FF522B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103,2</w:t>
            </w:r>
            <w:r w:rsidR="00396F1F" w:rsidRPr="001E1F1A">
              <w:rPr>
                <w:rFonts w:eastAsiaTheme="minorHAnsi"/>
                <w:sz w:val="23"/>
                <w:szCs w:val="23"/>
              </w:rPr>
              <w:t xml:space="preserve"> </w:t>
            </w:r>
            <w:proofErr w:type="spellStart"/>
            <w:r w:rsidR="00396F1F" w:rsidRPr="001E1F1A">
              <w:rPr>
                <w:rFonts w:eastAsiaTheme="minorHAnsi"/>
                <w:sz w:val="23"/>
                <w:szCs w:val="23"/>
              </w:rPr>
              <w:t>кв</w:t>
            </w:r>
            <w:proofErr w:type="gramStart"/>
            <w:r w:rsidR="00396F1F" w:rsidRPr="001E1F1A">
              <w:rPr>
                <w:rFonts w:eastAsiaTheme="minorHAnsi"/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C623AF" w:rsidRPr="001E1F1A" w:rsidTr="00C623AF">
        <w:tc>
          <w:tcPr>
            <w:tcW w:w="3615" w:type="dxa"/>
          </w:tcPr>
          <w:p w:rsidR="00C623AF" w:rsidRPr="001E1F1A" w:rsidRDefault="00396F1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библиотека</w:t>
            </w:r>
          </w:p>
        </w:tc>
        <w:tc>
          <w:tcPr>
            <w:tcW w:w="3616" w:type="dxa"/>
          </w:tcPr>
          <w:p w:rsidR="00C623AF" w:rsidRPr="001E1F1A" w:rsidRDefault="00396F1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3616" w:type="dxa"/>
          </w:tcPr>
          <w:p w:rsidR="00C623AF" w:rsidRPr="001E1F1A" w:rsidRDefault="00396F1F" w:rsidP="00C623AF">
            <w:pPr>
              <w:adjustRightInd w:val="0"/>
              <w:rPr>
                <w:rFonts w:eastAsiaTheme="minorHAnsi"/>
                <w:sz w:val="23"/>
                <w:szCs w:val="23"/>
              </w:rPr>
            </w:pPr>
            <w:r w:rsidRPr="001E1F1A">
              <w:rPr>
                <w:rFonts w:eastAsiaTheme="minorHAnsi"/>
                <w:sz w:val="23"/>
                <w:szCs w:val="23"/>
              </w:rPr>
              <w:t>59,2</w:t>
            </w:r>
          </w:p>
        </w:tc>
      </w:tr>
    </w:tbl>
    <w:p w:rsidR="00C623AF" w:rsidRPr="001E1F1A" w:rsidRDefault="00C623AF" w:rsidP="00C623AF">
      <w:pPr>
        <w:widowControl/>
        <w:adjustRightInd w:val="0"/>
        <w:rPr>
          <w:rFonts w:eastAsiaTheme="minorHAnsi"/>
          <w:sz w:val="23"/>
          <w:szCs w:val="23"/>
        </w:rPr>
      </w:pPr>
    </w:p>
    <w:p w:rsidR="006E6E1B" w:rsidRPr="001E1F1A" w:rsidRDefault="006E6E1B" w:rsidP="003601E7">
      <w:pPr>
        <w:pStyle w:val="a3"/>
        <w:ind w:right="1388" w:firstLine="720"/>
      </w:pPr>
      <w:r w:rsidRPr="001E1F1A">
        <w:rPr>
          <w:b/>
          <w:bCs/>
          <w:sz w:val="28"/>
          <w:szCs w:val="28"/>
        </w:rPr>
        <w:t>2. СТАТИСТИЧЕСКАЯ ЧАСТЬ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b/>
          <w:bCs/>
          <w:sz w:val="28"/>
          <w:szCs w:val="28"/>
        </w:rPr>
      </w:pPr>
      <w:r w:rsidRPr="001E1F1A">
        <w:rPr>
          <w:rFonts w:eastAsiaTheme="minorHAnsi"/>
          <w:b/>
          <w:bCs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1E1F1A">
        <w:rPr>
          <w:rFonts w:eastAsiaTheme="minorHAnsi"/>
          <w:b/>
          <w:bCs/>
          <w:sz w:val="28"/>
          <w:szCs w:val="28"/>
        </w:rPr>
        <w:t>самообследованию</w:t>
      </w:r>
      <w:proofErr w:type="spellEnd"/>
      <w:r w:rsidRPr="001E1F1A">
        <w:rPr>
          <w:rFonts w:eastAsiaTheme="minorHAnsi"/>
          <w:b/>
          <w:bCs/>
          <w:sz w:val="28"/>
          <w:szCs w:val="28"/>
        </w:rPr>
        <w:t xml:space="preserve"> (утвержденные приказом Министерства образования и науки Российской Федерации от 10 декабря 2013 г. № 1324)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13"/>
        <w:gridCol w:w="5231"/>
        <w:gridCol w:w="3688"/>
      </w:tblGrid>
      <w:tr w:rsidR="001E1F1A" w:rsidRPr="001E1F1A" w:rsidTr="00A43583">
        <w:trPr>
          <w:trHeight w:val="553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№</w:t>
            </w:r>
          </w:p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1E1F1A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1E1F1A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Показатели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Единица измерения</w:t>
            </w:r>
          </w:p>
        </w:tc>
      </w:tr>
      <w:tr w:rsidR="001E1F1A" w:rsidRPr="001E1F1A" w:rsidTr="00A43583">
        <w:trPr>
          <w:trHeight w:val="28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9690" w:type="dxa"/>
            <w:gridSpan w:val="2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1E1F1A">
              <w:rPr>
                <w:rFonts w:eastAsiaTheme="minorHAnsi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1.1.</w:t>
            </w:r>
          </w:p>
        </w:tc>
        <w:tc>
          <w:tcPr>
            <w:tcW w:w="5405" w:type="dxa"/>
          </w:tcPr>
          <w:tbl>
            <w:tblPr>
              <w:tblW w:w="33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5"/>
            </w:tblGrid>
            <w:tr w:rsidR="001E1F1A" w:rsidRPr="001E1F1A" w:rsidTr="00A43583">
              <w:trPr>
                <w:trHeight w:val="110"/>
              </w:trPr>
              <w:tc>
                <w:tcPr>
                  <w:tcW w:w="0" w:type="auto"/>
                </w:tcPr>
                <w:p w:rsidR="006E6E1B" w:rsidRPr="001E1F1A" w:rsidRDefault="006E6E1B" w:rsidP="00A43583">
                  <w:pPr>
                    <w:widowControl/>
                    <w:adjustRightInd w:val="0"/>
                    <w:rPr>
                      <w:rFonts w:eastAsiaTheme="minorHAnsi"/>
                      <w:sz w:val="23"/>
                      <w:szCs w:val="23"/>
                    </w:rPr>
                  </w:pPr>
                  <w:r w:rsidRPr="001E1F1A">
                    <w:rPr>
                      <w:rFonts w:eastAsiaTheme="minorHAnsi"/>
                      <w:sz w:val="23"/>
                      <w:szCs w:val="23"/>
                    </w:rPr>
                    <w:t xml:space="preserve">Общая численность </w:t>
                  </w:r>
                  <w:proofErr w:type="gramStart"/>
                  <w:r w:rsidRPr="001E1F1A">
                    <w:rPr>
                      <w:rFonts w:eastAsiaTheme="minorHAnsi"/>
                      <w:sz w:val="23"/>
                      <w:szCs w:val="23"/>
                    </w:rPr>
                    <w:t>обучающихся</w:t>
                  </w:r>
                  <w:proofErr w:type="gramEnd"/>
                  <w:r w:rsidRPr="001E1F1A">
                    <w:rPr>
                      <w:rFonts w:eastAsiaTheme="minorHAnsi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85" w:type="dxa"/>
          </w:tcPr>
          <w:p w:rsidR="006E6E1B" w:rsidRPr="001E1F1A" w:rsidRDefault="00D169DD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102</w:t>
            </w:r>
          </w:p>
        </w:tc>
      </w:tr>
      <w:tr w:rsidR="001E1F1A" w:rsidRPr="001E1F1A" w:rsidTr="00A43583">
        <w:trPr>
          <w:trHeight w:val="815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 xml:space="preserve">Численность  учащихся по образовательной программе начального общего образования </w:t>
            </w:r>
          </w:p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35</w:t>
            </w:r>
          </w:p>
        </w:tc>
      </w:tr>
      <w:tr w:rsidR="001E1F1A" w:rsidRPr="001E1F1A" w:rsidTr="00A43583">
        <w:trPr>
          <w:trHeight w:val="805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 xml:space="preserve">Численность  учащихся по образовательной программе основного общего образования </w:t>
            </w:r>
          </w:p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85" w:type="dxa"/>
          </w:tcPr>
          <w:p w:rsidR="006E6E1B" w:rsidRPr="001E1F1A" w:rsidRDefault="00D169DD" w:rsidP="00D169DD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 xml:space="preserve">                            54</w:t>
            </w:r>
          </w:p>
        </w:tc>
      </w:tr>
      <w:tr w:rsidR="001E1F1A" w:rsidRPr="001E1F1A" w:rsidTr="00A43583">
        <w:trPr>
          <w:trHeight w:val="815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1.4.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 xml:space="preserve">Численность  учащихся по образовательной программе среднего общего образования </w:t>
            </w:r>
          </w:p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85" w:type="dxa"/>
          </w:tcPr>
          <w:p w:rsidR="006E6E1B" w:rsidRPr="001E1F1A" w:rsidRDefault="00D169DD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1E1F1A" w:rsidRPr="001E1F1A" w:rsidTr="00A43583">
        <w:trPr>
          <w:trHeight w:val="1076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1.5.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Default"/>
              <w:rPr>
                <w:color w:val="auto"/>
                <w:sz w:val="23"/>
                <w:szCs w:val="23"/>
              </w:rPr>
            </w:pPr>
            <w:r w:rsidRPr="001E1F1A">
              <w:rPr>
                <w:color w:val="auto"/>
                <w:sz w:val="23"/>
                <w:szCs w:val="23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40/52%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1.6.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 xml:space="preserve">Средний балл государственной итоговой аттестации 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9 класса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по русскому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языку</w:t>
            </w:r>
          </w:p>
        </w:tc>
        <w:tc>
          <w:tcPr>
            <w:tcW w:w="4285" w:type="dxa"/>
          </w:tcPr>
          <w:p w:rsidR="006E6E1B" w:rsidRPr="001E1F1A" w:rsidRDefault="00B42AE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3,5</w:t>
            </w:r>
          </w:p>
        </w:tc>
      </w:tr>
      <w:tr w:rsidR="001E1F1A" w:rsidRPr="001E1F1A" w:rsidTr="00A43583">
        <w:trPr>
          <w:trHeight w:val="28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1.7.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 xml:space="preserve">Средний балл государственной итоговой аттестации 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9 класса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по математике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3,9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1.8.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 xml:space="preserve">Средний балл государственной итоговой аттестации 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11 класса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по русскому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языку</w:t>
            </w:r>
          </w:p>
        </w:tc>
        <w:tc>
          <w:tcPr>
            <w:tcW w:w="4285" w:type="dxa"/>
          </w:tcPr>
          <w:p w:rsidR="006E6E1B" w:rsidRPr="001E1F1A" w:rsidRDefault="00B42AE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78</w:t>
            </w:r>
          </w:p>
        </w:tc>
      </w:tr>
      <w:tr w:rsidR="001E1F1A" w:rsidRPr="001E1F1A" w:rsidTr="00A43583">
        <w:trPr>
          <w:trHeight w:val="28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1.9.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 xml:space="preserve">Средний балл государственной итоговой аттестации 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11 класса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по математике</w:t>
            </w:r>
          </w:p>
        </w:tc>
        <w:tc>
          <w:tcPr>
            <w:tcW w:w="4285" w:type="dxa"/>
          </w:tcPr>
          <w:p w:rsidR="006E6E1B" w:rsidRPr="001E1F1A" w:rsidRDefault="00B42AE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82</w:t>
            </w:r>
          </w:p>
        </w:tc>
      </w:tr>
      <w:tr w:rsidR="001E1F1A" w:rsidRPr="001E1F1A" w:rsidTr="00A43583">
        <w:trPr>
          <w:trHeight w:val="28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1.10.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>Численность/удельный вес численности выпускников 9 класса,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получивших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неудовлетворительные</w:t>
            </w:r>
            <w:r w:rsidRPr="001E1F1A">
              <w:rPr>
                <w:spacing w:val="-8"/>
                <w:sz w:val="24"/>
              </w:rPr>
              <w:t xml:space="preserve"> </w:t>
            </w:r>
            <w:r w:rsidRPr="001E1F1A">
              <w:rPr>
                <w:sz w:val="24"/>
              </w:rPr>
              <w:t>результаты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на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lastRenderedPageBreak/>
              <w:t>государственной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итоговой аттестации по русскому языку, в общей численности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9 класса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lastRenderedPageBreak/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>Численность/удельный вес численности выпускников 9 класса,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получивших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неудовлетворительные</w:t>
            </w:r>
            <w:r w:rsidRPr="001E1F1A">
              <w:rPr>
                <w:spacing w:val="-8"/>
                <w:sz w:val="24"/>
              </w:rPr>
              <w:t xml:space="preserve"> </w:t>
            </w:r>
            <w:r w:rsidRPr="001E1F1A">
              <w:rPr>
                <w:sz w:val="24"/>
              </w:rPr>
              <w:t>результаты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на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t>государственной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итоговой аттестации по математике, в общей численности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9 класса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8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>Численность/удельный вес численности выпускников 11 класса,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получивших результаты ниже установленного минимального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количества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баллов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единого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государственного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экзамена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по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русскому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11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класса,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получивших результаты ниже установленного минимального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количества баллов единого государственного экзамена по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математике,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 выпускников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11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класса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1.14.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9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класса,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не получивших аттестаты об основном общем образовании, в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9 класса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1.15.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11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класса,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не получивших аттестаты о среднем общем образовании, в общей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 выпускников 11 класса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1.16.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9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класса,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получивших аттестаты об основном общем образовании с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отличием,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 выпускников 9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класса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1.17.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выпускников 11 класса,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получивших аттестаты о среднем общем образовании с отличием, в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выпускников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11 класса</w:t>
            </w:r>
          </w:p>
        </w:tc>
        <w:tc>
          <w:tcPr>
            <w:tcW w:w="4285" w:type="dxa"/>
          </w:tcPr>
          <w:p w:rsidR="006E6E1B" w:rsidRPr="001E1F1A" w:rsidRDefault="00B42AE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</w:t>
            </w:r>
            <w:r w:rsidR="006E6E1B" w:rsidRPr="001E1F1A">
              <w:rPr>
                <w:rFonts w:eastAsiaTheme="minorHAnsi"/>
                <w:sz w:val="24"/>
                <w:szCs w:val="24"/>
              </w:rPr>
              <w:t>/16%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1.18.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учащихся,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принявших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участие в различных олимпиадах, смотрах, конкурсах, в общей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2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</w:t>
            </w: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52/58%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1.19.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учащихся - победителей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и призеров олимпиад, смотров, конкурсов, в общей численности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учащихся,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том числе:</w:t>
            </w: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49/44%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1.19.1.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Регионального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уровня</w:t>
            </w: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1.19.2.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Федерального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уровня</w:t>
            </w: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1.19.3.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proofErr w:type="spellStart"/>
            <w:r w:rsidRPr="001E1F1A">
              <w:rPr>
                <w:sz w:val="24"/>
              </w:rPr>
              <w:t>Муждународного</w:t>
            </w:r>
            <w:proofErr w:type="spellEnd"/>
            <w:r w:rsidRPr="001E1F1A">
              <w:rPr>
                <w:sz w:val="24"/>
              </w:rPr>
              <w:t xml:space="preserve"> уровня</w:t>
            </w: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1.20.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/>
              <w:ind w:left="120" w:firstLine="299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учащихся,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получающих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образование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с углубленным изучением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отдельных</w:t>
            </w:r>
            <w:r w:rsidRPr="001E1F1A">
              <w:rPr>
                <w:spacing w:val="2"/>
                <w:sz w:val="24"/>
              </w:rPr>
              <w:t xml:space="preserve"> </w:t>
            </w:r>
            <w:r w:rsidRPr="001E1F1A">
              <w:rPr>
                <w:sz w:val="24"/>
              </w:rPr>
              <w:t>учебных</w:t>
            </w:r>
          </w:p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предметов,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учащихся, получающих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образование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рамках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lastRenderedPageBreak/>
              <w:t>профильного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обучения,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lastRenderedPageBreak/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обучающихся с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применением дистанционных образовательных технологий,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электронного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обучения,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учащихся в рамках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сетевой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формы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реализации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образовательных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программ,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2"/>
                <w:sz w:val="24"/>
              </w:rPr>
              <w:t xml:space="preserve"> </w:t>
            </w:r>
            <w:r w:rsidRPr="001E1F1A">
              <w:rPr>
                <w:sz w:val="24"/>
              </w:rPr>
              <w:t>учащихся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1.24.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Общая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численность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работников,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том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числе: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19 человек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1.25.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 w:line="275" w:lineRule="exact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 работников,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имеющих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высшее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образование,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 xml:space="preserve">численности 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16/88%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1.26.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/>
              <w:ind w:left="120" w:right="1018" w:firstLine="299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педагогических</w:t>
            </w:r>
            <w:proofErr w:type="gramStart"/>
            <w:r w:rsidRPr="001E1F1A">
              <w:rPr>
                <w:spacing w:val="-57"/>
                <w:sz w:val="24"/>
              </w:rPr>
              <w:t xml:space="preserve"> !</w:t>
            </w:r>
            <w:proofErr w:type="gramEnd"/>
            <w:r w:rsidRPr="001E1F1A">
              <w:rPr>
                <w:spacing w:val="-57"/>
                <w:sz w:val="24"/>
              </w:rPr>
              <w:t>/</w:t>
            </w:r>
            <w:r w:rsidRPr="001E1F1A">
              <w:rPr>
                <w:sz w:val="24"/>
              </w:rPr>
              <w:t>работников,</w:t>
            </w:r>
            <w:r w:rsidRPr="001E1F1A">
              <w:rPr>
                <w:spacing w:val="-8"/>
                <w:sz w:val="24"/>
              </w:rPr>
              <w:t xml:space="preserve"> </w:t>
            </w:r>
            <w:r w:rsidRPr="001E1F1A">
              <w:rPr>
                <w:sz w:val="24"/>
              </w:rPr>
              <w:t>имеющих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высшее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образование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педагогической</w:t>
            </w:r>
          </w:p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направленности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(профиля),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16/88%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1.27.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 w:line="275" w:lineRule="exact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 работников,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имеющих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среднее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профессиональное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образование,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 xml:space="preserve">в 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</w:t>
            </w:r>
            <w:r w:rsidRPr="001E1F1A">
              <w:rPr>
                <w:spacing w:val="2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1/11%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1.28.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6" w:line="237" w:lineRule="auto"/>
              <w:ind w:left="120" w:right="692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педагогических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работников,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t>имеющих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среднее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профессиональное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образование</w:t>
            </w:r>
          </w:p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 xml:space="preserve">педагогической направленности (профиля), в общей численности 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1/11%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1.29.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6" w:line="237" w:lineRule="auto"/>
              <w:ind w:left="12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педагогических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работников,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которым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по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результатам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аттестации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присвоена</w:t>
            </w:r>
          </w:p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квалификационная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категория,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 xml:space="preserve">педагогических 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работников,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том числе: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16/88%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1.29.1.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Высшая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13/76%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1.29.2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Первая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1/5%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1.30.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педагогических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 в общей численности педагогических работников,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стаж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работы которых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составляет: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1.30.1.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До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5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лет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2/11%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1.30.2.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Свыше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30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лет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16/89%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 xml:space="preserve">1.31. 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5"/>
                <w:sz w:val="24"/>
              </w:rPr>
              <w:t xml:space="preserve"> </w:t>
            </w:r>
            <w:proofErr w:type="gramStart"/>
            <w:r w:rsidRPr="001E1F1A">
              <w:rPr>
                <w:sz w:val="24"/>
              </w:rPr>
              <w:t>педагогических</w:t>
            </w:r>
            <w:proofErr w:type="gramEnd"/>
          </w:p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работников в общей численности педагогических работников в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возрасте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до 30 лет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8/44%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1.32.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 w:line="275" w:lineRule="exact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вес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5"/>
                <w:sz w:val="24"/>
              </w:rPr>
              <w:t xml:space="preserve"> </w:t>
            </w:r>
            <w:proofErr w:type="gramStart"/>
            <w:r w:rsidRPr="001E1F1A">
              <w:rPr>
                <w:sz w:val="24"/>
              </w:rPr>
              <w:lastRenderedPageBreak/>
              <w:t>педагогических</w:t>
            </w:r>
            <w:proofErr w:type="gramEnd"/>
          </w:p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работников в общей численности педагогических работников в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возрасте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от 55 лет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lastRenderedPageBreak/>
              <w:t>10/56%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lastRenderedPageBreak/>
              <w:t>1.33.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pStyle w:val="TableParagraph"/>
              <w:spacing w:before="104"/>
              <w:ind w:left="120" w:right="668" w:firstLine="299"/>
              <w:jc w:val="center"/>
              <w:rPr>
                <w:sz w:val="24"/>
              </w:rPr>
            </w:pPr>
            <w:proofErr w:type="gramStart"/>
            <w:r w:rsidRPr="001E1F1A">
              <w:rPr>
                <w:sz w:val="24"/>
              </w:rPr>
              <w:t>Численность/удельный вес численности педагогических 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административно-хозяйственных работников, прошедших за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последние 5 лет повышение квалификации/профессиональную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переподготовку по профилю педагогической деятельности или</w:t>
            </w:r>
            <w:r w:rsidRPr="001E1F1A">
              <w:rPr>
                <w:spacing w:val="-58"/>
                <w:sz w:val="24"/>
              </w:rPr>
              <w:t xml:space="preserve">  </w:t>
            </w:r>
            <w:r w:rsidRPr="001E1F1A">
              <w:rPr>
                <w:sz w:val="24"/>
              </w:rPr>
              <w:t>иной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осуществляемой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в образовательной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организации</w:t>
            </w:r>
            <w:proofErr w:type="gramEnd"/>
          </w:p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деятельности,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педагогических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и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3/100%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1.34.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педагогических и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административно-хозяйственных работников, прошедших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повышение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квалификации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по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применению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 xml:space="preserve">образовательном 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процессе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федеральных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государственных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образовательных стандартов, в общей численности педагогических и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административно-хозяйственных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работников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3/100%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690" w:type="dxa"/>
            <w:gridSpan w:val="2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b/>
                <w:sz w:val="24"/>
              </w:rPr>
              <w:t>Инфраструктура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Количество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компьютеров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расчете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на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одного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учащегося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0,3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Количество экземпляров учебной и учебно-методической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литературы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из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общего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количества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единиц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хранения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библиотечного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фонда,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состоящих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на учете, в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расчете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на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одного</w:t>
            </w:r>
            <w:r w:rsidRPr="001E1F1A">
              <w:rPr>
                <w:spacing w:val="4"/>
                <w:sz w:val="24"/>
              </w:rPr>
              <w:t xml:space="preserve"> </w:t>
            </w:r>
            <w:r w:rsidRPr="001E1F1A">
              <w:rPr>
                <w:sz w:val="24"/>
              </w:rPr>
              <w:t>учащегося</w:t>
            </w:r>
          </w:p>
        </w:tc>
        <w:tc>
          <w:tcPr>
            <w:tcW w:w="4285" w:type="dxa"/>
          </w:tcPr>
          <w:p w:rsidR="006E6E1B" w:rsidRPr="001E1F1A" w:rsidRDefault="006140DA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36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Наличие в образовательной организации системы электронного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документооборота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есть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2.4.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Наличие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читального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зала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библиотеки,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том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числе: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2.4.1.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С обеспечением возможности работы на стационарных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компьютерах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или</w:t>
            </w:r>
            <w:r w:rsidRPr="001E1F1A">
              <w:rPr>
                <w:spacing w:val="-5"/>
                <w:sz w:val="24"/>
              </w:rPr>
              <w:t xml:space="preserve"> </w:t>
            </w:r>
            <w:r w:rsidRPr="001E1F1A">
              <w:rPr>
                <w:sz w:val="24"/>
              </w:rPr>
              <w:t>использования</w:t>
            </w:r>
            <w:r w:rsidRPr="001E1F1A">
              <w:rPr>
                <w:spacing w:val="-7"/>
                <w:sz w:val="24"/>
              </w:rPr>
              <w:t xml:space="preserve"> </w:t>
            </w:r>
            <w:r w:rsidRPr="001E1F1A">
              <w:rPr>
                <w:sz w:val="24"/>
              </w:rPr>
              <w:t>переносных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компьютеров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2.4.2.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С</w:t>
            </w:r>
            <w:r w:rsidRPr="001E1F1A">
              <w:rPr>
                <w:spacing w:val="-1"/>
                <w:sz w:val="24"/>
              </w:rPr>
              <w:t xml:space="preserve"> </w:t>
            </w:r>
            <w:proofErr w:type="spellStart"/>
            <w:r w:rsidRPr="001E1F1A"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2.4.3.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Оснащенного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средствами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сканирования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и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распознавания</w:t>
            </w:r>
            <w:r w:rsidRPr="001E1F1A">
              <w:rPr>
                <w:spacing w:val="-6"/>
                <w:sz w:val="24"/>
              </w:rPr>
              <w:t xml:space="preserve"> </w:t>
            </w:r>
            <w:r w:rsidRPr="001E1F1A">
              <w:rPr>
                <w:sz w:val="24"/>
              </w:rPr>
              <w:t>текстов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2.4.4.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С выходом в Интернет с компьютеров, расположенных в</w:t>
            </w:r>
            <w:r w:rsidRPr="001E1F1A">
              <w:rPr>
                <w:spacing w:val="-57"/>
                <w:sz w:val="24"/>
              </w:rPr>
              <w:t xml:space="preserve"> </w:t>
            </w:r>
            <w:r w:rsidRPr="001E1F1A">
              <w:rPr>
                <w:sz w:val="24"/>
              </w:rPr>
              <w:t>помещении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библиотеки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2.4.5.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С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контролируемой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распечаткой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бумажных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материалов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1E1F1A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2.5.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Численность/удельный вес численности учащихся, которым</w:t>
            </w:r>
            <w:r w:rsidRPr="001E1F1A">
              <w:rPr>
                <w:spacing w:val="-58"/>
                <w:sz w:val="24"/>
              </w:rPr>
              <w:t xml:space="preserve"> </w:t>
            </w:r>
            <w:r w:rsidRPr="001E1F1A">
              <w:rPr>
                <w:sz w:val="24"/>
              </w:rPr>
              <w:t>обеспечена возможность пользоваться широкополосным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Интернетом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(не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менее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2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Мб/с),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общей</w:t>
            </w:r>
            <w:r w:rsidRPr="001E1F1A">
              <w:rPr>
                <w:spacing w:val="-2"/>
                <w:sz w:val="24"/>
              </w:rPr>
              <w:t xml:space="preserve"> </w:t>
            </w:r>
            <w:r w:rsidRPr="001E1F1A">
              <w:rPr>
                <w:sz w:val="24"/>
              </w:rPr>
              <w:t>численности учащихся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111/100%</w:t>
            </w:r>
          </w:p>
        </w:tc>
      </w:tr>
      <w:tr w:rsidR="006E6E1B" w:rsidRPr="001E1F1A" w:rsidTr="00A43583">
        <w:trPr>
          <w:trHeight w:val="272"/>
        </w:trPr>
        <w:tc>
          <w:tcPr>
            <w:tcW w:w="922" w:type="dxa"/>
          </w:tcPr>
          <w:p w:rsidR="006E6E1B" w:rsidRPr="001E1F1A" w:rsidRDefault="006E6E1B" w:rsidP="00A43583">
            <w:pPr>
              <w:adjustRightInd w:val="0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>2.6.</w:t>
            </w:r>
          </w:p>
        </w:tc>
        <w:tc>
          <w:tcPr>
            <w:tcW w:w="5405" w:type="dxa"/>
          </w:tcPr>
          <w:p w:rsidR="006E6E1B" w:rsidRPr="001E1F1A" w:rsidRDefault="006E6E1B" w:rsidP="00A43583">
            <w:pPr>
              <w:adjustRightInd w:val="0"/>
              <w:rPr>
                <w:sz w:val="24"/>
              </w:rPr>
            </w:pPr>
            <w:r w:rsidRPr="001E1F1A">
              <w:rPr>
                <w:sz w:val="24"/>
              </w:rPr>
              <w:t>Общая площадь помещений, в которых осуществляется</w:t>
            </w:r>
            <w:r w:rsidRPr="001E1F1A">
              <w:rPr>
                <w:spacing w:val="1"/>
                <w:sz w:val="24"/>
              </w:rPr>
              <w:t xml:space="preserve"> </w:t>
            </w:r>
            <w:r w:rsidRPr="001E1F1A">
              <w:rPr>
                <w:sz w:val="24"/>
              </w:rPr>
              <w:t>образовательная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деятельность,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в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расчете</w:t>
            </w:r>
            <w:r w:rsidRPr="001E1F1A">
              <w:rPr>
                <w:spacing w:val="-3"/>
                <w:sz w:val="24"/>
              </w:rPr>
              <w:t xml:space="preserve"> </w:t>
            </w:r>
            <w:r w:rsidRPr="001E1F1A">
              <w:rPr>
                <w:sz w:val="24"/>
              </w:rPr>
              <w:t>на</w:t>
            </w:r>
            <w:r w:rsidRPr="001E1F1A">
              <w:rPr>
                <w:spacing w:val="-4"/>
                <w:sz w:val="24"/>
              </w:rPr>
              <w:t xml:space="preserve"> </w:t>
            </w:r>
            <w:r w:rsidRPr="001E1F1A">
              <w:rPr>
                <w:sz w:val="24"/>
              </w:rPr>
              <w:t>одного</w:t>
            </w:r>
            <w:r w:rsidRPr="001E1F1A">
              <w:rPr>
                <w:spacing w:val="-1"/>
                <w:sz w:val="24"/>
              </w:rPr>
              <w:t xml:space="preserve"> </w:t>
            </w:r>
            <w:r w:rsidRPr="001E1F1A">
              <w:rPr>
                <w:sz w:val="24"/>
              </w:rPr>
              <w:t>учащегося</w:t>
            </w:r>
          </w:p>
        </w:tc>
        <w:tc>
          <w:tcPr>
            <w:tcW w:w="4285" w:type="dxa"/>
          </w:tcPr>
          <w:p w:rsidR="006E6E1B" w:rsidRPr="001E1F1A" w:rsidRDefault="006E6E1B" w:rsidP="00A43583">
            <w:pPr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E1F1A">
              <w:rPr>
                <w:rFonts w:eastAsiaTheme="minorHAnsi"/>
                <w:sz w:val="24"/>
                <w:szCs w:val="24"/>
              </w:rPr>
              <w:t xml:space="preserve">1,3 </w:t>
            </w:r>
            <w:proofErr w:type="spellStart"/>
            <w:r w:rsidRPr="001E1F1A">
              <w:rPr>
                <w:rFonts w:eastAsiaTheme="minorHAnsi"/>
                <w:sz w:val="24"/>
                <w:szCs w:val="24"/>
              </w:rPr>
              <w:t>кв</w:t>
            </w:r>
            <w:proofErr w:type="gramStart"/>
            <w:r w:rsidRPr="001E1F1A">
              <w:rPr>
                <w:rFonts w:eastAsiaTheme="minorHAnsi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</w:p>
    <w:p w:rsidR="006E6E1B" w:rsidRPr="001E1F1A" w:rsidRDefault="006E6E1B" w:rsidP="006E6E1B">
      <w:pPr>
        <w:pStyle w:val="Default"/>
        <w:rPr>
          <w:color w:val="auto"/>
        </w:rPr>
      </w:pPr>
      <w:r w:rsidRPr="001E1F1A">
        <w:rPr>
          <w:color w:val="auto"/>
        </w:rPr>
        <w:t xml:space="preserve"> </w:t>
      </w:r>
      <w:r w:rsidRPr="001E1F1A">
        <w:rPr>
          <w:color w:val="auto"/>
        </w:rPr>
        <w:tab/>
      </w:r>
      <w:r w:rsidRPr="001E1F1A">
        <w:rPr>
          <w:b/>
          <w:bCs/>
          <w:color w:val="auto"/>
        </w:rPr>
        <w:t xml:space="preserve">3. ВЫВОДЫ ПО РЕЗУЛЬТАТАМ САМООБСЛЕДОВАНИЯ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1. Деятельность образовательной организации строится в соответствии с Федеральным Законом от 29.12.2012 № 273-ФЗ «Об образовании в Российской Федерации», Федеральными государственными образовательными стандартами общего образования, нормативно-правовой базой. </w:t>
      </w:r>
    </w:p>
    <w:p w:rsidR="006E6E1B" w:rsidRPr="001E1F1A" w:rsidRDefault="006E6E1B" w:rsidP="006E6E1B">
      <w:pPr>
        <w:widowControl/>
        <w:adjustRightInd w:val="0"/>
        <w:ind w:firstLine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2. Школа стабильно функционирует в режиме развития.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3. Образовательная организация предоставляет качественное образование, воспитание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и развитие в безопасных, комфортных условиях, учитывая возможности каждого обучающегося.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4. В управлении школой сочетаются принципы единоначалия с демократичностью школьного уклада.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5. В учреждении созданы все условия для самореализации ребенка </w:t>
      </w:r>
      <w:proofErr w:type="gramStart"/>
      <w:r w:rsidRPr="001E1F1A">
        <w:rPr>
          <w:rFonts w:eastAsiaTheme="minorHAnsi"/>
          <w:sz w:val="24"/>
          <w:szCs w:val="24"/>
        </w:rPr>
        <w:t>в</w:t>
      </w:r>
      <w:proofErr w:type="gramEnd"/>
      <w:r w:rsidRPr="001E1F1A">
        <w:rPr>
          <w:rFonts w:eastAsiaTheme="minorHAnsi"/>
          <w:sz w:val="24"/>
          <w:szCs w:val="24"/>
        </w:rPr>
        <w:t xml:space="preserve"> урочной и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внеурочной деятельности, что подтверждается качеством и уровнем участия  </w:t>
      </w:r>
      <w:proofErr w:type="gramStart"/>
      <w:r w:rsidRPr="001E1F1A">
        <w:rPr>
          <w:rFonts w:eastAsiaTheme="minorHAnsi"/>
          <w:sz w:val="24"/>
          <w:szCs w:val="24"/>
        </w:rPr>
        <w:t>в</w:t>
      </w:r>
      <w:proofErr w:type="gramEnd"/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 </w:t>
      </w:r>
      <w:proofErr w:type="gramStart"/>
      <w:r w:rsidRPr="001E1F1A">
        <w:rPr>
          <w:rFonts w:eastAsiaTheme="minorHAnsi"/>
          <w:sz w:val="24"/>
          <w:szCs w:val="24"/>
        </w:rPr>
        <w:t>олимпиадах</w:t>
      </w:r>
      <w:proofErr w:type="gramEnd"/>
      <w:r w:rsidRPr="001E1F1A">
        <w:rPr>
          <w:rFonts w:eastAsiaTheme="minorHAnsi"/>
          <w:sz w:val="24"/>
          <w:szCs w:val="24"/>
        </w:rPr>
        <w:t xml:space="preserve">, фестивалях, конкурсах, смотрах различного уровня. </w:t>
      </w:r>
    </w:p>
    <w:p w:rsidR="006E6E1B" w:rsidRPr="001E1F1A" w:rsidRDefault="006E6E1B" w:rsidP="006E6E1B">
      <w:pPr>
        <w:widowControl/>
        <w:adjustRightInd w:val="0"/>
        <w:ind w:firstLine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6. Повышается профессиональный уровень педагогического коллектива школы.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7. Родители, выпускники и местное сообщество </w:t>
      </w:r>
      <w:proofErr w:type="gramStart"/>
      <w:r w:rsidRPr="001E1F1A">
        <w:rPr>
          <w:rFonts w:eastAsiaTheme="minorHAnsi"/>
          <w:sz w:val="24"/>
          <w:szCs w:val="24"/>
        </w:rPr>
        <w:t>высказывают  позитивное отношение</w:t>
      </w:r>
      <w:proofErr w:type="gramEnd"/>
      <w:r w:rsidRPr="001E1F1A">
        <w:rPr>
          <w:rFonts w:eastAsiaTheme="minorHAnsi"/>
          <w:sz w:val="24"/>
          <w:szCs w:val="24"/>
        </w:rPr>
        <w:t xml:space="preserve"> к деятельности образовательной организации. </w:t>
      </w:r>
    </w:p>
    <w:p w:rsidR="006E6E1B" w:rsidRPr="001E1F1A" w:rsidRDefault="006E6E1B" w:rsidP="006E6E1B">
      <w:pPr>
        <w:widowControl/>
        <w:adjustRightInd w:val="0"/>
        <w:ind w:firstLine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8. Повышается информационная открытость образовательного учреждения. </w:t>
      </w:r>
    </w:p>
    <w:p w:rsidR="006E6E1B" w:rsidRPr="001E1F1A" w:rsidRDefault="006E6E1B" w:rsidP="006E6E1B">
      <w:pPr>
        <w:widowControl/>
        <w:adjustRightInd w:val="0"/>
        <w:ind w:left="720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 xml:space="preserve">9. Увеличивается число социальных партнеров, повышается эффективность их взаимодействия. </w:t>
      </w:r>
    </w:p>
    <w:p w:rsidR="006E6E1B" w:rsidRPr="001E1F1A" w:rsidRDefault="006E6E1B" w:rsidP="006E6E1B">
      <w:pPr>
        <w:spacing w:line="273" w:lineRule="exact"/>
        <w:ind w:left="720" w:right="673"/>
        <w:rPr>
          <w:rFonts w:eastAsiaTheme="minorHAnsi"/>
          <w:sz w:val="24"/>
          <w:szCs w:val="24"/>
        </w:rPr>
      </w:pPr>
      <w:r w:rsidRPr="001E1F1A">
        <w:rPr>
          <w:rFonts w:eastAsiaTheme="minorHAnsi"/>
          <w:sz w:val="24"/>
          <w:szCs w:val="24"/>
        </w:rPr>
        <w:t>10. Результаты деятельности школы по различным направлениям транслируются на различных уровнях.</w:t>
      </w:r>
    </w:p>
    <w:p w:rsidR="00A43583" w:rsidRPr="001E1F1A" w:rsidRDefault="00A43583" w:rsidP="006E6E1B">
      <w:pPr>
        <w:spacing w:line="273" w:lineRule="exact"/>
        <w:ind w:left="720" w:right="673"/>
        <w:rPr>
          <w:rFonts w:eastAsiaTheme="minorHAnsi"/>
          <w:sz w:val="24"/>
          <w:szCs w:val="24"/>
        </w:rPr>
      </w:pPr>
    </w:p>
    <w:p w:rsidR="00A43583" w:rsidRPr="001E1F1A" w:rsidRDefault="00A43583" w:rsidP="006E6E1B">
      <w:pPr>
        <w:spacing w:line="273" w:lineRule="exact"/>
        <w:ind w:left="720" w:right="673"/>
        <w:rPr>
          <w:rFonts w:eastAsiaTheme="minorHAnsi"/>
          <w:sz w:val="24"/>
          <w:szCs w:val="24"/>
        </w:rPr>
      </w:pPr>
    </w:p>
    <w:p w:rsidR="003601E7" w:rsidRPr="001E1F1A" w:rsidRDefault="003601E7" w:rsidP="003601E7">
      <w:pPr>
        <w:tabs>
          <w:tab w:val="left" w:pos="6205"/>
        </w:tabs>
        <w:spacing w:before="145" w:line="410" w:lineRule="atLeast"/>
        <w:ind w:left="1395" w:right="1333"/>
        <w:jc w:val="center"/>
        <w:rPr>
          <w:i/>
          <w:sz w:val="24"/>
        </w:rPr>
      </w:pPr>
      <w:r w:rsidRPr="001E1F1A">
        <w:rPr>
          <w:i/>
          <w:sz w:val="24"/>
        </w:rPr>
        <w:t>Содержание</w:t>
      </w:r>
      <w:r w:rsidRPr="001E1F1A">
        <w:rPr>
          <w:i/>
          <w:spacing w:val="-3"/>
          <w:sz w:val="24"/>
        </w:rPr>
        <w:t xml:space="preserve"> </w:t>
      </w:r>
      <w:r w:rsidRPr="001E1F1A">
        <w:rPr>
          <w:i/>
          <w:sz w:val="24"/>
        </w:rPr>
        <w:t>отчета</w:t>
      </w:r>
      <w:r w:rsidRPr="001E1F1A">
        <w:rPr>
          <w:i/>
          <w:spacing w:val="-3"/>
          <w:sz w:val="24"/>
        </w:rPr>
        <w:t xml:space="preserve"> </w:t>
      </w:r>
      <w:r w:rsidRPr="001E1F1A">
        <w:rPr>
          <w:i/>
          <w:sz w:val="24"/>
        </w:rPr>
        <w:t>обсуждено</w:t>
      </w:r>
      <w:r w:rsidRPr="001E1F1A">
        <w:rPr>
          <w:i/>
          <w:spacing w:val="57"/>
          <w:sz w:val="24"/>
        </w:rPr>
        <w:t xml:space="preserve"> </w:t>
      </w:r>
      <w:r w:rsidRPr="001E1F1A">
        <w:rPr>
          <w:i/>
          <w:sz w:val="24"/>
        </w:rPr>
        <w:t>и</w:t>
      </w:r>
      <w:r w:rsidRPr="001E1F1A">
        <w:rPr>
          <w:i/>
          <w:spacing w:val="-2"/>
          <w:sz w:val="24"/>
        </w:rPr>
        <w:t xml:space="preserve"> </w:t>
      </w:r>
      <w:r w:rsidRPr="001E1F1A">
        <w:rPr>
          <w:i/>
          <w:sz w:val="24"/>
        </w:rPr>
        <w:t>принято</w:t>
      </w:r>
      <w:r w:rsidRPr="001E1F1A">
        <w:rPr>
          <w:i/>
          <w:sz w:val="24"/>
        </w:rPr>
        <w:tab/>
        <w:t>Педагогическим советом</w:t>
      </w:r>
      <w:r w:rsidRPr="001E1F1A">
        <w:rPr>
          <w:i/>
          <w:spacing w:val="-57"/>
          <w:sz w:val="24"/>
        </w:rPr>
        <w:t xml:space="preserve"> </w:t>
      </w:r>
      <w:r w:rsidRPr="001E1F1A">
        <w:rPr>
          <w:i/>
          <w:sz w:val="24"/>
          <w:u w:val="single"/>
        </w:rPr>
        <w:t>муниципального</w:t>
      </w:r>
      <w:r w:rsidRPr="001E1F1A">
        <w:rPr>
          <w:i/>
          <w:spacing w:val="-3"/>
          <w:sz w:val="24"/>
          <w:u w:val="single"/>
        </w:rPr>
        <w:t xml:space="preserve"> </w:t>
      </w:r>
      <w:r w:rsidRPr="001E1F1A">
        <w:rPr>
          <w:i/>
          <w:sz w:val="24"/>
          <w:u w:val="single"/>
        </w:rPr>
        <w:t>бюджетного</w:t>
      </w:r>
      <w:r w:rsidRPr="001E1F1A">
        <w:rPr>
          <w:i/>
          <w:spacing w:val="-3"/>
          <w:sz w:val="24"/>
          <w:u w:val="single"/>
        </w:rPr>
        <w:t xml:space="preserve"> </w:t>
      </w:r>
      <w:r w:rsidRPr="001E1F1A">
        <w:rPr>
          <w:i/>
          <w:sz w:val="24"/>
          <w:u w:val="single"/>
        </w:rPr>
        <w:t>общеобразовательного</w:t>
      </w:r>
      <w:r w:rsidRPr="001E1F1A">
        <w:rPr>
          <w:i/>
          <w:spacing w:val="-2"/>
          <w:sz w:val="24"/>
          <w:u w:val="single"/>
        </w:rPr>
        <w:t xml:space="preserve"> </w:t>
      </w:r>
      <w:r w:rsidRPr="001E1F1A">
        <w:rPr>
          <w:i/>
          <w:sz w:val="24"/>
          <w:u w:val="single"/>
        </w:rPr>
        <w:t>учреждения</w:t>
      </w:r>
    </w:p>
    <w:p w:rsidR="003601E7" w:rsidRPr="001E1F1A" w:rsidRDefault="003601E7" w:rsidP="003601E7">
      <w:pPr>
        <w:pStyle w:val="a3"/>
        <w:spacing w:before="5"/>
        <w:jc w:val="center"/>
        <w:rPr>
          <w:i/>
        </w:rPr>
      </w:pPr>
      <w:proofErr w:type="spellStart"/>
      <w:r w:rsidRPr="001E1F1A">
        <w:rPr>
          <w:i/>
        </w:rPr>
        <w:t>Михейковской</w:t>
      </w:r>
      <w:proofErr w:type="spellEnd"/>
      <w:r w:rsidRPr="001E1F1A">
        <w:rPr>
          <w:i/>
        </w:rPr>
        <w:t xml:space="preserve">  средней школы</w:t>
      </w:r>
    </w:p>
    <w:p w:rsidR="003601E7" w:rsidRPr="001E1F1A" w:rsidRDefault="003601E7" w:rsidP="003601E7">
      <w:pPr>
        <w:pStyle w:val="a3"/>
        <w:spacing w:before="5"/>
        <w:jc w:val="center"/>
        <w:rPr>
          <w:i/>
        </w:rPr>
      </w:pPr>
    </w:p>
    <w:p w:rsidR="003601E7" w:rsidRPr="001E1F1A" w:rsidRDefault="003601E7" w:rsidP="003601E7">
      <w:pPr>
        <w:pStyle w:val="a3"/>
        <w:spacing w:before="5"/>
        <w:jc w:val="center"/>
        <w:rPr>
          <w:i/>
        </w:rPr>
      </w:pPr>
    </w:p>
    <w:p w:rsidR="003601E7" w:rsidRPr="001E1F1A" w:rsidRDefault="003601E7" w:rsidP="003601E7">
      <w:pPr>
        <w:tabs>
          <w:tab w:val="left" w:pos="6376"/>
        </w:tabs>
        <w:spacing w:before="90"/>
        <w:ind w:left="711"/>
        <w:rPr>
          <w:i/>
          <w:sz w:val="24"/>
        </w:rPr>
      </w:pPr>
      <w:r w:rsidRPr="001E1F1A">
        <w:rPr>
          <w:i/>
          <w:sz w:val="24"/>
        </w:rPr>
        <w:t xml:space="preserve"> </w:t>
      </w:r>
      <w:r w:rsidRPr="001E1F1A">
        <w:rPr>
          <w:i/>
          <w:sz w:val="24"/>
        </w:rPr>
        <w:tab/>
        <w:t>Протокол №</w:t>
      </w:r>
      <w:r w:rsidRPr="001E1F1A">
        <w:rPr>
          <w:i/>
          <w:spacing w:val="-1"/>
          <w:sz w:val="24"/>
        </w:rPr>
        <w:t xml:space="preserve"> </w:t>
      </w:r>
      <w:r w:rsidRPr="001E1F1A">
        <w:rPr>
          <w:i/>
          <w:sz w:val="24"/>
        </w:rPr>
        <w:t>7</w:t>
      </w:r>
      <w:r w:rsidRPr="001E1F1A">
        <w:rPr>
          <w:i/>
          <w:spacing w:val="59"/>
          <w:sz w:val="24"/>
        </w:rPr>
        <w:t xml:space="preserve"> </w:t>
      </w:r>
      <w:r w:rsidRPr="001E1F1A">
        <w:rPr>
          <w:i/>
          <w:sz w:val="24"/>
        </w:rPr>
        <w:t>от</w:t>
      </w:r>
      <w:r w:rsidRPr="001E1F1A">
        <w:rPr>
          <w:i/>
          <w:spacing w:val="-2"/>
          <w:sz w:val="24"/>
        </w:rPr>
        <w:t xml:space="preserve"> </w:t>
      </w:r>
      <w:r w:rsidRPr="001E1F1A">
        <w:rPr>
          <w:i/>
          <w:sz w:val="24"/>
        </w:rPr>
        <w:t>15.04.2024</w:t>
      </w:r>
    </w:p>
    <w:p w:rsidR="00A43583" w:rsidRPr="001E1F1A" w:rsidRDefault="003601E7" w:rsidP="003601E7">
      <w:pPr>
        <w:spacing w:line="273" w:lineRule="exact"/>
        <w:ind w:left="720" w:right="673"/>
        <w:rPr>
          <w:rFonts w:eastAsiaTheme="minorHAnsi"/>
          <w:sz w:val="24"/>
          <w:szCs w:val="24"/>
        </w:rPr>
      </w:pPr>
      <w:r w:rsidRPr="001E1F1A">
        <w:t>Утверждено приказом</w:t>
      </w:r>
      <w:r w:rsidRPr="001E1F1A">
        <w:rPr>
          <w:spacing w:val="1"/>
        </w:rPr>
        <w:t xml:space="preserve"> </w:t>
      </w:r>
      <w:r w:rsidRPr="001E1F1A">
        <w:t>(Приказ № 38 от 15.04.2024)</w:t>
      </w:r>
    </w:p>
    <w:p w:rsidR="00A43583" w:rsidRPr="001E1F1A" w:rsidRDefault="00A43583" w:rsidP="006E6E1B">
      <w:pPr>
        <w:spacing w:line="273" w:lineRule="exact"/>
        <w:ind w:left="720" w:right="673"/>
        <w:rPr>
          <w:rFonts w:eastAsiaTheme="minorHAnsi"/>
          <w:sz w:val="24"/>
          <w:szCs w:val="24"/>
        </w:rPr>
      </w:pPr>
    </w:p>
    <w:p w:rsidR="00D408BF" w:rsidRPr="001E1F1A" w:rsidRDefault="00D408BF" w:rsidP="00A43583">
      <w:pPr>
        <w:tabs>
          <w:tab w:val="left" w:pos="6205"/>
        </w:tabs>
        <w:spacing w:before="145" w:line="410" w:lineRule="atLeast"/>
        <w:ind w:left="1395" w:right="1333"/>
        <w:jc w:val="center"/>
        <w:rPr>
          <w:i/>
          <w:sz w:val="24"/>
        </w:rPr>
      </w:pPr>
    </w:p>
    <w:p w:rsidR="00640935" w:rsidRPr="001E1F1A" w:rsidRDefault="00640935" w:rsidP="006B1DE6">
      <w:pPr>
        <w:pStyle w:val="11"/>
        <w:tabs>
          <w:tab w:val="left" w:pos="4071"/>
        </w:tabs>
        <w:ind w:left="0"/>
        <w:rPr>
          <w:sz w:val="22"/>
        </w:rPr>
      </w:pPr>
    </w:p>
    <w:p w:rsidR="00640935" w:rsidRDefault="00640935">
      <w:pPr>
        <w:pStyle w:val="a3"/>
        <w:spacing w:before="221"/>
        <w:ind w:right="107"/>
        <w:jc w:val="right"/>
      </w:pPr>
      <w:bookmarkStart w:id="3" w:name="_GoBack"/>
      <w:bookmarkEnd w:id="3"/>
    </w:p>
    <w:sectPr w:rsidR="00640935" w:rsidSect="006D1D8B">
      <w:footerReference w:type="default" r:id="rId21"/>
      <w:pgSz w:w="11910" w:h="16840"/>
      <w:pgMar w:top="1580" w:right="880" w:bottom="280" w:left="8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8D" w:rsidRDefault="005A668D" w:rsidP="00640935">
      <w:r>
        <w:separator/>
      </w:r>
    </w:p>
  </w:endnote>
  <w:endnote w:type="continuationSeparator" w:id="0">
    <w:p w:rsidR="005A668D" w:rsidRDefault="005A668D" w:rsidP="006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8D" w:rsidRDefault="005A668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6741795</wp:posOffset>
              </wp:positionH>
              <wp:positionV relativeFrom="page">
                <wp:posOffset>10057765</wp:posOffset>
              </wp:positionV>
              <wp:extent cx="229235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68D" w:rsidRDefault="005A668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E1F1A">
                            <w:rPr>
                              <w:noProof/>
                            </w:rPr>
                            <w:t>40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30.85pt;margin-top:791.95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JD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" filled="f" stroked="f">
              <v:textbox inset="0,0,0,0">
                <w:txbxContent>
                  <w:p w:rsidR="005A668D" w:rsidRDefault="005A668D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E1F1A">
                      <w:rPr>
                        <w:noProof/>
                      </w:rPr>
                      <w:t>40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8D" w:rsidRDefault="005A668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8D" w:rsidRDefault="005A668D" w:rsidP="00640935">
      <w:r>
        <w:separator/>
      </w:r>
    </w:p>
  </w:footnote>
  <w:footnote w:type="continuationSeparator" w:id="0">
    <w:p w:rsidR="005A668D" w:rsidRDefault="005A668D" w:rsidP="0064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103"/>
    <w:multiLevelType w:val="hybridMultilevel"/>
    <w:tmpl w:val="AB28903A"/>
    <w:lvl w:ilvl="0" w:tplc="7674DF4E">
      <w:start w:val="1"/>
      <w:numFmt w:val="decimal"/>
      <w:lvlText w:val="%1)"/>
      <w:lvlJc w:val="left"/>
      <w:pPr>
        <w:ind w:left="8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C0454">
      <w:start w:val="2"/>
      <w:numFmt w:val="decimal"/>
      <w:lvlText w:val="%2)"/>
      <w:lvlJc w:val="left"/>
      <w:pPr>
        <w:ind w:left="153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BEAF36">
      <w:numFmt w:val="bullet"/>
      <w:lvlText w:val="•"/>
      <w:lvlJc w:val="left"/>
      <w:pPr>
        <w:ind w:left="2671" w:hanging="260"/>
      </w:pPr>
      <w:rPr>
        <w:rFonts w:hint="default"/>
        <w:lang w:val="ru-RU" w:eastAsia="en-US" w:bidi="ar-SA"/>
      </w:rPr>
    </w:lvl>
    <w:lvl w:ilvl="3" w:tplc="3DB248CC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4" w:tplc="23946FC8">
      <w:numFmt w:val="bullet"/>
      <w:lvlText w:val="•"/>
      <w:lvlJc w:val="left"/>
      <w:pPr>
        <w:ind w:left="4935" w:hanging="260"/>
      </w:pPr>
      <w:rPr>
        <w:rFonts w:hint="default"/>
        <w:lang w:val="ru-RU" w:eastAsia="en-US" w:bidi="ar-SA"/>
      </w:rPr>
    </w:lvl>
    <w:lvl w:ilvl="5" w:tplc="AAAE42DE">
      <w:numFmt w:val="bullet"/>
      <w:lvlText w:val="•"/>
      <w:lvlJc w:val="left"/>
      <w:pPr>
        <w:ind w:left="6067" w:hanging="260"/>
      </w:pPr>
      <w:rPr>
        <w:rFonts w:hint="default"/>
        <w:lang w:val="ru-RU" w:eastAsia="en-US" w:bidi="ar-SA"/>
      </w:rPr>
    </w:lvl>
    <w:lvl w:ilvl="6" w:tplc="A2C007BE">
      <w:numFmt w:val="bullet"/>
      <w:lvlText w:val="•"/>
      <w:lvlJc w:val="left"/>
      <w:pPr>
        <w:ind w:left="7199" w:hanging="260"/>
      </w:pPr>
      <w:rPr>
        <w:rFonts w:hint="default"/>
        <w:lang w:val="ru-RU" w:eastAsia="en-US" w:bidi="ar-SA"/>
      </w:rPr>
    </w:lvl>
    <w:lvl w:ilvl="7" w:tplc="66A07A1E">
      <w:numFmt w:val="bullet"/>
      <w:lvlText w:val="•"/>
      <w:lvlJc w:val="left"/>
      <w:pPr>
        <w:ind w:left="8330" w:hanging="260"/>
      </w:pPr>
      <w:rPr>
        <w:rFonts w:hint="default"/>
        <w:lang w:val="ru-RU" w:eastAsia="en-US" w:bidi="ar-SA"/>
      </w:rPr>
    </w:lvl>
    <w:lvl w:ilvl="8" w:tplc="2D12606E">
      <w:numFmt w:val="bullet"/>
      <w:lvlText w:val="•"/>
      <w:lvlJc w:val="left"/>
      <w:pPr>
        <w:ind w:left="9462" w:hanging="260"/>
      </w:pPr>
      <w:rPr>
        <w:rFonts w:hint="default"/>
        <w:lang w:val="ru-RU" w:eastAsia="en-US" w:bidi="ar-SA"/>
      </w:rPr>
    </w:lvl>
  </w:abstractNum>
  <w:abstractNum w:abstractNumId="1">
    <w:nsid w:val="07630FDD"/>
    <w:multiLevelType w:val="hybridMultilevel"/>
    <w:tmpl w:val="AE70A1E2"/>
    <w:lvl w:ilvl="0" w:tplc="EA487EC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39182E"/>
    <w:multiLevelType w:val="hybridMultilevel"/>
    <w:tmpl w:val="45A2A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9391A"/>
    <w:multiLevelType w:val="hybridMultilevel"/>
    <w:tmpl w:val="96129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A85E30"/>
    <w:multiLevelType w:val="hybridMultilevel"/>
    <w:tmpl w:val="3A121B88"/>
    <w:lvl w:ilvl="0" w:tplc="76620242">
      <w:numFmt w:val="bullet"/>
      <w:lvlText w:val="-"/>
      <w:lvlJc w:val="left"/>
      <w:pPr>
        <w:ind w:left="638" w:hanging="164"/>
      </w:pPr>
      <w:rPr>
        <w:rFonts w:hint="default"/>
        <w:w w:val="99"/>
        <w:lang w:val="ru-RU" w:eastAsia="en-US" w:bidi="ar-SA"/>
      </w:rPr>
    </w:lvl>
    <w:lvl w:ilvl="1" w:tplc="02BC3104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0E347E">
      <w:numFmt w:val="bullet"/>
      <w:lvlText w:val="•"/>
      <w:lvlJc w:val="left"/>
      <w:pPr>
        <w:ind w:left="125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7A80C30">
      <w:numFmt w:val="bullet"/>
      <w:lvlText w:val="•"/>
      <w:lvlJc w:val="left"/>
      <w:pPr>
        <w:ind w:left="2465" w:hanging="361"/>
      </w:pPr>
      <w:rPr>
        <w:rFonts w:hint="default"/>
        <w:lang w:val="ru-RU" w:eastAsia="en-US" w:bidi="ar-SA"/>
      </w:rPr>
    </w:lvl>
    <w:lvl w:ilvl="4" w:tplc="D43A59E2">
      <w:numFmt w:val="bullet"/>
      <w:lvlText w:val="•"/>
      <w:lvlJc w:val="left"/>
      <w:pPr>
        <w:ind w:left="3671" w:hanging="361"/>
      </w:pPr>
      <w:rPr>
        <w:rFonts w:hint="default"/>
        <w:lang w:val="ru-RU" w:eastAsia="en-US" w:bidi="ar-SA"/>
      </w:rPr>
    </w:lvl>
    <w:lvl w:ilvl="5" w:tplc="C124FF84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6" w:tplc="23D6370C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 w:tplc="1F00B652">
      <w:numFmt w:val="bullet"/>
      <w:lvlText w:val="•"/>
      <w:lvlJc w:val="left"/>
      <w:pPr>
        <w:ind w:left="7287" w:hanging="361"/>
      </w:pPr>
      <w:rPr>
        <w:rFonts w:hint="default"/>
        <w:lang w:val="ru-RU" w:eastAsia="en-US" w:bidi="ar-SA"/>
      </w:rPr>
    </w:lvl>
    <w:lvl w:ilvl="8" w:tplc="E3E8EF12">
      <w:numFmt w:val="bullet"/>
      <w:lvlText w:val="•"/>
      <w:lvlJc w:val="left"/>
      <w:pPr>
        <w:ind w:left="8493" w:hanging="361"/>
      </w:pPr>
      <w:rPr>
        <w:rFonts w:hint="default"/>
        <w:lang w:val="ru-RU" w:eastAsia="en-US" w:bidi="ar-SA"/>
      </w:rPr>
    </w:lvl>
  </w:abstractNum>
  <w:abstractNum w:abstractNumId="5">
    <w:nsid w:val="11AA4F9E"/>
    <w:multiLevelType w:val="multilevel"/>
    <w:tmpl w:val="5EDA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B0E7E"/>
    <w:multiLevelType w:val="hybridMultilevel"/>
    <w:tmpl w:val="68B4403E"/>
    <w:lvl w:ilvl="0" w:tplc="0DFE14C8">
      <w:start w:val="1"/>
      <w:numFmt w:val="decimal"/>
      <w:lvlText w:val="%1."/>
      <w:lvlJc w:val="left"/>
      <w:pPr>
        <w:ind w:left="53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C2B370">
      <w:start w:val="1"/>
      <w:numFmt w:val="decimal"/>
      <w:lvlText w:val="%2."/>
      <w:lvlJc w:val="left"/>
      <w:pPr>
        <w:ind w:left="1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EAA720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3" w:tplc="F000F8AC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4" w:tplc="62D4FB1C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087A9BEC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6" w:tplc="2506B440">
      <w:numFmt w:val="bullet"/>
      <w:lvlText w:val="•"/>
      <w:lvlJc w:val="left"/>
      <w:pPr>
        <w:ind w:left="6653" w:hanging="240"/>
      </w:pPr>
      <w:rPr>
        <w:rFonts w:hint="default"/>
        <w:lang w:val="ru-RU" w:eastAsia="en-US" w:bidi="ar-SA"/>
      </w:rPr>
    </w:lvl>
    <w:lvl w:ilvl="7" w:tplc="6944CC44">
      <w:numFmt w:val="bullet"/>
      <w:lvlText w:val="•"/>
      <w:lvlJc w:val="left"/>
      <w:pPr>
        <w:ind w:left="7716" w:hanging="240"/>
      </w:pPr>
      <w:rPr>
        <w:rFonts w:hint="default"/>
        <w:lang w:val="ru-RU" w:eastAsia="en-US" w:bidi="ar-SA"/>
      </w:rPr>
    </w:lvl>
    <w:lvl w:ilvl="8" w:tplc="FCB8AFB0">
      <w:numFmt w:val="bullet"/>
      <w:lvlText w:val="•"/>
      <w:lvlJc w:val="left"/>
      <w:pPr>
        <w:ind w:left="8778" w:hanging="240"/>
      </w:pPr>
      <w:rPr>
        <w:rFonts w:hint="default"/>
        <w:lang w:val="ru-RU" w:eastAsia="en-US" w:bidi="ar-SA"/>
      </w:rPr>
    </w:lvl>
  </w:abstractNum>
  <w:abstractNum w:abstractNumId="7">
    <w:nsid w:val="1ACA7A92"/>
    <w:multiLevelType w:val="multilevel"/>
    <w:tmpl w:val="CE0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4471E0"/>
    <w:multiLevelType w:val="multilevel"/>
    <w:tmpl w:val="E0D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44B0A"/>
    <w:multiLevelType w:val="hybridMultilevel"/>
    <w:tmpl w:val="02E4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57BCD"/>
    <w:multiLevelType w:val="hybridMultilevel"/>
    <w:tmpl w:val="6B725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03DEC"/>
    <w:multiLevelType w:val="hybridMultilevel"/>
    <w:tmpl w:val="ADD43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DE4930"/>
    <w:multiLevelType w:val="multilevel"/>
    <w:tmpl w:val="E668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B12C79"/>
    <w:multiLevelType w:val="multilevel"/>
    <w:tmpl w:val="B30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A0552"/>
    <w:multiLevelType w:val="hybridMultilevel"/>
    <w:tmpl w:val="A1B8859A"/>
    <w:lvl w:ilvl="0" w:tplc="02527D62">
      <w:numFmt w:val="bullet"/>
      <w:lvlText w:val="-"/>
      <w:lvlJc w:val="left"/>
      <w:pPr>
        <w:ind w:left="111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C3DFE">
      <w:numFmt w:val="bullet"/>
      <w:lvlText w:val="•"/>
      <w:lvlJc w:val="left"/>
      <w:pPr>
        <w:ind w:left="603" w:hanging="197"/>
      </w:pPr>
      <w:rPr>
        <w:rFonts w:hint="default"/>
        <w:lang w:val="ru-RU" w:eastAsia="en-US" w:bidi="ar-SA"/>
      </w:rPr>
    </w:lvl>
    <w:lvl w:ilvl="2" w:tplc="A4002A74">
      <w:numFmt w:val="bullet"/>
      <w:lvlText w:val="•"/>
      <w:lvlJc w:val="left"/>
      <w:pPr>
        <w:ind w:left="1086" w:hanging="197"/>
      </w:pPr>
      <w:rPr>
        <w:rFonts w:hint="default"/>
        <w:lang w:val="ru-RU" w:eastAsia="en-US" w:bidi="ar-SA"/>
      </w:rPr>
    </w:lvl>
    <w:lvl w:ilvl="3" w:tplc="0B68125A">
      <w:numFmt w:val="bullet"/>
      <w:lvlText w:val="•"/>
      <w:lvlJc w:val="left"/>
      <w:pPr>
        <w:ind w:left="1570" w:hanging="197"/>
      </w:pPr>
      <w:rPr>
        <w:rFonts w:hint="default"/>
        <w:lang w:val="ru-RU" w:eastAsia="en-US" w:bidi="ar-SA"/>
      </w:rPr>
    </w:lvl>
    <w:lvl w:ilvl="4" w:tplc="684236D8">
      <w:numFmt w:val="bullet"/>
      <w:lvlText w:val="•"/>
      <w:lvlJc w:val="left"/>
      <w:pPr>
        <w:ind w:left="2053" w:hanging="197"/>
      </w:pPr>
      <w:rPr>
        <w:rFonts w:hint="default"/>
        <w:lang w:val="ru-RU" w:eastAsia="en-US" w:bidi="ar-SA"/>
      </w:rPr>
    </w:lvl>
    <w:lvl w:ilvl="5" w:tplc="7ED2E56A">
      <w:numFmt w:val="bullet"/>
      <w:lvlText w:val="•"/>
      <w:lvlJc w:val="left"/>
      <w:pPr>
        <w:ind w:left="2537" w:hanging="197"/>
      </w:pPr>
      <w:rPr>
        <w:rFonts w:hint="default"/>
        <w:lang w:val="ru-RU" w:eastAsia="en-US" w:bidi="ar-SA"/>
      </w:rPr>
    </w:lvl>
    <w:lvl w:ilvl="6" w:tplc="9E745302">
      <w:numFmt w:val="bullet"/>
      <w:lvlText w:val="•"/>
      <w:lvlJc w:val="left"/>
      <w:pPr>
        <w:ind w:left="3020" w:hanging="197"/>
      </w:pPr>
      <w:rPr>
        <w:rFonts w:hint="default"/>
        <w:lang w:val="ru-RU" w:eastAsia="en-US" w:bidi="ar-SA"/>
      </w:rPr>
    </w:lvl>
    <w:lvl w:ilvl="7" w:tplc="EEA6DA4E">
      <w:numFmt w:val="bullet"/>
      <w:lvlText w:val="•"/>
      <w:lvlJc w:val="left"/>
      <w:pPr>
        <w:ind w:left="3503" w:hanging="197"/>
      </w:pPr>
      <w:rPr>
        <w:rFonts w:hint="default"/>
        <w:lang w:val="ru-RU" w:eastAsia="en-US" w:bidi="ar-SA"/>
      </w:rPr>
    </w:lvl>
    <w:lvl w:ilvl="8" w:tplc="73EE1366">
      <w:numFmt w:val="bullet"/>
      <w:lvlText w:val="•"/>
      <w:lvlJc w:val="left"/>
      <w:pPr>
        <w:ind w:left="3987" w:hanging="197"/>
      </w:pPr>
      <w:rPr>
        <w:rFonts w:hint="default"/>
        <w:lang w:val="ru-RU" w:eastAsia="en-US" w:bidi="ar-SA"/>
      </w:rPr>
    </w:lvl>
  </w:abstractNum>
  <w:abstractNum w:abstractNumId="15">
    <w:nsid w:val="2FD362C6"/>
    <w:multiLevelType w:val="hybridMultilevel"/>
    <w:tmpl w:val="08445AE8"/>
    <w:lvl w:ilvl="0" w:tplc="E4AAF93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89CEC">
      <w:numFmt w:val="bullet"/>
      <w:lvlText w:val="•"/>
      <w:lvlJc w:val="left"/>
      <w:pPr>
        <w:ind w:left="603" w:hanging="140"/>
      </w:pPr>
      <w:rPr>
        <w:rFonts w:hint="default"/>
        <w:lang w:val="ru-RU" w:eastAsia="en-US" w:bidi="ar-SA"/>
      </w:rPr>
    </w:lvl>
    <w:lvl w:ilvl="2" w:tplc="8A288BDC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3" w:tplc="0504D482">
      <w:numFmt w:val="bullet"/>
      <w:lvlText w:val="•"/>
      <w:lvlJc w:val="left"/>
      <w:pPr>
        <w:ind w:left="1570" w:hanging="140"/>
      </w:pPr>
      <w:rPr>
        <w:rFonts w:hint="default"/>
        <w:lang w:val="ru-RU" w:eastAsia="en-US" w:bidi="ar-SA"/>
      </w:rPr>
    </w:lvl>
    <w:lvl w:ilvl="4" w:tplc="2354984A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5" w:tplc="C614997E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6" w:tplc="1D14CAFE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7" w:tplc="E85A87F6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8" w:tplc="7F40410C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</w:abstractNum>
  <w:abstractNum w:abstractNumId="16">
    <w:nsid w:val="361D369A"/>
    <w:multiLevelType w:val="hybridMultilevel"/>
    <w:tmpl w:val="EE3872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9EEDF0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B32968"/>
    <w:multiLevelType w:val="hybridMultilevel"/>
    <w:tmpl w:val="D33885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82228F9"/>
    <w:multiLevelType w:val="hybridMultilevel"/>
    <w:tmpl w:val="1F7E7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32EC3"/>
    <w:multiLevelType w:val="multilevel"/>
    <w:tmpl w:val="32E4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23CAC"/>
    <w:multiLevelType w:val="hybridMultilevel"/>
    <w:tmpl w:val="AC18CA5A"/>
    <w:lvl w:ilvl="0" w:tplc="8D5A38C4">
      <w:start w:val="1"/>
      <w:numFmt w:val="decimal"/>
      <w:lvlText w:val="%1."/>
      <w:lvlJc w:val="left"/>
      <w:pPr>
        <w:ind w:left="53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168D94">
      <w:numFmt w:val="bullet"/>
      <w:lvlText w:val=""/>
      <w:lvlJc w:val="left"/>
      <w:pPr>
        <w:ind w:left="1257" w:hanging="3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CB0080C">
      <w:numFmt w:val="bullet"/>
      <w:lvlText w:val="•"/>
      <w:lvlJc w:val="left"/>
      <w:pPr>
        <w:ind w:left="2331" w:hanging="332"/>
      </w:pPr>
      <w:rPr>
        <w:rFonts w:hint="default"/>
        <w:lang w:val="ru-RU" w:eastAsia="en-US" w:bidi="ar-SA"/>
      </w:rPr>
    </w:lvl>
    <w:lvl w:ilvl="3" w:tplc="02D293EC">
      <w:numFmt w:val="bullet"/>
      <w:lvlText w:val="•"/>
      <w:lvlJc w:val="left"/>
      <w:pPr>
        <w:ind w:left="3403" w:hanging="332"/>
      </w:pPr>
      <w:rPr>
        <w:rFonts w:hint="default"/>
        <w:lang w:val="ru-RU" w:eastAsia="en-US" w:bidi="ar-SA"/>
      </w:rPr>
    </w:lvl>
    <w:lvl w:ilvl="4" w:tplc="4608EE0C">
      <w:numFmt w:val="bullet"/>
      <w:lvlText w:val="•"/>
      <w:lvlJc w:val="left"/>
      <w:pPr>
        <w:ind w:left="4474" w:hanging="332"/>
      </w:pPr>
      <w:rPr>
        <w:rFonts w:hint="default"/>
        <w:lang w:val="ru-RU" w:eastAsia="en-US" w:bidi="ar-SA"/>
      </w:rPr>
    </w:lvl>
    <w:lvl w:ilvl="5" w:tplc="D35268C4">
      <w:numFmt w:val="bullet"/>
      <w:lvlText w:val="•"/>
      <w:lvlJc w:val="left"/>
      <w:pPr>
        <w:ind w:left="5546" w:hanging="332"/>
      </w:pPr>
      <w:rPr>
        <w:rFonts w:hint="default"/>
        <w:lang w:val="ru-RU" w:eastAsia="en-US" w:bidi="ar-SA"/>
      </w:rPr>
    </w:lvl>
    <w:lvl w:ilvl="6" w:tplc="91805284">
      <w:numFmt w:val="bullet"/>
      <w:lvlText w:val="•"/>
      <w:lvlJc w:val="left"/>
      <w:pPr>
        <w:ind w:left="6617" w:hanging="332"/>
      </w:pPr>
      <w:rPr>
        <w:rFonts w:hint="default"/>
        <w:lang w:val="ru-RU" w:eastAsia="en-US" w:bidi="ar-SA"/>
      </w:rPr>
    </w:lvl>
    <w:lvl w:ilvl="7" w:tplc="E6F4BE0A">
      <w:numFmt w:val="bullet"/>
      <w:lvlText w:val="•"/>
      <w:lvlJc w:val="left"/>
      <w:pPr>
        <w:ind w:left="7689" w:hanging="332"/>
      </w:pPr>
      <w:rPr>
        <w:rFonts w:hint="default"/>
        <w:lang w:val="ru-RU" w:eastAsia="en-US" w:bidi="ar-SA"/>
      </w:rPr>
    </w:lvl>
    <w:lvl w:ilvl="8" w:tplc="200CE6DC">
      <w:numFmt w:val="bullet"/>
      <w:lvlText w:val="•"/>
      <w:lvlJc w:val="left"/>
      <w:pPr>
        <w:ind w:left="8760" w:hanging="332"/>
      </w:pPr>
      <w:rPr>
        <w:rFonts w:hint="default"/>
        <w:lang w:val="ru-RU" w:eastAsia="en-US" w:bidi="ar-SA"/>
      </w:rPr>
    </w:lvl>
  </w:abstractNum>
  <w:abstractNum w:abstractNumId="21">
    <w:nsid w:val="406F11BC"/>
    <w:multiLevelType w:val="hybridMultilevel"/>
    <w:tmpl w:val="861ED174"/>
    <w:lvl w:ilvl="0" w:tplc="86D2A70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CE317A"/>
    <w:multiLevelType w:val="hybridMultilevel"/>
    <w:tmpl w:val="CCDEE144"/>
    <w:lvl w:ilvl="0" w:tplc="92509FB8">
      <w:start w:val="1"/>
      <w:numFmt w:val="decimal"/>
      <w:lvlText w:val="%1."/>
      <w:lvlJc w:val="left"/>
      <w:pPr>
        <w:ind w:left="1140" w:hanging="4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37302"/>
    <w:multiLevelType w:val="hybridMultilevel"/>
    <w:tmpl w:val="CBB46B7E"/>
    <w:lvl w:ilvl="0" w:tplc="1CB6E864">
      <w:numFmt w:val="bullet"/>
      <w:lvlText w:val="-"/>
      <w:lvlJc w:val="left"/>
      <w:pPr>
        <w:ind w:left="537" w:hanging="7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6E6DA0">
      <w:numFmt w:val="bullet"/>
      <w:lvlText w:val="•"/>
      <w:lvlJc w:val="left"/>
      <w:pPr>
        <w:ind w:left="1576" w:hanging="764"/>
      </w:pPr>
      <w:rPr>
        <w:rFonts w:hint="default"/>
        <w:lang w:val="ru-RU" w:eastAsia="en-US" w:bidi="ar-SA"/>
      </w:rPr>
    </w:lvl>
    <w:lvl w:ilvl="2" w:tplc="3460A9E2">
      <w:numFmt w:val="bullet"/>
      <w:lvlText w:val="•"/>
      <w:lvlJc w:val="left"/>
      <w:pPr>
        <w:ind w:left="2612" w:hanging="764"/>
      </w:pPr>
      <w:rPr>
        <w:rFonts w:hint="default"/>
        <w:lang w:val="ru-RU" w:eastAsia="en-US" w:bidi="ar-SA"/>
      </w:rPr>
    </w:lvl>
    <w:lvl w:ilvl="3" w:tplc="B5F042B6">
      <w:numFmt w:val="bullet"/>
      <w:lvlText w:val="•"/>
      <w:lvlJc w:val="left"/>
      <w:pPr>
        <w:ind w:left="3649" w:hanging="764"/>
      </w:pPr>
      <w:rPr>
        <w:rFonts w:hint="default"/>
        <w:lang w:val="ru-RU" w:eastAsia="en-US" w:bidi="ar-SA"/>
      </w:rPr>
    </w:lvl>
    <w:lvl w:ilvl="4" w:tplc="B596F488">
      <w:numFmt w:val="bullet"/>
      <w:lvlText w:val="•"/>
      <w:lvlJc w:val="left"/>
      <w:pPr>
        <w:ind w:left="4685" w:hanging="764"/>
      </w:pPr>
      <w:rPr>
        <w:rFonts w:hint="default"/>
        <w:lang w:val="ru-RU" w:eastAsia="en-US" w:bidi="ar-SA"/>
      </w:rPr>
    </w:lvl>
    <w:lvl w:ilvl="5" w:tplc="CAE8AF44">
      <w:numFmt w:val="bullet"/>
      <w:lvlText w:val="•"/>
      <w:lvlJc w:val="left"/>
      <w:pPr>
        <w:ind w:left="5722" w:hanging="764"/>
      </w:pPr>
      <w:rPr>
        <w:rFonts w:hint="default"/>
        <w:lang w:val="ru-RU" w:eastAsia="en-US" w:bidi="ar-SA"/>
      </w:rPr>
    </w:lvl>
    <w:lvl w:ilvl="6" w:tplc="74E60BEC">
      <w:numFmt w:val="bullet"/>
      <w:lvlText w:val="•"/>
      <w:lvlJc w:val="left"/>
      <w:pPr>
        <w:ind w:left="6758" w:hanging="764"/>
      </w:pPr>
      <w:rPr>
        <w:rFonts w:hint="default"/>
        <w:lang w:val="ru-RU" w:eastAsia="en-US" w:bidi="ar-SA"/>
      </w:rPr>
    </w:lvl>
    <w:lvl w:ilvl="7" w:tplc="9DF400D0">
      <w:numFmt w:val="bullet"/>
      <w:lvlText w:val="•"/>
      <w:lvlJc w:val="left"/>
      <w:pPr>
        <w:ind w:left="7794" w:hanging="764"/>
      </w:pPr>
      <w:rPr>
        <w:rFonts w:hint="default"/>
        <w:lang w:val="ru-RU" w:eastAsia="en-US" w:bidi="ar-SA"/>
      </w:rPr>
    </w:lvl>
    <w:lvl w:ilvl="8" w:tplc="9E78D2A4">
      <w:numFmt w:val="bullet"/>
      <w:lvlText w:val="•"/>
      <w:lvlJc w:val="left"/>
      <w:pPr>
        <w:ind w:left="8831" w:hanging="764"/>
      </w:pPr>
      <w:rPr>
        <w:rFonts w:hint="default"/>
        <w:lang w:val="ru-RU" w:eastAsia="en-US" w:bidi="ar-SA"/>
      </w:rPr>
    </w:lvl>
  </w:abstractNum>
  <w:abstractNum w:abstractNumId="24">
    <w:nsid w:val="501A3337"/>
    <w:multiLevelType w:val="hybridMultilevel"/>
    <w:tmpl w:val="0AD00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B608C"/>
    <w:multiLevelType w:val="hybridMultilevel"/>
    <w:tmpl w:val="4F78175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25C6C15"/>
    <w:multiLevelType w:val="hybridMultilevel"/>
    <w:tmpl w:val="1E3E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8632B"/>
    <w:multiLevelType w:val="multilevel"/>
    <w:tmpl w:val="761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DA6319"/>
    <w:multiLevelType w:val="multilevel"/>
    <w:tmpl w:val="F126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01EB9"/>
    <w:multiLevelType w:val="hybridMultilevel"/>
    <w:tmpl w:val="C4604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2692B"/>
    <w:multiLevelType w:val="hybridMultilevel"/>
    <w:tmpl w:val="C30642A8"/>
    <w:lvl w:ilvl="0" w:tplc="E6CA6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1768FA"/>
    <w:multiLevelType w:val="hybridMultilevel"/>
    <w:tmpl w:val="06A8BFCA"/>
    <w:lvl w:ilvl="0" w:tplc="60E4A386">
      <w:start w:val="1"/>
      <w:numFmt w:val="decimal"/>
      <w:lvlText w:val="%1."/>
      <w:lvlJc w:val="left"/>
      <w:pPr>
        <w:ind w:left="53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482CE">
      <w:numFmt w:val="bullet"/>
      <w:lvlText w:val=""/>
      <w:lvlJc w:val="left"/>
      <w:pPr>
        <w:ind w:left="12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D6E36D2">
      <w:numFmt w:val="bullet"/>
      <w:lvlText w:val="•"/>
      <w:lvlJc w:val="left"/>
      <w:pPr>
        <w:ind w:left="2331" w:hanging="361"/>
      </w:pPr>
      <w:rPr>
        <w:rFonts w:hint="default"/>
        <w:lang w:val="ru-RU" w:eastAsia="en-US" w:bidi="ar-SA"/>
      </w:rPr>
    </w:lvl>
    <w:lvl w:ilvl="3" w:tplc="5FDE3BBA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AFCE03BE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DF3EF6D4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DB3E8C32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C0D0705A">
      <w:numFmt w:val="bullet"/>
      <w:lvlText w:val="•"/>
      <w:lvlJc w:val="left"/>
      <w:pPr>
        <w:ind w:left="7689" w:hanging="361"/>
      </w:pPr>
      <w:rPr>
        <w:rFonts w:hint="default"/>
        <w:lang w:val="ru-RU" w:eastAsia="en-US" w:bidi="ar-SA"/>
      </w:rPr>
    </w:lvl>
    <w:lvl w:ilvl="8" w:tplc="89C0180E">
      <w:numFmt w:val="bullet"/>
      <w:lvlText w:val="•"/>
      <w:lvlJc w:val="left"/>
      <w:pPr>
        <w:ind w:left="8760" w:hanging="361"/>
      </w:pPr>
      <w:rPr>
        <w:rFonts w:hint="default"/>
        <w:lang w:val="ru-RU" w:eastAsia="en-US" w:bidi="ar-SA"/>
      </w:rPr>
    </w:lvl>
  </w:abstractNum>
  <w:abstractNum w:abstractNumId="32">
    <w:nsid w:val="6FB305C2"/>
    <w:multiLevelType w:val="hybridMultilevel"/>
    <w:tmpl w:val="3424D942"/>
    <w:lvl w:ilvl="0" w:tplc="5624218E">
      <w:start w:val="1"/>
      <w:numFmt w:val="decimal"/>
      <w:lvlText w:val="%1."/>
      <w:lvlJc w:val="left"/>
      <w:pPr>
        <w:ind w:left="533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0B008">
      <w:numFmt w:val="bullet"/>
      <w:lvlText w:val="•"/>
      <w:lvlJc w:val="left"/>
      <w:pPr>
        <w:ind w:left="1474" w:hanging="812"/>
      </w:pPr>
      <w:rPr>
        <w:rFonts w:hint="default"/>
        <w:lang w:val="ru-RU" w:eastAsia="en-US" w:bidi="ar-SA"/>
      </w:rPr>
    </w:lvl>
    <w:lvl w:ilvl="2" w:tplc="CA106DD6">
      <w:numFmt w:val="bullet"/>
      <w:lvlText w:val="•"/>
      <w:lvlJc w:val="left"/>
      <w:pPr>
        <w:ind w:left="2409" w:hanging="812"/>
      </w:pPr>
      <w:rPr>
        <w:rFonts w:hint="default"/>
        <w:lang w:val="ru-RU" w:eastAsia="en-US" w:bidi="ar-SA"/>
      </w:rPr>
    </w:lvl>
    <w:lvl w:ilvl="3" w:tplc="0E40085E">
      <w:numFmt w:val="bullet"/>
      <w:lvlText w:val="•"/>
      <w:lvlJc w:val="left"/>
      <w:pPr>
        <w:ind w:left="3343" w:hanging="812"/>
      </w:pPr>
      <w:rPr>
        <w:rFonts w:hint="default"/>
        <w:lang w:val="ru-RU" w:eastAsia="en-US" w:bidi="ar-SA"/>
      </w:rPr>
    </w:lvl>
    <w:lvl w:ilvl="4" w:tplc="5480051A">
      <w:numFmt w:val="bullet"/>
      <w:lvlText w:val="•"/>
      <w:lvlJc w:val="left"/>
      <w:pPr>
        <w:ind w:left="4278" w:hanging="812"/>
      </w:pPr>
      <w:rPr>
        <w:rFonts w:hint="default"/>
        <w:lang w:val="ru-RU" w:eastAsia="en-US" w:bidi="ar-SA"/>
      </w:rPr>
    </w:lvl>
    <w:lvl w:ilvl="5" w:tplc="3482C086">
      <w:numFmt w:val="bullet"/>
      <w:lvlText w:val="•"/>
      <w:lvlJc w:val="left"/>
      <w:pPr>
        <w:ind w:left="5213" w:hanging="812"/>
      </w:pPr>
      <w:rPr>
        <w:rFonts w:hint="default"/>
        <w:lang w:val="ru-RU" w:eastAsia="en-US" w:bidi="ar-SA"/>
      </w:rPr>
    </w:lvl>
    <w:lvl w:ilvl="6" w:tplc="60F4CC08">
      <w:numFmt w:val="bullet"/>
      <w:lvlText w:val="•"/>
      <w:lvlJc w:val="left"/>
      <w:pPr>
        <w:ind w:left="6147" w:hanging="812"/>
      </w:pPr>
      <w:rPr>
        <w:rFonts w:hint="default"/>
        <w:lang w:val="ru-RU" w:eastAsia="en-US" w:bidi="ar-SA"/>
      </w:rPr>
    </w:lvl>
    <w:lvl w:ilvl="7" w:tplc="D5385BF0">
      <w:numFmt w:val="bullet"/>
      <w:lvlText w:val="•"/>
      <w:lvlJc w:val="left"/>
      <w:pPr>
        <w:ind w:left="7082" w:hanging="812"/>
      </w:pPr>
      <w:rPr>
        <w:rFonts w:hint="default"/>
        <w:lang w:val="ru-RU" w:eastAsia="en-US" w:bidi="ar-SA"/>
      </w:rPr>
    </w:lvl>
    <w:lvl w:ilvl="8" w:tplc="5AD86F68">
      <w:numFmt w:val="bullet"/>
      <w:lvlText w:val="•"/>
      <w:lvlJc w:val="left"/>
      <w:pPr>
        <w:ind w:left="8017" w:hanging="812"/>
      </w:pPr>
      <w:rPr>
        <w:rFonts w:hint="default"/>
        <w:lang w:val="ru-RU" w:eastAsia="en-US" w:bidi="ar-SA"/>
      </w:rPr>
    </w:lvl>
  </w:abstractNum>
  <w:abstractNum w:abstractNumId="33">
    <w:nsid w:val="72073D90"/>
    <w:multiLevelType w:val="multilevel"/>
    <w:tmpl w:val="0C3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F54B5"/>
    <w:multiLevelType w:val="hybridMultilevel"/>
    <w:tmpl w:val="EDF8EA60"/>
    <w:lvl w:ilvl="0" w:tplc="253A88D4">
      <w:numFmt w:val="bullet"/>
      <w:lvlText w:val=""/>
      <w:lvlJc w:val="left"/>
      <w:pPr>
        <w:ind w:left="63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851EC">
      <w:numFmt w:val="bullet"/>
      <w:lvlText w:val=""/>
      <w:lvlJc w:val="left"/>
      <w:pPr>
        <w:ind w:left="6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492B82C">
      <w:numFmt w:val="bullet"/>
      <w:lvlText w:val="•"/>
      <w:lvlJc w:val="left"/>
      <w:pPr>
        <w:ind w:left="2692" w:hanging="361"/>
      </w:pPr>
      <w:rPr>
        <w:rFonts w:hint="default"/>
        <w:lang w:val="ru-RU" w:eastAsia="en-US" w:bidi="ar-SA"/>
      </w:rPr>
    </w:lvl>
    <w:lvl w:ilvl="3" w:tplc="FBC42EB2">
      <w:numFmt w:val="bullet"/>
      <w:lvlText w:val="•"/>
      <w:lvlJc w:val="left"/>
      <w:pPr>
        <w:ind w:left="3719" w:hanging="361"/>
      </w:pPr>
      <w:rPr>
        <w:rFonts w:hint="default"/>
        <w:lang w:val="ru-RU" w:eastAsia="en-US" w:bidi="ar-SA"/>
      </w:rPr>
    </w:lvl>
    <w:lvl w:ilvl="4" w:tplc="B3E87FD4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5" w:tplc="8A5453D4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6" w:tplc="7494B6EE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456A4FD4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E3EEC76C">
      <w:numFmt w:val="bullet"/>
      <w:lvlText w:val="•"/>
      <w:lvlJc w:val="left"/>
      <w:pPr>
        <w:ind w:left="8851" w:hanging="361"/>
      </w:pPr>
      <w:rPr>
        <w:rFonts w:hint="default"/>
        <w:lang w:val="ru-RU" w:eastAsia="en-US" w:bidi="ar-SA"/>
      </w:rPr>
    </w:lvl>
  </w:abstractNum>
  <w:abstractNum w:abstractNumId="35">
    <w:nsid w:val="7A1D0D1F"/>
    <w:multiLevelType w:val="multilevel"/>
    <w:tmpl w:val="1764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33"/>
  </w:num>
  <w:num w:numId="5">
    <w:abstractNumId w:val="28"/>
  </w:num>
  <w:num w:numId="6">
    <w:abstractNumId w:val="13"/>
  </w:num>
  <w:num w:numId="7">
    <w:abstractNumId w:val="27"/>
  </w:num>
  <w:num w:numId="8">
    <w:abstractNumId w:val="5"/>
  </w:num>
  <w:num w:numId="9">
    <w:abstractNumId w:val="19"/>
  </w:num>
  <w:num w:numId="10">
    <w:abstractNumId w:val="35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24"/>
  </w:num>
  <w:num w:numId="16">
    <w:abstractNumId w:val="17"/>
  </w:num>
  <w:num w:numId="17">
    <w:abstractNumId w:val="25"/>
  </w:num>
  <w:num w:numId="18">
    <w:abstractNumId w:val="18"/>
  </w:num>
  <w:num w:numId="19">
    <w:abstractNumId w:val="11"/>
  </w:num>
  <w:num w:numId="20">
    <w:abstractNumId w:val="29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6"/>
  </w:num>
  <w:num w:numId="24">
    <w:abstractNumId w:val="23"/>
  </w:num>
  <w:num w:numId="25">
    <w:abstractNumId w:val="15"/>
  </w:num>
  <w:num w:numId="26">
    <w:abstractNumId w:val="14"/>
  </w:num>
  <w:num w:numId="27">
    <w:abstractNumId w:val="20"/>
  </w:num>
  <w:num w:numId="28">
    <w:abstractNumId w:val="4"/>
  </w:num>
  <w:num w:numId="29">
    <w:abstractNumId w:val="34"/>
  </w:num>
  <w:num w:numId="30">
    <w:abstractNumId w:val="32"/>
  </w:num>
  <w:num w:numId="31">
    <w:abstractNumId w:val="26"/>
  </w:num>
  <w:num w:numId="32">
    <w:abstractNumId w:val="7"/>
  </w:num>
  <w:num w:numId="33">
    <w:abstractNumId w:val="3"/>
  </w:num>
  <w:num w:numId="34">
    <w:abstractNumId w:val="1"/>
  </w:num>
  <w:num w:numId="35">
    <w:abstractNumId w:val="9"/>
  </w:num>
  <w:num w:numId="36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35"/>
    <w:rsid w:val="0000078C"/>
    <w:rsid w:val="00020950"/>
    <w:rsid w:val="00042026"/>
    <w:rsid w:val="00073A08"/>
    <w:rsid w:val="000764C4"/>
    <w:rsid w:val="00080B0A"/>
    <w:rsid w:val="00084FDE"/>
    <w:rsid w:val="00093909"/>
    <w:rsid w:val="000A3AF0"/>
    <w:rsid w:val="000A5745"/>
    <w:rsid w:val="000B2496"/>
    <w:rsid w:val="000B2B89"/>
    <w:rsid w:val="000B43B8"/>
    <w:rsid w:val="000B5320"/>
    <w:rsid w:val="000B59E6"/>
    <w:rsid w:val="000B7583"/>
    <w:rsid w:val="000C0075"/>
    <w:rsid w:val="000C6954"/>
    <w:rsid w:val="000D0067"/>
    <w:rsid w:val="000D193C"/>
    <w:rsid w:val="000D219E"/>
    <w:rsid w:val="000D75A2"/>
    <w:rsid w:val="000E287C"/>
    <w:rsid w:val="00100383"/>
    <w:rsid w:val="0010625B"/>
    <w:rsid w:val="001114AC"/>
    <w:rsid w:val="001165BE"/>
    <w:rsid w:val="001305C3"/>
    <w:rsid w:val="00131642"/>
    <w:rsid w:val="001378FC"/>
    <w:rsid w:val="00141101"/>
    <w:rsid w:val="0014129D"/>
    <w:rsid w:val="00143815"/>
    <w:rsid w:val="00155EEF"/>
    <w:rsid w:val="00185233"/>
    <w:rsid w:val="00196DC6"/>
    <w:rsid w:val="001A70A9"/>
    <w:rsid w:val="001E1F1A"/>
    <w:rsid w:val="001F54EA"/>
    <w:rsid w:val="0020355A"/>
    <w:rsid w:val="00211990"/>
    <w:rsid w:val="00242C22"/>
    <w:rsid w:val="00243F37"/>
    <w:rsid w:val="00251B93"/>
    <w:rsid w:val="00271ACC"/>
    <w:rsid w:val="00277AB0"/>
    <w:rsid w:val="002A6DBF"/>
    <w:rsid w:val="002A7959"/>
    <w:rsid w:val="002B5498"/>
    <w:rsid w:val="002D1D58"/>
    <w:rsid w:val="0032429C"/>
    <w:rsid w:val="00330BD6"/>
    <w:rsid w:val="00341946"/>
    <w:rsid w:val="0035284D"/>
    <w:rsid w:val="003601E7"/>
    <w:rsid w:val="00396F1F"/>
    <w:rsid w:val="003B0ECC"/>
    <w:rsid w:val="003B7A28"/>
    <w:rsid w:val="003C48AA"/>
    <w:rsid w:val="003D1D71"/>
    <w:rsid w:val="003D5D7D"/>
    <w:rsid w:val="003E1021"/>
    <w:rsid w:val="003F081C"/>
    <w:rsid w:val="0041701B"/>
    <w:rsid w:val="00422BA2"/>
    <w:rsid w:val="0044383A"/>
    <w:rsid w:val="0044636B"/>
    <w:rsid w:val="004514DE"/>
    <w:rsid w:val="00453401"/>
    <w:rsid w:val="004929F8"/>
    <w:rsid w:val="00493A45"/>
    <w:rsid w:val="004A6684"/>
    <w:rsid w:val="004A7330"/>
    <w:rsid w:val="004C79DF"/>
    <w:rsid w:val="004D2D32"/>
    <w:rsid w:val="004D4A73"/>
    <w:rsid w:val="004E53E3"/>
    <w:rsid w:val="004E7754"/>
    <w:rsid w:val="004F4DC1"/>
    <w:rsid w:val="004F60C6"/>
    <w:rsid w:val="00511056"/>
    <w:rsid w:val="00512289"/>
    <w:rsid w:val="005238E2"/>
    <w:rsid w:val="00524794"/>
    <w:rsid w:val="005461C6"/>
    <w:rsid w:val="005539F3"/>
    <w:rsid w:val="0057684E"/>
    <w:rsid w:val="0059228E"/>
    <w:rsid w:val="00592ECC"/>
    <w:rsid w:val="005A668D"/>
    <w:rsid w:val="005B10DE"/>
    <w:rsid w:val="005B14C9"/>
    <w:rsid w:val="005B71A1"/>
    <w:rsid w:val="005C38DC"/>
    <w:rsid w:val="005D1F39"/>
    <w:rsid w:val="005E27F4"/>
    <w:rsid w:val="005E69B7"/>
    <w:rsid w:val="00602DFA"/>
    <w:rsid w:val="006140DA"/>
    <w:rsid w:val="00615BB7"/>
    <w:rsid w:val="0062266D"/>
    <w:rsid w:val="00623895"/>
    <w:rsid w:val="00640935"/>
    <w:rsid w:val="0065244F"/>
    <w:rsid w:val="00662101"/>
    <w:rsid w:val="00696713"/>
    <w:rsid w:val="006A155F"/>
    <w:rsid w:val="006A7B73"/>
    <w:rsid w:val="006B1DE6"/>
    <w:rsid w:val="006D1D8B"/>
    <w:rsid w:val="006D72B8"/>
    <w:rsid w:val="006E50D1"/>
    <w:rsid w:val="006E6E1B"/>
    <w:rsid w:val="00704FC0"/>
    <w:rsid w:val="00754464"/>
    <w:rsid w:val="00762A35"/>
    <w:rsid w:val="00773EB8"/>
    <w:rsid w:val="00791E4D"/>
    <w:rsid w:val="00797358"/>
    <w:rsid w:val="007A053E"/>
    <w:rsid w:val="007A5772"/>
    <w:rsid w:val="007B1442"/>
    <w:rsid w:val="007B25BA"/>
    <w:rsid w:val="007B64F6"/>
    <w:rsid w:val="007C249F"/>
    <w:rsid w:val="007C4098"/>
    <w:rsid w:val="007C6145"/>
    <w:rsid w:val="007C7669"/>
    <w:rsid w:val="007D0F22"/>
    <w:rsid w:val="007F0534"/>
    <w:rsid w:val="007F5E8D"/>
    <w:rsid w:val="007F7454"/>
    <w:rsid w:val="00821644"/>
    <w:rsid w:val="00824854"/>
    <w:rsid w:val="008368D1"/>
    <w:rsid w:val="00843989"/>
    <w:rsid w:val="008638F1"/>
    <w:rsid w:val="008648C6"/>
    <w:rsid w:val="008967A5"/>
    <w:rsid w:val="008D107E"/>
    <w:rsid w:val="009132DF"/>
    <w:rsid w:val="0094543A"/>
    <w:rsid w:val="00947DB0"/>
    <w:rsid w:val="009521C0"/>
    <w:rsid w:val="009537A5"/>
    <w:rsid w:val="00953BE3"/>
    <w:rsid w:val="00967613"/>
    <w:rsid w:val="009917E8"/>
    <w:rsid w:val="0099333C"/>
    <w:rsid w:val="009A0AEA"/>
    <w:rsid w:val="009B2F3E"/>
    <w:rsid w:val="009B36A6"/>
    <w:rsid w:val="009D30E6"/>
    <w:rsid w:val="009E3CD8"/>
    <w:rsid w:val="00A0384B"/>
    <w:rsid w:val="00A4104B"/>
    <w:rsid w:val="00A43583"/>
    <w:rsid w:val="00A67B79"/>
    <w:rsid w:val="00A77A70"/>
    <w:rsid w:val="00A96595"/>
    <w:rsid w:val="00AB72E3"/>
    <w:rsid w:val="00AD0F80"/>
    <w:rsid w:val="00AD4FE3"/>
    <w:rsid w:val="00AD5D71"/>
    <w:rsid w:val="00B42AEB"/>
    <w:rsid w:val="00B61696"/>
    <w:rsid w:val="00B77CA4"/>
    <w:rsid w:val="00BC4783"/>
    <w:rsid w:val="00BC547B"/>
    <w:rsid w:val="00C0229C"/>
    <w:rsid w:val="00C14E55"/>
    <w:rsid w:val="00C17ECA"/>
    <w:rsid w:val="00C252E9"/>
    <w:rsid w:val="00C275C7"/>
    <w:rsid w:val="00C4578A"/>
    <w:rsid w:val="00C623AF"/>
    <w:rsid w:val="00C66724"/>
    <w:rsid w:val="00C754AD"/>
    <w:rsid w:val="00C83270"/>
    <w:rsid w:val="00C86513"/>
    <w:rsid w:val="00C94642"/>
    <w:rsid w:val="00CA0E82"/>
    <w:rsid w:val="00CA4D1A"/>
    <w:rsid w:val="00CB7858"/>
    <w:rsid w:val="00CC330B"/>
    <w:rsid w:val="00CC74E8"/>
    <w:rsid w:val="00CD2FF9"/>
    <w:rsid w:val="00D03552"/>
    <w:rsid w:val="00D073AD"/>
    <w:rsid w:val="00D169DD"/>
    <w:rsid w:val="00D21B66"/>
    <w:rsid w:val="00D408BF"/>
    <w:rsid w:val="00D90B43"/>
    <w:rsid w:val="00D94E1F"/>
    <w:rsid w:val="00D95367"/>
    <w:rsid w:val="00DA586D"/>
    <w:rsid w:val="00DA7A10"/>
    <w:rsid w:val="00DF244A"/>
    <w:rsid w:val="00E25168"/>
    <w:rsid w:val="00E27B5F"/>
    <w:rsid w:val="00E33D94"/>
    <w:rsid w:val="00E35260"/>
    <w:rsid w:val="00E42C85"/>
    <w:rsid w:val="00E6140B"/>
    <w:rsid w:val="00E61681"/>
    <w:rsid w:val="00E665EF"/>
    <w:rsid w:val="00E75BF1"/>
    <w:rsid w:val="00E771AF"/>
    <w:rsid w:val="00E869C4"/>
    <w:rsid w:val="00E92124"/>
    <w:rsid w:val="00E948A5"/>
    <w:rsid w:val="00EA7A6A"/>
    <w:rsid w:val="00EB76CE"/>
    <w:rsid w:val="00EE0188"/>
    <w:rsid w:val="00EE57E5"/>
    <w:rsid w:val="00F058A6"/>
    <w:rsid w:val="00F1439C"/>
    <w:rsid w:val="00F31086"/>
    <w:rsid w:val="00F53AD1"/>
    <w:rsid w:val="00F60AB8"/>
    <w:rsid w:val="00F7699A"/>
    <w:rsid w:val="00F95369"/>
    <w:rsid w:val="00FA14E0"/>
    <w:rsid w:val="00FA1CEC"/>
    <w:rsid w:val="00FB4F20"/>
    <w:rsid w:val="00FC325F"/>
    <w:rsid w:val="00FF522B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22BA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93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0935"/>
    <w:pPr>
      <w:ind w:left="81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40935"/>
    <w:pPr>
      <w:ind w:left="81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40935"/>
    <w:pPr>
      <w:ind w:left="813"/>
    </w:pPr>
  </w:style>
  <w:style w:type="paragraph" w:customStyle="1" w:styleId="TableParagraph">
    <w:name w:val="Table Paragraph"/>
    <w:basedOn w:val="a"/>
    <w:uiPriority w:val="1"/>
    <w:qFormat/>
    <w:rsid w:val="00640935"/>
  </w:style>
  <w:style w:type="paragraph" w:customStyle="1" w:styleId="ConsPlusNormal">
    <w:name w:val="ConsPlusNormal"/>
    <w:rsid w:val="0035284D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No Spacing"/>
    <w:aliases w:val="основа"/>
    <w:link w:val="a7"/>
    <w:uiPriority w:val="1"/>
    <w:qFormat/>
    <w:rsid w:val="0035284D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35284D"/>
    <w:rPr>
      <w:rFonts w:ascii="Calibri" w:eastAsia="Times New Roman" w:hAnsi="Calibri" w:cs="Times New Roman"/>
      <w:lang w:val="ru-RU"/>
    </w:rPr>
  </w:style>
  <w:style w:type="character" w:styleId="a8">
    <w:name w:val="Hyperlink"/>
    <w:basedOn w:val="a0"/>
    <w:uiPriority w:val="99"/>
    <w:unhideWhenUsed/>
    <w:rsid w:val="00E352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ECA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251B9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2B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4">
    <w:name w:val="Основной текст (4)_"/>
    <w:link w:val="40"/>
    <w:rsid w:val="00422B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BA2"/>
    <w:pPr>
      <w:shd w:val="clear" w:color="auto" w:fill="FFFFFF"/>
      <w:autoSpaceDE/>
      <w:autoSpaceDN/>
      <w:spacing w:before="360" w:after="360" w:line="0" w:lineRule="atLeast"/>
      <w:jc w:val="center"/>
    </w:pPr>
    <w:rPr>
      <w:rFonts w:cstheme="minorBidi"/>
      <w:b/>
      <w:bCs/>
      <w:sz w:val="28"/>
      <w:szCs w:val="28"/>
      <w:lang w:val="en-US"/>
    </w:rPr>
  </w:style>
  <w:style w:type="character" w:customStyle="1" w:styleId="FontStyle11">
    <w:name w:val="Font Style11"/>
    <w:basedOn w:val="a0"/>
    <w:uiPriority w:val="99"/>
    <w:rsid w:val="00422BA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5110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11056"/>
    <w:rPr>
      <w:b/>
      <w:bCs/>
    </w:rPr>
  </w:style>
  <w:style w:type="paragraph" w:customStyle="1" w:styleId="Default">
    <w:name w:val="Default"/>
    <w:rsid w:val="00FA1C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C275C7"/>
  </w:style>
  <w:style w:type="paragraph" w:customStyle="1" w:styleId="footnotedescription">
    <w:name w:val="footnote description"/>
    <w:next w:val="a"/>
    <w:link w:val="footnotedescriptionChar"/>
    <w:hidden/>
    <w:rsid w:val="00F31086"/>
    <w:pPr>
      <w:widowControl/>
      <w:autoSpaceDE/>
      <w:autoSpaceDN/>
      <w:spacing w:line="287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F31086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paragraph" w:styleId="ae">
    <w:name w:val="Body Text Indent"/>
    <w:basedOn w:val="a"/>
    <w:link w:val="af"/>
    <w:uiPriority w:val="99"/>
    <w:unhideWhenUsed/>
    <w:rsid w:val="005238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238E2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unhideWhenUsed/>
    <w:rsid w:val="005238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38E2"/>
    <w:rPr>
      <w:rFonts w:ascii="Times New Roman" w:eastAsia="Times New Roman" w:hAnsi="Times New Roman" w:cs="Times New Roman"/>
      <w:lang w:val="ru-RU"/>
    </w:rPr>
  </w:style>
  <w:style w:type="character" w:styleId="af0">
    <w:name w:val="Emphasis"/>
    <w:uiPriority w:val="20"/>
    <w:qFormat/>
    <w:rsid w:val="005238E2"/>
    <w:rPr>
      <w:i/>
      <w:iCs/>
    </w:rPr>
  </w:style>
  <w:style w:type="paragraph" w:styleId="af1">
    <w:name w:val="Title"/>
    <w:basedOn w:val="a"/>
    <w:link w:val="af2"/>
    <w:qFormat/>
    <w:rsid w:val="00EB76CE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EB76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2">
    <w:name w:val="Строгий1"/>
    <w:rsid w:val="00A4104B"/>
    <w:rPr>
      <w:b/>
      <w:bCs/>
    </w:rPr>
  </w:style>
  <w:style w:type="character" w:customStyle="1" w:styleId="CharAttribute511">
    <w:name w:val="CharAttribute511"/>
    <w:uiPriority w:val="99"/>
    <w:rsid w:val="009D30E6"/>
    <w:rPr>
      <w:rFonts w:ascii="Times New Roman" w:eastAsia="Times New Roman"/>
      <w:sz w:val="28"/>
    </w:rPr>
  </w:style>
  <w:style w:type="paragraph" w:customStyle="1" w:styleId="ParaAttribute2">
    <w:name w:val="ParaAttribute2"/>
    <w:qFormat/>
    <w:rsid w:val="009D30E6"/>
    <w:pPr>
      <w:suppressAutoHyphens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20">
    <w:name w:val="Заголовок 12"/>
    <w:basedOn w:val="a"/>
    <w:uiPriority w:val="1"/>
    <w:qFormat/>
    <w:rsid w:val="009D30E6"/>
    <w:pPr>
      <w:ind w:left="262"/>
      <w:outlineLvl w:val="1"/>
    </w:pPr>
    <w:rPr>
      <w:b/>
      <w:bCs/>
      <w:sz w:val="24"/>
      <w:szCs w:val="24"/>
    </w:rPr>
  </w:style>
  <w:style w:type="paragraph" w:customStyle="1" w:styleId="13">
    <w:name w:val="Заголовок 13"/>
    <w:basedOn w:val="a"/>
    <w:uiPriority w:val="1"/>
    <w:qFormat/>
    <w:rsid w:val="009D30E6"/>
    <w:pPr>
      <w:ind w:left="262"/>
      <w:outlineLvl w:val="1"/>
    </w:pPr>
    <w:rPr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9D30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22BA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93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0935"/>
    <w:pPr>
      <w:ind w:left="81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40935"/>
    <w:pPr>
      <w:ind w:left="81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40935"/>
    <w:pPr>
      <w:ind w:left="813"/>
    </w:pPr>
  </w:style>
  <w:style w:type="paragraph" w:customStyle="1" w:styleId="TableParagraph">
    <w:name w:val="Table Paragraph"/>
    <w:basedOn w:val="a"/>
    <w:uiPriority w:val="1"/>
    <w:qFormat/>
    <w:rsid w:val="00640935"/>
  </w:style>
  <w:style w:type="paragraph" w:customStyle="1" w:styleId="ConsPlusNormal">
    <w:name w:val="ConsPlusNormal"/>
    <w:rsid w:val="0035284D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No Spacing"/>
    <w:aliases w:val="основа"/>
    <w:link w:val="a7"/>
    <w:uiPriority w:val="1"/>
    <w:qFormat/>
    <w:rsid w:val="0035284D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35284D"/>
    <w:rPr>
      <w:rFonts w:ascii="Calibri" w:eastAsia="Times New Roman" w:hAnsi="Calibri" w:cs="Times New Roman"/>
      <w:lang w:val="ru-RU"/>
    </w:rPr>
  </w:style>
  <w:style w:type="character" w:styleId="a8">
    <w:name w:val="Hyperlink"/>
    <w:basedOn w:val="a0"/>
    <w:uiPriority w:val="99"/>
    <w:unhideWhenUsed/>
    <w:rsid w:val="00E352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7E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ECA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251B9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2BA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4">
    <w:name w:val="Основной текст (4)_"/>
    <w:link w:val="40"/>
    <w:rsid w:val="00422B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2BA2"/>
    <w:pPr>
      <w:shd w:val="clear" w:color="auto" w:fill="FFFFFF"/>
      <w:autoSpaceDE/>
      <w:autoSpaceDN/>
      <w:spacing w:before="360" w:after="360" w:line="0" w:lineRule="atLeast"/>
      <w:jc w:val="center"/>
    </w:pPr>
    <w:rPr>
      <w:rFonts w:cstheme="minorBidi"/>
      <w:b/>
      <w:bCs/>
      <w:sz w:val="28"/>
      <w:szCs w:val="28"/>
      <w:lang w:val="en-US"/>
    </w:rPr>
  </w:style>
  <w:style w:type="character" w:customStyle="1" w:styleId="FontStyle11">
    <w:name w:val="Font Style11"/>
    <w:basedOn w:val="a0"/>
    <w:uiPriority w:val="99"/>
    <w:rsid w:val="00422BA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5110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11056"/>
    <w:rPr>
      <w:b/>
      <w:bCs/>
    </w:rPr>
  </w:style>
  <w:style w:type="paragraph" w:customStyle="1" w:styleId="Default">
    <w:name w:val="Default"/>
    <w:rsid w:val="00FA1C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C275C7"/>
  </w:style>
  <w:style w:type="paragraph" w:customStyle="1" w:styleId="footnotedescription">
    <w:name w:val="footnote description"/>
    <w:next w:val="a"/>
    <w:link w:val="footnotedescriptionChar"/>
    <w:hidden/>
    <w:rsid w:val="00F31086"/>
    <w:pPr>
      <w:widowControl/>
      <w:autoSpaceDE/>
      <w:autoSpaceDN/>
      <w:spacing w:line="287" w:lineRule="auto"/>
      <w:jc w:val="both"/>
    </w:pPr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character" w:customStyle="1" w:styleId="footnotedescriptionChar">
    <w:name w:val="footnote description Char"/>
    <w:link w:val="footnotedescription"/>
    <w:rsid w:val="00F31086"/>
    <w:rPr>
      <w:rFonts w:ascii="Times New Roman" w:eastAsia="Times New Roman" w:hAnsi="Times New Roman" w:cs="Times New Roman"/>
      <w:color w:val="000000"/>
      <w:sz w:val="20"/>
      <w:lang w:val="ru-RU" w:eastAsia="ru-RU"/>
    </w:rPr>
  </w:style>
  <w:style w:type="paragraph" w:styleId="ae">
    <w:name w:val="Body Text Indent"/>
    <w:basedOn w:val="a"/>
    <w:link w:val="af"/>
    <w:uiPriority w:val="99"/>
    <w:unhideWhenUsed/>
    <w:rsid w:val="005238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238E2"/>
    <w:rPr>
      <w:rFonts w:ascii="Times New Roman" w:eastAsia="Times New Roman" w:hAnsi="Times New Roman" w:cs="Times New Roman"/>
      <w:lang w:val="ru-RU"/>
    </w:rPr>
  </w:style>
  <w:style w:type="paragraph" w:styleId="2">
    <w:name w:val="Body Text Indent 2"/>
    <w:basedOn w:val="a"/>
    <w:link w:val="20"/>
    <w:uiPriority w:val="99"/>
    <w:unhideWhenUsed/>
    <w:rsid w:val="005238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38E2"/>
    <w:rPr>
      <w:rFonts w:ascii="Times New Roman" w:eastAsia="Times New Roman" w:hAnsi="Times New Roman" w:cs="Times New Roman"/>
      <w:lang w:val="ru-RU"/>
    </w:rPr>
  </w:style>
  <w:style w:type="character" w:styleId="af0">
    <w:name w:val="Emphasis"/>
    <w:uiPriority w:val="20"/>
    <w:qFormat/>
    <w:rsid w:val="005238E2"/>
    <w:rPr>
      <w:i/>
      <w:iCs/>
    </w:rPr>
  </w:style>
  <w:style w:type="paragraph" w:styleId="af1">
    <w:name w:val="Title"/>
    <w:basedOn w:val="a"/>
    <w:link w:val="af2"/>
    <w:qFormat/>
    <w:rsid w:val="00EB76CE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EB76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2">
    <w:name w:val="Строгий1"/>
    <w:rsid w:val="00A4104B"/>
    <w:rPr>
      <w:b/>
      <w:bCs/>
    </w:rPr>
  </w:style>
  <w:style w:type="character" w:customStyle="1" w:styleId="CharAttribute511">
    <w:name w:val="CharAttribute511"/>
    <w:uiPriority w:val="99"/>
    <w:rsid w:val="009D30E6"/>
    <w:rPr>
      <w:rFonts w:ascii="Times New Roman" w:eastAsia="Times New Roman"/>
      <w:sz w:val="28"/>
    </w:rPr>
  </w:style>
  <w:style w:type="paragraph" w:customStyle="1" w:styleId="ParaAttribute2">
    <w:name w:val="ParaAttribute2"/>
    <w:qFormat/>
    <w:rsid w:val="009D30E6"/>
    <w:pPr>
      <w:suppressAutoHyphens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20">
    <w:name w:val="Заголовок 12"/>
    <w:basedOn w:val="a"/>
    <w:uiPriority w:val="1"/>
    <w:qFormat/>
    <w:rsid w:val="009D30E6"/>
    <w:pPr>
      <w:ind w:left="262"/>
      <w:outlineLvl w:val="1"/>
    </w:pPr>
    <w:rPr>
      <w:b/>
      <w:bCs/>
      <w:sz w:val="24"/>
      <w:szCs w:val="24"/>
    </w:rPr>
  </w:style>
  <w:style w:type="paragraph" w:customStyle="1" w:styleId="13">
    <w:name w:val="Заголовок 13"/>
    <w:basedOn w:val="a"/>
    <w:uiPriority w:val="1"/>
    <w:qFormat/>
    <w:rsid w:val="009D30E6"/>
    <w:pPr>
      <w:ind w:left="262"/>
      <w:outlineLvl w:val="1"/>
    </w:pPr>
    <w:rPr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9D30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vk.com/feed?section=search&amp;q=%23%D0%9C%D0%AB%D0%92%D0%9C%D0%95%D0%A1%D0%A2%D0%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mailto:mik1805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obraz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93183%20=%20'mashukovasv'%20+%20'@';%20addy93183%20=%20addy93183%20+%20'mail'%20+%20'.'%20+%20'ru';%20document.write(%20'%3ca%20'%20+%20path%20+%20'\''%20+%20prefix%20+%20':'%20+%20addy93183%20+%20'\'%3e'%20);%20document.write(%20addy93183%20);%20document.write(%20'%3c\/a%3e'%20);%20//--%3e\n%20%3c/script%3e%3cscript%20language='JavaScript'%20type='text/javascript'%3e%20%3c!--%20document.write(%20'%3cspan%20style=\'display:%20none;\'%3e'%20);%20//--%3e%20%3c/script%3e&#1069;&#1090;&#1086;&#1090;%20e-mail%20&#1079;&#1072;&#1097;&#1080;&#1097;&#1077;&#1085;%20&#1086;&#1090;%20&#1089;&#1087;&#1072;&#1084;-&#1073;&#1086;&#1090;&#1086;&#1074;.%20&#1044;&#1083;&#1103;%20&#1077;&#1075;&#1086;%20&#1087;&#1088;&#1086;&#1089;&#1084;&#1086;&#1090;&#1088;&#1072;%20&#1074;%20&#1074;&#1072;&#1096;&#1077;&#1084;%20&#1073;&#1088;&#1072;&#1091;&#1079;&#1077;&#1088;&#1077;%20&#1076;&#1086;&#1083;&#1078;&#1085;&#1072;%20&#1073;&#1099;&#1090;&#1100;%20&#1074;&#1082;&#1083;&#1102;&#1095;&#1077;&#1085;&#1072;%20&#1087;&#1086;&#1076;&#1076;&#1077;&#1088;&#1078;&#1082;&#1072;%20Java-script%20%3cscript%20language='JavaScript'%20type='text/javascript'%3e%20%3c!--%20document.write(%20'%3c/'%20);%20document.write(%20'span%3e'%20);%20//--%3e%20%3c/script%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-mixejkovskaya-r66.gosweb.gosuslugi.ru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9E59D-549D-4F9A-9C91-D04ECBE3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57</Pages>
  <Words>18741</Words>
  <Characters>106830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Krokoz™</Company>
  <LinksUpToDate>false</LinksUpToDate>
  <CharactersWithSpaces>125321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Ceredhicovo</dc:creator>
  <cp:lastModifiedBy>Admin</cp:lastModifiedBy>
  <cp:revision>7</cp:revision>
  <cp:lastPrinted>2024-04-15T13:38:00Z</cp:lastPrinted>
  <dcterms:created xsi:type="dcterms:W3CDTF">2025-04-15T17:34:00Z</dcterms:created>
  <dcterms:modified xsi:type="dcterms:W3CDTF">2025-04-17T05:51:00Z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