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BA5" w:rsidRPr="00913655" w:rsidRDefault="007C7B34" w:rsidP="001D5BC5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473.25pt">
            <v:imagedata r:id="rId7" o:title="IMG_0003"/>
          </v:shape>
        </w:pict>
      </w:r>
    </w:p>
    <w:p w:rsidR="001D5BC5" w:rsidRDefault="001D5BC5" w:rsidP="00D726E3">
      <w:pPr>
        <w:rPr>
          <w:rFonts w:ascii="Times New Roman" w:hAnsi="Times New Roman" w:cs="Times New Roman"/>
          <w:spacing w:val="-1"/>
          <w:w w:val="110"/>
          <w:sz w:val="24"/>
          <w:szCs w:val="24"/>
        </w:rPr>
      </w:pPr>
    </w:p>
    <w:p w:rsidR="001D5BC5" w:rsidRDefault="001D5BC5" w:rsidP="00D726E3">
      <w:pPr>
        <w:rPr>
          <w:rFonts w:ascii="Times New Roman" w:hAnsi="Times New Roman" w:cs="Times New Roman"/>
          <w:spacing w:val="-1"/>
          <w:w w:val="110"/>
          <w:sz w:val="24"/>
          <w:szCs w:val="24"/>
        </w:rPr>
      </w:pPr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Актуальность программы определяется </w:t>
      </w:r>
      <w:r w:rsidR="00D726E3" w:rsidRPr="002F5BA5">
        <w:rPr>
          <w:rFonts w:ascii="Times New Roman" w:hAnsi="Times New Roman" w:cs="Times New Roman"/>
          <w:w w:val="110"/>
          <w:sz w:val="24"/>
          <w:szCs w:val="24"/>
        </w:rPr>
        <w:t>изменением требо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ваний</w:t>
      </w:r>
      <w:r w:rsidRPr="002F5BA5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реальности</w:t>
      </w:r>
      <w:r w:rsidRPr="002F5BA5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2F5BA5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человеку,</w:t>
      </w:r>
      <w:r w:rsidRPr="002F5BA5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получающему</w:t>
      </w:r>
      <w:r w:rsidRPr="002F5BA5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образование</w:t>
      </w:r>
      <w:r w:rsidRPr="002F5BA5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реа</w:t>
      </w:r>
      <w:r w:rsidRPr="002F5BA5">
        <w:rPr>
          <w:rFonts w:ascii="Times New Roman" w:hAnsi="Times New Roman" w:cs="Times New Roman"/>
          <w:spacing w:val="-2"/>
          <w:w w:val="110"/>
          <w:sz w:val="24"/>
          <w:szCs w:val="24"/>
        </w:rPr>
        <w:t>лизую</w:t>
      </w:r>
      <w:r w:rsidR="007C7B34">
        <w:rPr>
          <w:rFonts w:ascii="Times New Roman" w:hAnsi="Times New Roman" w:cs="Times New Roman"/>
          <w:spacing w:val="-2"/>
          <w:w w:val="110"/>
          <w:sz w:val="24"/>
          <w:szCs w:val="24"/>
        </w:rPr>
        <w:t>щему себя в современном социуме</w:t>
      </w:r>
      <w:r w:rsidRPr="002F5BA5">
        <w:rPr>
          <w:rFonts w:ascii="Times New Roman" w:hAnsi="Times New Roman" w:cs="Times New Roman"/>
          <w:spacing w:val="-2"/>
          <w:w w:val="145"/>
          <w:sz w:val="24"/>
          <w:szCs w:val="24"/>
        </w:rPr>
        <w:t xml:space="preserve">. </w:t>
      </w:r>
      <w:r w:rsidRPr="002F5BA5">
        <w:rPr>
          <w:rFonts w:ascii="Times New Roman" w:hAnsi="Times New Roman" w:cs="Times New Roman"/>
          <w:spacing w:val="-2"/>
          <w:w w:val="110"/>
          <w:sz w:val="24"/>
          <w:szCs w:val="24"/>
        </w:rPr>
        <w:t>Эти изменения вклю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чают расширение спектра стоящих перед личностью задач, ее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включенности в различные социальные сферы и социальные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отношения 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 xml:space="preserve">.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успешного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функционирования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обществе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нужно уметь использовать получаемые знания, умения и навыки</w:t>
      </w:r>
      <w:r w:rsidRPr="002F5BA5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2F5BA5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решения</w:t>
      </w:r>
      <w:r w:rsidRPr="002F5BA5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важных</w:t>
      </w:r>
      <w:r w:rsidRPr="002F5BA5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задач</w:t>
      </w:r>
      <w:r w:rsidRPr="002F5BA5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изменяющихся</w:t>
      </w:r>
      <w:r w:rsidRPr="002F5BA5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условиях,</w:t>
      </w:r>
      <w:r w:rsidRPr="002F5BA5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а для этого находить, сопоставлять, интерпретировать, анализировать факты, смотреть на одни и те же явления с разных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сторон, осмысливать информацию, чтобы делать правильный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выбор, </w:t>
      </w: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>п</w:t>
      </w:r>
      <w:r w:rsidR="007C7B34">
        <w:rPr>
          <w:rFonts w:ascii="Times New Roman" w:hAnsi="Times New Roman" w:cs="Times New Roman"/>
          <w:spacing w:val="-1"/>
          <w:w w:val="110"/>
          <w:sz w:val="24"/>
          <w:szCs w:val="24"/>
        </w:rPr>
        <w:t>ринимать конструктивные решения</w:t>
      </w:r>
      <w:r w:rsidRPr="002F5BA5">
        <w:rPr>
          <w:rFonts w:ascii="Times New Roman" w:hAnsi="Times New Roman" w:cs="Times New Roman"/>
          <w:spacing w:val="-1"/>
          <w:w w:val="145"/>
          <w:sz w:val="24"/>
          <w:szCs w:val="24"/>
        </w:rPr>
        <w:t xml:space="preserve">. </w:t>
      </w: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>Необходимо пла</w:t>
      </w:r>
      <w:r w:rsidR="00D726E3" w:rsidRPr="002F5BA5">
        <w:rPr>
          <w:rFonts w:ascii="Times New Roman" w:hAnsi="Times New Roman" w:cs="Times New Roman"/>
          <w:w w:val="105"/>
          <w:sz w:val="24"/>
          <w:szCs w:val="24"/>
        </w:rPr>
        <w:t>н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ировать свою деятельность, осуществлять ее контроль и оцен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ку, взаимодействовать с другими, действовать в ситуации неопределенности</w:t>
      </w:r>
      <w:r w:rsidRPr="002F5BA5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>.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Введение </w:t>
      </w:r>
      <w:r w:rsidRPr="002F5BA5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r w:rsidRPr="002F5BA5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российских </w:t>
      </w:r>
      <w:r w:rsidRPr="002F5BA5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школах </w:t>
      </w:r>
      <w:r w:rsidRPr="002F5BA5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Федеральных </w:t>
      </w:r>
      <w:r w:rsidRPr="002F5BA5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государственных образовательных стандартов начального общего образования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(ФГОС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НОО)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основного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общего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(ФГОС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ООО)</w:t>
      </w:r>
      <w:r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актуализировало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значимость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формирования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грамотности с учетом новых приоритетных целей образования,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заявленных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личностных,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метапредметных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планируемых</w:t>
      </w:r>
      <w:r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2F5BA5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>.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sz w:val="24"/>
          <w:szCs w:val="24"/>
        </w:rPr>
        <w:t>Реализация требований ФГОС предполагает дополнение со-</w:t>
      </w:r>
      <w:r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держания школьного образования спектром компонентов функ</w:t>
      </w:r>
      <w:r w:rsidR="00BF43CC" w:rsidRPr="002F5BA5">
        <w:rPr>
          <w:rFonts w:ascii="Times New Roman" w:hAnsi="Times New Roman" w:cs="Times New Roman"/>
          <w:w w:val="105"/>
          <w:sz w:val="24"/>
          <w:szCs w:val="24"/>
        </w:rPr>
        <w:t>ц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ональной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грамотности</w:t>
      </w:r>
      <w:r w:rsidRPr="002F5BA5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освоение</w:t>
      </w:r>
      <w:r w:rsidRPr="002F5BA5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способов</w:t>
      </w:r>
      <w:r w:rsidRPr="002F5BA5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2F5BA5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интеграции</w:t>
      </w:r>
      <w:r w:rsidRPr="002F5BA5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sz w:val="24"/>
          <w:szCs w:val="24"/>
        </w:rPr>
        <w:lastRenderedPageBreak/>
        <w:t>Программа курса внеурочной деятельности «Функциональная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грамотность: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учимся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жизни»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предлагает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системное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предъявление содержания, обращающегося к различным направлениям</w:t>
      </w:r>
      <w:r w:rsidRPr="002F5BA5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функциональной</w:t>
      </w:r>
      <w:r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грамотности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>.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>Основной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целью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курса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является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функционально</w:t>
      </w:r>
      <w:r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грамотной</w:t>
      </w:r>
      <w:r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личности,</w:t>
      </w:r>
      <w:r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готовности</w:t>
      </w:r>
      <w:r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способности</w:t>
      </w:r>
      <w:r w:rsidR="00D726E3" w:rsidRPr="002F5BA5">
        <w:rPr>
          <w:rFonts w:ascii="Times New Roman" w:hAnsi="Times New Roman" w:cs="Times New Roman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«использовать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постоянно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приобретаемые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течение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знания, умения и навыки для решения максимально широкого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диапазона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жизненных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сферах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человеческой</w:t>
      </w:r>
      <w:r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общения</w:t>
      </w:r>
      <w:r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отношений</w:t>
      </w:r>
      <w:proofErr w:type="gramStart"/>
      <w:r w:rsidRPr="002F5BA5">
        <w:rPr>
          <w:rFonts w:ascii="Times New Roman" w:hAnsi="Times New Roman" w:cs="Times New Roman"/>
          <w:w w:val="105"/>
          <w:sz w:val="24"/>
          <w:szCs w:val="24"/>
        </w:rPr>
        <w:t>»</w:t>
      </w:r>
      <w:r w:rsidRPr="002F5BA5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>.</w:t>
      </w:r>
      <w:proofErr w:type="gramEnd"/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sz w:val="24"/>
          <w:szCs w:val="24"/>
        </w:rPr>
        <w:t>Реализация программы предполагает использование форм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работы, которые предусматривают активность и самостоятель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ность обучающихся, сочетание индивидуальной и групповой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работы, проектную и исследовательскую деятельность, деловые игры,</w:t>
      </w:r>
      <w:r w:rsidR="007C7B34">
        <w:rPr>
          <w:rFonts w:ascii="Times New Roman" w:hAnsi="Times New Roman" w:cs="Times New Roman"/>
          <w:w w:val="110"/>
          <w:sz w:val="24"/>
          <w:szCs w:val="24"/>
        </w:rPr>
        <w:t xml:space="preserve"> организацию социальных практик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 xml:space="preserve">.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Таким образом,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вовлеченность школьников в данную внеурочную деятельность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позволит обеспечить их самоопределение, расширить зоны по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иска своих интересов в различных сферах прикладных знаний,</w:t>
      </w:r>
      <w:r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переосмыслить свои связи с окружающими, свое место среди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других людей 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 xml:space="preserve">.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В целом реализация программы вносит вклад</w:t>
      </w:r>
      <w:r w:rsidR="00D726E3" w:rsidRPr="002F5BA5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proofErr w:type="gramStart"/>
      <w:r w:rsidR="00D726E3" w:rsidRPr="002F5BA5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proofErr w:type="spellStart"/>
      <w:r w:rsidRPr="002F5BA5">
        <w:rPr>
          <w:rFonts w:ascii="Times New Roman" w:hAnsi="Times New Roman" w:cs="Times New Roman"/>
          <w:spacing w:val="-89"/>
          <w:w w:val="110"/>
          <w:sz w:val="24"/>
          <w:szCs w:val="24"/>
        </w:rPr>
        <w:t>в</w:t>
      </w:r>
      <w:proofErr w:type="spellEnd"/>
      <w:proofErr w:type="gramEnd"/>
      <w:r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D726E3"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D726E3" w:rsidRPr="002F5BA5">
        <w:rPr>
          <w:rFonts w:ascii="Times New Roman" w:hAnsi="Times New Roman" w:cs="Times New Roman"/>
          <w:w w:val="110"/>
          <w:sz w:val="24"/>
          <w:szCs w:val="24"/>
        </w:rPr>
        <w:t>н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равственное</w:t>
      </w:r>
      <w:r w:rsidRPr="002F5BA5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социальное</w:t>
      </w:r>
      <w:r w:rsidRPr="002F5BA5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формирование</w:t>
      </w:r>
      <w:r w:rsidRPr="002F5BA5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личности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>.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>Методическим</w:t>
      </w:r>
      <w:r w:rsidRPr="002F5BA5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>обеспечением</w:t>
      </w:r>
      <w:r w:rsidRPr="002F5BA5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2F5BA5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являются</w:t>
      </w:r>
      <w:r w:rsidRPr="002F5BA5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задания</w:t>
      </w:r>
      <w:r w:rsidRPr="002F5BA5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разр</w:t>
      </w:r>
      <w:r w:rsidR="00D726E3" w:rsidRPr="002F5BA5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ботанного банка для формирования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 оценки функциональной</w:t>
      </w:r>
      <w:r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грамотности, размещенные на портале Российской электронной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школы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(РЭШ,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https://fg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.resh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.edu  .ru/),  портале  ФГБНУ  </w:t>
      </w:r>
      <w:r w:rsidRPr="002F5BA5">
        <w:rPr>
          <w:rFonts w:ascii="Times New Roman" w:hAnsi="Times New Roman" w:cs="Times New Roman"/>
          <w:spacing w:val="-61"/>
          <w:w w:val="110"/>
          <w:sz w:val="24"/>
          <w:szCs w:val="24"/>
        </w:rPr>
        <w:t>ИСРО</w:t>
      </w:r>
      <w:r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РАО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hyperlink r:id="rId8">
        <w:r w:rsidRPr="002F5BA5">
          <w:rPr>
            <w:rFonts w:ascii="Times New Roman" w:hAnsi="Times New Roman" w:cs="Times New Roman"/>
            <w:w w:val="110"/>
            <w:sz w:val="24"/>
            <w:szCs w:val="24"/>
          </w:rPr>
          <w:t>(h</w:t>
        </w:r>
      </w:hyperlink>
      <w:r w:rsidRPr="002F5BA5">
        <w:rPr>
          <w:rFonts w:ascii="Times New Roman" w:hAnsi="Times New Roman" w:cs="Times New Roman"/>
          <w:w w:val="110"/>
          <w:sz w:val="24"/>
          <w:szCs w:val="24"/>
        </w:rPr>
        <w:t>t</w:t>
      </w:r>
      <w:hyperlink r:id="rId9">
        <w:r w:rsidRPr="002F5BA5">
          <w:rPr>
            <w:rFonts w:ascii="Times New Roman" w:hAnsi="Times New Roman" w:cs="Times New Roman"/>
            <w:w w:val="110"/>
            <w:sz w:val="24"/>
            <w:szCs w:val="24"/>
          </w:rPr>
          <w:t>tp://skiv</w:t>
        </w:r>
      </w:hyperlink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 .instrao .ru/),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электронном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образовательном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ресурсе издательства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lastRenderedPageBreak/>
        <w:t>«Просвещение» (https://media .</w:t>
      </w:r>
      <w:proofErr w:type="spellStart"/>
      <w:r w:rsidRPr="002F5BA5">
        <w:rPr>
          <w:rFonts w:ascii="Times New Roman" w:hAnsi="Times New Roman" w:cs="Times New Roman"/>
          <w:w w:val="110"/>
          <w:sz w:val="24"/>
          <w:szCs w:val="24"/>
        </w:rPr>
        <w:t>prosv</w:t>
      </w:r>
      <w:proofErr w:type="spellEnd"/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 .ru/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proofErr w:type="spellStart"/>
      <w:r w:rsidRPr="002F5BA5">
        <w:rPr>
          <w:rFonts w:ascii="Times New Roman" w:hAnsi="Times New Roman" w:cs="Times New Roman"/>
          <w:w w:val="110"/>
          <w:sz w:val="24"/>
          <w:szCs w:val="24"/>
        </w:rPr>
        <w:t>func</w:t>
      </w:r>
      <w:proofErr w:type="spellEnd"/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/), материалы из пособий «Функциональная грамотность </w:t>
      </w:r>
      <w:r w:rsidRPr="002F5BA5">
        <w:rPr>
          <w:rFonts w:ascii="Times New Roman" w:hAnsi="Times New Roman" w:cs="Times New Roman"/>
          <w:spacing w:val="-72"/>
          <w:w w:val="145"/>
          <w:sz w:val="24"/>
          <w:szCs w:val="24"/>
        </w:rPr>
        <w:t>.</w:t>
      </w:r>
      <w:r w:rsidRPr="002F5BA5">
        <w:rPr>
          <w:rFonts w:ascii="Times New Roman" w:hAnsi="Times New Roman" w:cs="Times New Roman"/>
          <w:spacing w:val="-61"/>
          <w:w w:val="14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Учимся</w:t>
      </w:r>
      <w:r w:rsidRPr="002F5BA5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2F5BA5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жизни»</w:t>
      </w:r>
      <w:r w:rsidRPr="002F5BA5"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(17</w:t>
      </w:r>
      <w:r w:rsidRPr="002F5BA5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сборников)</w:t>
      </w:r>
      <w:r w:rsidRPr="002F5BA5"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издательства</w:t>
      </w:r>
      <w:r w:rsidRPr="002F5BA5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«Просвещения», а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разрабатываемые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методические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материалы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помощь учителям, помогающие грамотно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организовать работу</w:t>
      </w:r>
      <w:r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всего коллектива школьников, а также их индивидуальную и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групповую работу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 Программа курса внеурочной деятельности разработана с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Pr="002F5BA5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рекомендаций</w:t>
      </w:r>
      <w:r w:rsidRPr="002F5BA5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примерной</w:t>
      </w:r>
      <w:r w:rsidRPr="002F5BA5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программы</w:t>
      </w:r>
      <w:r w:rsidRPr="002F5BA5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воспитания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>.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sz w:val="24"/>
          <w:szCs w:val="24"/>
        </w:rPr>
        <w:t>Согласно Примерной программе воспитания у современного школьника должны быть сформированы ценности Родины,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человека,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природы,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семьи,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дружбы,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сотрудничества,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знания,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здоровья, труда, культуры и красоты 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 xml:space="preserve">.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Эти ценности находят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свое отражение в содержании занятий по основным направлениям функциональной грамотности, вносящим вклад в вос</w:t>
      </w: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питание гражданское,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патриотическое, духовно-нравственное,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эстетическое,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экологическое, трудовое, воспитание ценностей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научного познания, формирование культуры здорового образа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жизни,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эмоционального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 xml:space="preserve">благополучия </w:t>
      </w:r>
      <w:r w:rsidRPr="002F5BA5">
        <w:rPr>
          <w:rFonts w:ascii="Times New Roman" w:hAnsi="Times New Roman" w:cs="Times New Roman"/>
          <w:w w:val="145"/>
          <w:sz w:val="24"/>
          <w:szCs w:val="24"/>
        </w:rPr>
        <w:t xml:space="preserve">.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Реализация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способствует осуществлению главной цели воспитания – пол</w:t>
      </w: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ноценному личностному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развитию школьников и созданию условий</w:t>
      </w:r>
      <w:r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2F5BA5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2F5BA5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позитивной</w:t>
      </w:r>
      <w:r w:rsidRPr="002F5BA5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социализации</w:t>
      </w:r>
      <w:r w:rsidRPr="002F5BA5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5BA5">
        <w:rPr>
          <w:rFonts w:ascii="Times New Roman" w:hAnsi="Times New Roman" w:cs="Times New Roman"/>
          <w:b/>
          <w:w w:val="90"/>
          <w:sz w:val="24"/>
          <w:szCs w:val="24"/>
        </w:rPr>
        <w:t>Естественно-научная</w:t>
      </w:r>
      <w:r w:rsidRPr="002F5BA5">
        <w:rPr>
          <w:rFonts w:ascii="Times New Roman" w:hAnsi="Times New Roman" w:cs="Times New Roman"/>
          <w:b/>
          <w:spacing w:val="-8"/>
          <w:w w:val="9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w w:val="90"/>
          <w:sz w:val="24"/>
          <w:szCs w:val="24"/>
        </w:rPr>
        <w:t>грамотность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формирования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урочной,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так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неурочной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деятельности  в  равной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мере определяются смыслом понятия естественно-научной грамотности,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международном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исследовании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PISA:</w:t>
      </w:r>
    </w:p>
    <w:p w:rsidR="001F4D4C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lastRenderedPageBreak/>
        <w:t>«Естественно-научная</w:t>
      </w:r>
      <w:r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грамотность</w:t>
      </w:r>
      <w:r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это</w:t>
      </w:r>
      <w:r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Pr="002F5BA5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занимать</w:t>
      </w:r>
      <w:r w:rsidRPr="002F5BA5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активную</w:t>
      </w:r>
      <w:r w:rsidRPr="002F5BA5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гражданскую</w:t>
      </w:r>
      <w:r w:rsidRPr="002F5BA5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позицию </w:t>
      </w:r>
      <w:r w:rsidRPr="002F5BA5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по </w:t>
      </w:r>
      <w:r w:rsidRPr="002F5BA5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общественно</w:t>
      </w:r>
      <w:r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значимым </w:t>
      </w:r>
      <w:r w:rsidRPr="002F5BA5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вопросам, </w:t>
      </w:r>
      <w:r w:rsidRPr="002F5BA5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связанным </w:t>
      </w:r>
      <w:r w:rsidRPr="002F5BA5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r w:rsidRPr="002F5BA5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естественными </w:t>
      </w:r>
      <w:r w:rsidRPr="002F5BA5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науками,</w:t>
      </w:r>
      <w:r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2F5BA5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2F5BA5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интересоваться</w:t>
      </w:r>
      <w:r w:rsidRPr="002F5BA5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естественно-научными</w:t>
      </w:r>
      <w:r w:rsidRPr="002F5BA5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идеями.</w:t>
      </w:r>
      <w:r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Естественно-научно</w:t>
      </w:r>
      <w:r w:rsidRPr="002F5BA5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грамотный </w:t>
      </w:r>
      <w:r w:rsidRPr="002F5BA5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человек </w:t>
      </w:r>
      <w:r w:rsidRPr="002F5BA5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стремится </w:t>
      </w:r>
      <w:r w:rsidRPr="002F5BA5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участвовать</w:t>
      </w:r>
      <w:r w:rsidRPr="002F5BA5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r w:rsidRPr="002F5BA5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аргументированном </w:t>
      </w:r>
      <w:r w:rsidRPr="002F5BA5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обсуждении </w:t>
      </w:r>
      <w:r w:rsidRPr="002F5BA5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проблем, </w:t>
      </w:r>
      <w:r w:rsidRPr="002F5BA5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относящихся</w:t>
      </w:r>
      <w:r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естественным</w:t>
      </w:r>
      <w:r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наукам</w:t>
      </w:r>
      <w:r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технологиям,</w:t>
      </w:r>
      <w:r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что</w:t>
      </w:r>
      <w:r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требует</w:t>
      </w:r>
      <w:r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него</w:t>
      </w:r>
      <w:r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следующих </w:t>
      </w:r>
      <w:r w:rsidRPr="002F5BA5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компетентностей:</w:t>
      </w:r>
    </w:p>
    <w:p w:rsidR="001F4D4C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1F4D4C" w:rsidRPr="002F5BA5">
        <w:rPr>
          <w:rFonts w:ascii="Times New Roman" w:hAnsi="Times New Roman" w:cs="Times New Roman"/>
          <w:spacing w:val="31"/>
          <w:w w:val="105"/>
          <w:position w:val="1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="001F4D4C" w:rsidRPr="002F5BA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="001F4D4C" w:rsidRPr="002F5BA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явления;</w:t>
      </w:r>
    </w:p>
    <w:p w:rsidR="001F4D4C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-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демонстрировать понимание особенностей естественно-научного</w:t>
      </w:r>
      <w:r w:rsidR="001F4D4C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исследования;</w:t>
      </w:r>
    </w:p>
    <w:p w:rsidR="001F4D4C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1F4D4C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="001F4D4C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данные</w:t>
      </w:r>
      <w:r w:rsidR="001F4D4C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1F4D4C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1F4D4C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научные</w:t>
      </w:r>
      <w:r w:rsidR="001F4D4C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доказательства</w:t>
      </w:r>
      <w:r w:rsidR="001F4D4C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1F4D4C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="001F4D4C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1F4D4C" w:rsidRPr="002F5BA5">
        <w:rPr>
          <w:rFonts w:ascii="Times New Roman" w:hAnsi="Times New Roman" w:cs="Times New Roman"/>
          <w:w w:val="105"/>
          <w:sz w:val="24"/>
          <w:szCs w:val="24"/>
        </w:rPr>
        <w:t>выводов».</w:t>
      </w:r>
    </w:p>
    <w:p w:rsidR="00AE1292" w:rsidRPr="002F5BA5" w:rsidRDefault="001F4D4C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>Учебные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внеурочной деятельности могут проводиться в разнообразных формах в зависимости от количественного состава учебной группы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(это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совсем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обязательно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целый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класс),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ресурсного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обесп</w:t>
      </w:r>
      <w:r w:rsidR="00A97979" w:rsidRPr="002F5BA5">
        <w:rPr>
          <w:rFonts w:ascii="Times New Roman" w:hAnsi="Times New Roman" w:cs="Times New Roman"/>
          <w:w w:val="105"/>
          <w:sz w:val="24"/>
          <w:szCs w:val="24"/>
        </w:rPr>
        <w:t>е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чения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(лабораторное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оборудование,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медиаресурсы),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методических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предпочтений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учителя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познавательной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активности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учащихся.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программы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направлены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обеспечение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достижений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обучающимися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личностных,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метапредметных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результатов.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Они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формируются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всех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направлениях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грамотности,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этом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определенные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направления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создают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наиболее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благоприятные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возможности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достижения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конкретных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результатов.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5BA5">
        <w:rPr>
          <w:rFonts w:ascii="Times New Roman" w:hAnsi="Times New Roman" w:cs="Times New Roman"/>
          <w:b/>
          <w:w w:val="90"/>
          <w:sz w:val="24"/>
          <w:szCs w:val="24"/>
        </w:rPr>
        <w:lastRenderedPageBreak/>
        <w:t>Личностные</w:t>
      </w:r>
      <w:r w:rsidRPr="002F5BA5">
        <w:rPr>
          <w:rFonts w:ascii="Times New Roman" w:hAnsi="Times New Roman" w:cs="Times New Roman"/>
          <w:b/>
          <w:spacing w:val="-2"/>
          <w:w w:val="9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w w:val="90"/>
          <w:sz w:val="24"/>
          <w:szCs w:val="24"/>
        </w:rPr>
        <w:t>результаты</w:t>
      </w:r>
    </w:p>
    <w:p w:rsidR="00AE1292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российской  гражданской  идентичности  (осознание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себя,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своих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своего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места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мире);</w:t>
      </w:r>
    </w:p>
    <w:p w:rsidR="00AE1292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выполнению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обязанностей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реализации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прав;</w:t>
      </w:r>
    </w:p>
    <w:p w:rsidR="00AE1292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ценностное отношение к достижениям своей Родины — Рос</w:t>
      </w:r>
      <w:r w:rsidR="00AE1292"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сии, к науке, искусству, спорту, технологиям, боевым подвигам</w:t>
      </w:r>
      <w:r w:rsidR="00AE1292" w:rsidRPr="002F5BA5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трудовым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достижениям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народа;</w:t>
      </w:r>
    </w:p>
    <w:p w:rsidR="00AE1292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саморазвитию,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личностному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самоопределению;</w:t>
      </w:r>
    </w:p>
    <w:p w:rsidR="00AE1292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инициативы;</w:t>
      </w:r>
    </w:p>
    <w:p w:rsidR="00AE1292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мотивации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целенаправленной  социально  значимой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полезным,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интерес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социальному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сотрудничеству;</w:t>
      </w:r>
    </w:p>
    <w:p w:rsidR="00AE1292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29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проявление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интереса</w:t>
      </w:r>
      <w:r w:rsidR="00AE1292" w:rsidRPr="002F5BA5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способам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:rsidR="00AE1292" w:rsidRPr="002F5BA5" w:rsidRDefault="00A97979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самоизменению;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внутренней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позиции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личности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как  особого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ценностного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себе,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окружающим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людям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целом;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ориентация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моральные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нормы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ситуациях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выбора;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установка на активное участие в решении практических задач,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важности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протяжении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всей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жизни для успешной профессиональной деятельности и развитие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умений;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осознанный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построение  индивидуальной  траектории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жизненных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планов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личных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общественных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интересов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потребностей;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приобретение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успешного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межличностного общения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разнообразной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коллективных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учебно-исследовательских,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проектных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творческих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работах;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проявление уважения к людям любого труда и результатам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трудовой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бережного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общественному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имуществу;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pacing w:val="1"/>
          <w:w w:val="105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соблюдение правил безопасности, в том числе навыков безопасного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интернет-среде.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>Личностные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результаты,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обеспечивающие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адаптацию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обуча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ющегося к изменяющимся условиям социальной и природной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среды:</w:t>
      </w:r>
    </w:p>
    <w:p w:rsidR="00364C31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социального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основных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ролей;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личной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поступки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мире;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действиям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неопределенности,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повышению уровня своей компетентности через практическую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деятельность,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учиться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людей,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приобретать в совместной деятельности новые знания, навыки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компетенции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необходимости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формировании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знаний,  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том числе формулировать идеи, понятия, гипотезы об объектах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явлениях,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ранее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неизвестных,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дефицит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компетентностей,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планировать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развитие.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sz w:val="24"/>
          <w:szCs w:val="24"/>
        </w:rPr>
        <w:lastRenderedPageBreak/>
        <w:t>Личностные результаты, связанные с формированием экологической</w:t>
      </w:r>
      <w:r w:rsidRPr="002F5BA5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культуры: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природы,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общества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экономики;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умение оценивать свои действия с учетом влияния на окружающую среду, достижений целей и преодоления вызовов,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глобальных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последствий;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среды,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планирования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поступков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оценки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их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последствий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AE1292" w:rsidRPr="002F5BA5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окружающей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среды;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неприятие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приносящих  вред  окружающей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среде;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роли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как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потребителя</w:t>
      </w:r>
      <w:r w:rsidR="00AE1292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="00AE1292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природной,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технологической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социальной среде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готовность к участию в практической деятельности экологической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направленности.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5BA5">
        <w:rPr>
          <w:rFonts w:ascii="Times New Roman" w:hAnsi="Times New Roman" w:cs="Times New Roman"/>
          <w:b/>
          <w:w w:val="90"/>
          <w:sz w:val="24"/>
          <w:szCs w:val="24"/>
        </w:rPr>
        <w:t>Метапредметные</w:t>
      </w:r>
      <w:r w:rsidRPr="002F5BA5">
        <w:rPr>
          <w:rFonts w:ascii="Times New Roman" w:hAnsi="Times New Roman" w:cs="Times New Roman"/>
          <w:b/>
          <w:spacing w:val="-3"/>
          <w:w w:val="9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w w:val="90"/>
          <w:sz w:val="24"/>
          <w:szCs w:val="24"/>
        </w:rPr>
        <w:t>результаты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>Метапредметные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во 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ФГОС 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сгруппированы 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трем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направлениям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практике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универсальные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учебные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действия,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составляющие</w:t>
      </w:r>
      <w:r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учиться: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овладение</w:t>
      </w:r>
      <w:r w:rsidRPr="002F5BA5">
        <w:rPr>
          <w:rFonts w:ascii="Times New Roman" w:hAnsi="Times New Roman" w:cs="Times New Roman"/>
          <w:i/>
          <w:spacing w:val="3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универсальными</w:t>
      </w:r>
      <w:r w:rsidRPr="002F5BA5">
        <w:rPr>
          <w:rFonts w:ascii="Times New Roman" w:hAnsi="Times New Roman" w:cs="Times New Roman"/>
          <w:i/>
          <w:spacing w:val="3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учебными</w:t>
      </w:r>
      <w:r w:rsidRPr="002F5BA5">
        <w:rPr>
          <w:rFonts w:ascii="Times New Roman" w:hAnsi="Times New Roman" w:cs="Times New Roman"/>
          <w:i/>
          <w:spacing w:val="36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познавательными</w:t>
      </w:r>
      <w:r w:rsidRPr="002F5BA5">
        <w:rPr>
          <w:rFonts w:ascii="Times New Roman" w:hAnsi="Times New Roman" w:cs="Times New Roman"/>
          <w:i/>
          <w:spacing w:val="-4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действиями;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lastRenderedPageBreak/>
        <w:t>овладение</w:t>
      </w:r>
      <w:r w:rsidRPr="002F5BA5">
        <w:rPr>
          <w:rFonts w:ascii="Times New Roman" w:hAnsi="Times New Roman" w:cs="Times New Roman"/>
          <w:i/>
          <w:spacing w:val="9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универсальными</w:t>
      </w:r>
      <w:r w:rsidRPr="002F5BA5">
        <w:rPr>
          <w:rFonts w:ascii="Times New Roman" w:hAnsi="Times New Roman" w:cs="Times New Roman"/>
          <w:i/>
          <w:spacing w:val="9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учебными</w:t>
      </w:r>
      <w:r w:rsidRPr="002F5BA5">
        <w:rPr>
          <w:rFonts w:ascii="Times New Roman" w:hAnsi="Times New Roman" w:cs="Times New Roman"/>
          <w:i/>
          <w:spacing w:val="9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коммуникативными</w:t>
      </w:r>
      <w:r w:rsidRPr="002F5BA5">
        <w:rPr>
          <w:rFonts w:ascii="Times New Roman" w:hAnsi="Times New Roman" w:cs="Times New Roman"/>
          <w:i/>
          <w:spacing w:val="-4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действиями;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 xml:space="preserve">овладение </w:t>
      </w:r>
      <w:r w:rsidRPr="002F5BA5">
        <w:rPr>
          <w:rFonts w:ascii="Times New Roman" w:hAnsi="Times New Roman" w:cs="Times New Roman"/>
          <w:i/>
          <w:spacing w:val="1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 xml:space="preserve">универсальными </w:t>
      </w:r>
      <w:r w:rsidRPr="002F5BA5">
        <w:rPr>
          <w:rFonts w:ascii="Times New Roman" w:hAnsi="Times New Roman" w:cs="Times New Roman"/>
          <w:i/>
          <w:spacing w:val="1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 xml:space="preserve">регулятивными </w:t>
      </w:r>
      <w:r w:rsidRPr="002F5BA5">
        <w:rPr>
          <w:rFonts w:ascii="Times New Roman" w:hAnsi="Times New Roman" w:cs="Times New Roman"/>
          <w:i/>
          <w:spacing w:val="1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w w:val="105"/>
          <w:sz w:val="24"/>
          <w:szCs w:val="24"/>
        </w:rPr>
        <w:t>действиями.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обучающимися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межпредметных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понятий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(используются в нескольких предметных областях и позволяют связывать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предметов,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курсов (в том числе внеурочной деятельности), учебных модулей в целостную научную картину мира) и универсальных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(познавательные,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коммуникативные,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2F5BA5">
        <w:rPr>
          <w:rFonts w:ascii="Times New Roman" w:hAnsi="Times New Roman" w:cs="Times New Roman"/>
          <w:w w:val="105"/>
          <w:sz w:val="24"/>
          <w:szCs w:val="24"/>
        </w:rPr>
        <w:t>ре-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гулятивные</w:t>
      </w:r>
      <w:proofErr w:type="gramEnd"/>
      <w:r w:rsidRPr="002F5BA5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учебной,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познавательной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практике;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готовность к самостоятельному планированию и осуществлению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учебного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сотрудничества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педагогическими 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работниками 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сверстниками,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участию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построении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индивидуальной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образовательной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траектории;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способность организовать и реализовать собственную познавательную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деятельность;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6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овладение навыками работы с информацией: восприятие и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создание информационных текстов в различных форматах,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 том числе цифровых, с учетом назначения информации и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ее</w:t>
      </w:r>
      <w:r w:rsidR="00AE1292" w:rsidRPr="002F5BA5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целевой</w:t>
      </w:r>
      <w:r w:rsidR="00AE1292" w:rsidRPr="002F5BA5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аудитории.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Овладение</w:t>
      </w:r>
      <w:r w:rsidRPr="002F5BA5">
        <w:rPr>
          <w:rFonts w:ascii="Times New Roman" w:hAnsi="Times New Roman" w:cs="Times New Roman"/>
          <w:b/>
          <w:i/>
          <w:spacing w:val="44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универсальными</w:t>
      </w:r>
      <w:r w:rsidRPr="002F5BA5">
        <w:rPr>
          <w:rFonts w:ascii="Times New Roman" w:hAnsi="Times New Roman" w:cs="Times New Roman"/>
          <w:b/>
          <w:i/>
          <w:spacing w:val="44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учебными</w:t>
      </w:r>
      <w:r w:rsidRPr="002F5BA5">
        <w:rPr>
          <w:rFonts w:ascii="Times New Roman" w:hAnsi="Times New Roman" w:cs="Times New Roman"/>
          <w:b/>
          <w:i/>
          <w:spacing w:val="44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познавательными</w:t>
      </w:r>
      <w:r w:rsidRPr="002F5BA5">
        <w:rPr>
          <w:rFonts w:ascii="Times New Roman" w:hAnsi="Times New Roman" w:cs="Times New Roman"/>
          <w:b/>
          <w:i/>
          <w:spacing w:val="44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дей</w:t>
      </w:r>
      <w:r w:rsidRPr="002F5BA5">
        <w:rPr>
          <w:rFonts w:ascii="Times New Roman" w:hAnsi="Times New Roman" w:cs="Times New Roman"/>
          <w:b/>
          <w:i/>
          <w:sz w:val="24"/>
          <w:szCs w:val="24"/>
        </w:rPr>
        <w:t>ствиями: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sz w:val="24"/>
          <w:szCs w:val="24"/>
        </w:rPr>
        <w:t>базовые</w:t>
      </w:r>
      <w:r w:rsidRPr="002F5BA5">
        <w:rPr>
          <w:rFonts w:ascii="Times New Roman" w:hAnsi="Times New Roman" w:cs="Times New Roman"/>
          <w:i/>
          <w:spacing w:val="37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sz w:val="24"/>
          <w:szCs w:val="24"/>
        </w:rPr>
        <w:t>логические</w:t>
      </w:r>
      <w:r w:rsidRPr="002F5BA5">
        <w:rPr>
          <w:rFonts w:ascii="Times New Roman" w:hAnsi="Times New Roman" w:cs="Times New Roman"/>
          <w:i/>
          <w:spacing w:val="38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sz w:val="24"/>
          <w:szCs w:val="24"/>
        </w:rPr>
        <w:t>действия: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владеть  базовыми  логическими  операциями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сопостовления и</w:t>
      </w:r>
      <w:r w:rsidR="00AE1292" w:rsidRPr="002F5BA5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сравнения,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группировки,</w:t>
      </w:r>
      <w:r w:rsidR="00AE1292" w:rsidRPr="002F5BA5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систематизации</w:t>
      </w:r>
      <w:r w:rsidR="00AE1292" w:rsidRPr="002F5BA5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классификации,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анализа,</w:t>
      </w:r>
      <w:r w:rsidR="00AE1292" w:rsidRPr="002F5BA5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синтеза,</w:t>
      </w:r>
      <w:r w:rsidR="00AE1292" w:rsidRPr="002F5BA5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обобщения,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выделения</w:t>
      </w:r>
      <w:r w:rsidR="00AE1292" w:rsidRPr="002F5BA5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главного;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3"/>
          <w:w w:val="110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владеть</w:t>
      </w:r>
      <w:r w:rsidR="00AE1292" w:rsidRPr="002F5BA5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приемами</w:t>
      </w:r>
      <w:r w:rsidR="00AE1292" w:rsidRPr="002F5BA5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описания</w:t>
      </w:r>
      <w:r w:rsidR="00AE1292" w:rsidRPr="002F5BA5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рассуждения,</w:t>
      </w:r>
      <w:r w:rsidR="00AE1292" w:rsidRPr="002F5BA5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т.ч.</w:t>
      </w:r>
      <w:r w:rsidR="00AE1292" w:rsidRPr="002F5BA5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AE1292" w:rsidRPr="002F5BA5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</w:t>
      </w:r>
      <w:r w:rsidR="00AE1292" w:rsidRPr="002F5BA5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помощью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схем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знако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символических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средств;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существенные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признаки</w:t>
      </w:r>
      <w:r w:rsidR="00AE1292" w:rsidRPr="002F5BA5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объектов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(явлений);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spacing w:val="35"/>
          <w:w w:val="105"/>
          <w:position w:val="1"/>
          <w:sz w:val="24"/>
          <w:szCs w:val="24"/>
        </w:rPr>
        <w:t xml:space="preserve"> </w:t>
      </w:r>
      <w:r w:rsidR="00364C31" w:rsidRPr="002F5BA5">
        <w:rPr>
          <w:rFonts w:ascii="Times New Roman" w:hAnsi="Times New Roman" w:cs="Times New Roman"/>
          <w:spacing w:val="35"/>
          <w:w w:val="105"/>
          <w:position w:val="1"/>
          <w:sz w:val="24"/>
          <w:szCs w:val="24"/>
        </w:rPr>
        <w:t xml:space="preserve">-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2F5BA5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существенный</w:t>
      </w:r>
      <w:r w:rsidRPr="002F5BA5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признак</w:t>
      </w:r>
      <w:r w:rsidRPr="002F5BA5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классификации,</w:t>
      </w:r>
      <w:r w:rsidRPr="002F5BA5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основания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17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AE1292"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обобщения</w:t>
      </w:r>
      <w:r w:rsidR="00AE1292"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сравнения,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критерии</w:t>
      </w:r>
      <w:r w:rsidR="00AE1292"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проводимого</w:t>
      </w:r>
      <w:r w:rsidR="00AE1292"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анализа;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 учетом предложенной задачи выявлять закономерности и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противоречия в рассматриваемых фактах, данных и наблюдениях;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предлагать критерии для выявления закономерностей и противоречий;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выявлять 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дефициты 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информации,  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данных,  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выявлять причинно-следственные связи при изучении явлений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процессов;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выводы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использованием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дедуктивных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индуктивных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умозаключений,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умозаключений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аналогии,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гипотезы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взаимосвязях;</w:t>
      </w:r>
    </w:p>
    <w:p w:rsidR="00AE1292" w:rsidRPr="002F5BA5" w:rsidRDefault="00364C3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(сравнивать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несколько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вариантов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решения,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наиболее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подходящий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выделенных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критериев);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sz w:val="24"/>
          <w:szCs w:val="24"/>
        </w:rPr>
        <w:t>базовые</w:t>
      </w:r>
      <w:r w:rsidRPr="002F5BA5">
        <w:rPr>
          <w:rFonts w:ascii="Times New Roman" w:hAnsi="Times New Roman" w:cs="Times New Roman"/>
          <w:i/>
          <w:spacing w:val="36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sz w:val="24"/>
          <w:szCs w:val="24"/>
        </w:rPr>
        <w:t>исследовательские</w:t>
      </w:r>
      <w:r w:rsidRPr="002F5BA5">
        <w:rPr>
          <w:rFonts w:ascii="Times New Roman" w:hAnsi="Times New Roman" w:cs="Times New Roman"/>
          <w:i/>
          <w:spacing w:val="36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sz w:val="24"/>
          <w:szCs w:val="24"/>
        </w:rPr>
        <w:t>действия: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как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исследовательский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инструмент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вопросы,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фиксирующие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разрыв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реальным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желательным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состоянием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ситуации,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объекта,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искомое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данное;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 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формировать гипотезу об истинности собственных суждений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суждений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других,  аргументировать  свою  позицию,  мнение;</w:t>
      </w:r>
    </w:p>
    <w:p w:rsidR="00B642D7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проводить по самостоятельно составленному плану опыт, несложный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эксперимент,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небольшое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исследование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установлению особенностей объекта изучения, причинно-следственных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связей</w:t>
      </w:r>
      <w:r w:rsidR="00AE1292" w:rsidRPr="002F5BA5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зависимостей</w:t>
      </w:r>
      <w:r w:rsidR="00AE1292" w:rsidRPr="002F5BA5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объектов</w:t>
      </w:r>
      <w:r w:rsidR="00AE1292" w:rsidRPr="002F5BA5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собой;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применимость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достоверность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полученной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исследования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 формулировать обобщения и выводы по результатам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проведенного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наблюдения,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исследования,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инструментами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оценки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достоверности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полученных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выводов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обобщений;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прогнозировать возможное дальнейшее развитие процессов,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событий и их последствия в аналогичных или сходных ситуациях, выдвигать предположения об их развитии в новых</w:t>
      </w:r>
      <w:r w:rsidR="00AE1292"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условиях</w:t>
      </w:r>
      <w:r w:rsidR="00AE1292" w:rsidRPr="002F5BA5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контекстах;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sz w:val="24"/>
          <w:szCs w:val="24"/>
        </w:rPr>
        <w:lastRenderedPageBreak/>
        <w:t>работа</w:t>
      </w:r>
      <w:r w:rsidRPr="002F5BA5">
        <w:rPr>
          <w:rFonts w:ascii="Times New Roman" w:hAnsi="Times New Roman" w:cs="Times New Roman"/>
          <w:i/>
          <w:spacing w:val="27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sz w:val="24"/>
          <w:szCs w:val="24"/>
        </w:rPr>
        <w:t>с</w:t>
      </w:r>
      <w:r w:rsidRPr="002F5BA5">
        <w:rPr>
          <w:rFonts w:ascii="Times New Roman" w:hAnsi="Times New Roman" w:cs="Times New Roman"/>
          <w:i/>
          <w:spacing w:val="27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sz w:val="24"/>
          <w:szCs w:val="24"/>
        </w:rPr>
        <w:t>информацией: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применять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различные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методы,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инструменты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поиске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отборе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данных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предложенной</w:t>
      </w:r>
      <w:r w:rsidR="00AE1292" w:rsidRPr="002F5BA5">
        <w:rPr>
          <w:rFonts w:ascii="Times New Roman" w:hAnsi="Times New Roman" w:cs="Times New Roman"/>
          <w:spacing w:val="25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="00AE1292" w:rsidRPr="002F5BA5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AE1292" w:rsidRPr="002F5BA5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заданных</w:t>
      </w:r>
      <w:r w:rsidR="00AE1292" w:rsidRPr="002F5BA5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критериев;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выбирать,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систематизировать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информацию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видов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представления;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сходные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аргументы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(подтверждающие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опровергающие одну и ту же идею, версию) в различных информационных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источниках;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оптимальную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форму 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представления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иллюстрировать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решаемые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несложными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схемами,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диаграммами,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графикой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комбинациями;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надежность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критериям,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предложенным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педагогическим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работником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или 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эффективно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запоминать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систематизировать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информацию.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Овладение системой   универсальных   учебных   познавател</w:t>
      </w:r>
      <w:r w:rsidR="007C7B34">
        <w:rPr>
          <w:rFonts w:ascii="Times New Roman" w:hAnsi="Times New Roman" w:cs="Times New Roman"/>
          <w:w w:val="105"/>
          <w:sz w:val="24"/>
          <w:szCs w:val="24"/>
        </w:rPr>
        <w:t>ь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ных</w:t>
      </w:r>
      <w:r w:rsidR="00AE1292"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="00AE1292"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обеспечивает</w:t>
      </w:r>
      <w:r w:rsidR="00AE1292"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="00AE1292" w:rsidRPr="002F5BA5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когнитивных</w:t>
      </w:r>
      <w:r w:rsidRPr="002F5BA5">
        <w:rPr>
          <w:rFonts w:ascii="Times New Roman" w:hAnsi="Times New Roman" w:cs="Times New Roman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навыков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у</w:t>
      </w:r>
      <w:r w:rsidR="00AE1292" w:rsidRPr="002F5BA5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обучающихся.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Овладение</w:t>
      </w:r>
      <w:r w:rsidRPr="002F5BA5">
        <w:rPr>
          <w:rFonts w:ascii="Times New Roman" w:hAnsi="Times New Roman" w:cs="Times New Roman"/>
          <w:b/>
          <w:i/>
          <w:spacing w:val="3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универсальными</w:t>
      </w:r>
      <w:r w:rsidRPr="002F5BA5">
        <w:rPr>
          <w:rFonts w:ascii="Times New Roman" w:hAnsi="Times New Roman" w:cs="Times New Roman"/>
          <w:b/>
          <w:i/>
          <w:spacing w:val="3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учебными</w:t>
      </w:r>
      <w:r w:rsidRPr="002F5BA5">
        <w:rPr>
          <w:rFonts w:ascii="Times New Roman" w:hAnsi="Times New Roman" w:cs="Times New Roman"/>
          <w:b/>
          <w:i/>
          <w:spacing w:val="3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коммуникативными</w:t>
      </w:r>
      <w:r w:rsidRPr="002F5BA5">
        <w:rPr>
          <w:rFonts w:ascii="Times New Roman" w:hAnsi="Times New Roman" w:cs="Times New Roman"/>
          <w:b/>
          <w:i/>
          <w:spacing w:val="3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дей</w:t>
      </w:r>
      <w:r w:rsidRPr="002F5BA5">
        <w:rPr>
          <w:rFonts w:ascii="Times New Roman" w:hAnsi="Times New Roman" w:cs="Times New Roman"/>
          <w:b/>
          <w:i/>
          <w:sz w:val="24"/>
          <w:szCs w:val="24"/>
        </w:rPr>
        <w:t>ствиями: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sz w:val="24"/>
          <w:szCs w:val="24"/>
        </w:rPr>
        <w:t>общение: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воспринимать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  формулировать  суждения,  выражать  эмоции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целями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условиями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lastRenderedPageBreak/>
        <w:t xml:space="preserve">- </w:t>
      </w:r>
      <w:r w:rsidR="00AE1292"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выражать себя (свою точку зрения) в устных и письменных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текстах;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невербальные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средства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общения,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значение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знаков,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предпосылки конфликтных ситуаций и смягчать конфликты,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возражения;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диалога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(или)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дискуссии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существу</w:t>
      </w:r>
      <w:r w:rsidR="00AE1292" w:rsidRPr="002F5BA5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обсуждаемой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темы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высказывать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идеи,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нацеленные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поддержание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благожелательности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сопоставлять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суждения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суждениями  других  участников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диалога,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обнаруживать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различие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сходство</w:t>
      </w:r>
      <w:r w:rsidR="00AE1292" w:rsidRPr="002F5BA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позиций;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публично представлять результаты решения задачи, выполненного</w:t>
      </w:r>
      <w:r w:rsidR="00AE1292" w:rsidRPr="002F5BA5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опыта</w:t>
      </w:r>
      <w:r w:rsidR="00AE1292" w:rsidRPr="002F5BA5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(эксперимента,</w:t>
      </w:r>
      <w:r w:rsidR="00AE1292" w:rsidRPr="002F5BA5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исследования,</w:t>
      </w:r>
      <w:r w:rsidR="00AE1292" w:rsidRPr="002F5BA5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проекта);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 выбирать формат выступления с учетом задач</w:t>
      </w:r>
      <w:r w:rsidR="00AE1292" w:rsidRPr="002F5BA5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презентации</w:t>
      </w:r>
      <w:r w:rsidR="00AE1292" w:rsidRPr="002F5BA5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особенностей</w:t>
      </w:r>
      <w:r w:rsidR="00AE1292" w:rsidRPr="002F5BA5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аудитории</w:t>
      </w:r>
      <w:r w:rsidR="00AE1292" w:rsidRPr="002F5BA5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AE1292" w:rsidRPr="002F5BA5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 ним составлять устные и письменные тексты с использованием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иллюстративных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материалов;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sz w:val="24"/>
          <w:szCs w:val="24"/>
        </w:rPr>
        <w:t>совместная</w:t>
      </w:r>
      <w:r w:rsidRPr="002F5BA5">
        <w:rPr>
          <w:rFonts w:ascii="Times New Roman" w:hAnsi="Times New Roman" w:cs="Times New Roman"/>
          <w:i/>
          <w:spacing w:val="41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sz w:val="24"/>
          <w:szCs w:val="24"/>
        </w:rPr>
        <w:t>деятельность: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преимущества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командной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индивидуальной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конкретной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проблемы,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обосновывать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необходимость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применения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групповых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взаимодействия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цель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коллективно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строить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достижению: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распределять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роли,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договариваться,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обсуждать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процесс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результат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работы;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spacing w:val="-1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6"/>
          <w:w w:val="110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>уметь</w:t>
      </w:r>
      <w:r w:rsidR="00AE1292" w:rsidRPr="002F5BA5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>обобщать</w:t>
      </w:r>
      <w:r w:rsidR="00AE1292" w:rsidRPr="002F5BA5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>мнения</w:t>
      </w:r>
      <w:r w:rsidR="00AE1292" w:rsidRPr="002F5BA5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нескольких</w:t>
      </w:r>
      <w:r w:rsidR="00AE1292" w:rsidRPr="002F5BA5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людей,</w:t>
      </w:r>
      <w:r w:rsidR="00AE1292" w:rsidRPr="002F5BA5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проявлять</w:t>
      </w:r>
      <w:r w:rsidR="00AE1292" w:rsidRPr="002F5BA5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готовность</w:t>
      </w:r>
      <w:r w:rsidR="00AE1292" w:rsidRPr="002F5BA5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руководить,</w:t>
      </w:r>
      <w:r w:rsidR="00AE1292" w:rsidRPr="002F5BA5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выполнять</w:t>
      </w:r>
      <w:r w:rsidR="00AE1292" w:rsidRPr="002F5BA5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поручения,</w:t>
      </w:r>
      <w:r w:rsidR="00AE1292" w:rsidRPr="002F5BA5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подчиняться;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планировать организацию совместной работы, определять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свою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роль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(с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предпочтений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возможностей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участников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взаимодействия),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распределять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задачи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="00AE1292"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членами команды, участвовать в групповых формах работы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(обсуждения,</w:t>
      </w:r>
      <w:r w:rsidR="00AE1292" w:rsidRPr="002F5BA5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обмен</w:t>
      </w:r>
      <w:r w:rsidR="00AE1292" w:rsidRPr="002F5BA5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мнений,</w:t>
      </w:r>
      <w:r w:rsidR="00AE1292" w:rsidRPr="002F5BA5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«мозговые</w:t>
      </w:r>
      <w:r w:rsidR="00AE1292" w:rsidRPr="002F5BA5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штурмы»</w:t>
      </w:r>
      <w:r w:rsidR="00AE1292" w:rsidRPr="002F5BA5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иные);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выполнять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свою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часть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работы,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достигать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качественного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результата по своему направлению и координировать свои действия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другими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членами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команды;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оценивать качество своего вклада в общий продукт по критериям,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участниками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взаимодействия;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сравнивать результаты с исходной задачей и вклад каждого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члена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команды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результатов,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разделять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сферу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проявлять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предоставлению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отчета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перед группой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Овладение</w:t>
      </w:r>
      <w:r w:rsidRPr="002F5BA5">
        <w:rPr>
          <w:rFonts w:ascii="Times New Roman" w:hAnsi="Times New Roman" w:cs="Times New Roman"/>
          <w:b/>
          <w:i/>
          <w:spacing w:val="2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универсальными</w:t>
      </w:r>
      <w:r w:rsidRPr="002F5BA5">
        <w:rPr>
          <w:rFonts w:ascii="Times New Roman" w:hAnsi="Times New Roman" w:cs="Times New Roman"/>
          <w:b/>
          <w:i/>
          <w:spacing w:val="3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учебными</w:t>
      </w:r>
      <w:r w:rsidRPr="002F5BA5">
        <w:rPr>
          <w:rFonts w:ascii="Times New Roman" w:hAnsi="Times New Roman" w:cs="Times New Roman"/>
          <w:b/>
          <w:i/>
          <w:spacing w:val="3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регулятивными</w:t>
      </w:r>
      <w:r w:rsidRPr="002F5BA5">
        <w:rPr>
          <w:rFonts w:ascii="Times New Roman" w:hAnsi="Times New Roman" w:cs="Times New Roman"/>
          <w:b/>
          <w:i/>
          <w:spacing w:val="3"/>
          <w:w w:val="9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i/>
          <w:w w:val="95"/>
          <w:sz w:val="24"/>
          <w:szCs w:val="24"/>
        </w:rPr>
        <w:t>действи</w:t>
      </w:r>
      <w:r w:rsidRPr="002F5BA5">
        <w:rPr>
          <w:rFonts w:ascii="Times New Roman" w:hAnsi="Times New Roman" w:cs="Times New Roman"/>
          <w:b/>
          <w:i/>
          <w:sz w:val="24"/>
          <w:szCs w:val="24"/>
        </w:rPr>
        <w:t>ями: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sz w:val="24"/>
          <w:szCs w:val="24"/>
        </w:rPr>
        <w:t>самоорганизация: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выявлять проблемы для решения в жизненных и учебных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ситуациях;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lastRenderedPageBreak/>
        <w:t>-</w:t>
      </w:r>
      <w:r w:rsidR="00AE1292" w:rsidRPr="002F5BA5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ориентироваться в различных подходах принятия решений</w:t>
      </w:r>
      <w:r w:rsidR="00AE1292"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(индивидуальное,</w:t>
      </w:r>
      <w:r w:rsidR="00AE1292" w:rsidRPr="002F5BA5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="00AE1292" w:rsidRPr="002F5BA5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решения</w:t>
      </w:r>
      <w:r w:rsidR="00AE1292" w:rsidRPr="002F5BA5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группе,</w:t>
      </w:r>
      <w:r w:rsidR="00AE1292" w:rsidRPr="002F5BA5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="00AE1292" w:rsidRPr="002F5BA5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решений</w:t>
      </w:r>
      <w:r w:rsidR="00AE1292" w:rsidRPr="002F5BA5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10"/>
          <w:sz w:val="24"/>
          <w:szCs w:val="24"/>
        </w:rPr>
        <w:t>группой);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составлять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алгоритм  решения  задачи  (или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часть),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  учетом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имеющихся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ресурсов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возможностей,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аргументировать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предлагаемые</w:t>
      </w:r>
      <w:r w:rsidR="00AE1292" w:rsidRPr="002F5BA5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варианты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решений;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составлять план действий (план реализации намеченного алгоритма</w:t>
      </w:r>
      <w:r w:rsidR="00AE1292" w:rsidRPr="002F5BA5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решения),</w:t>
      </w:r>
      <w:r w:rsidR="00AE1292" w:rsidRPr="002F5BA5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корректировать</w:t>
      </w:r>
      <w:r w:rsidR="00AE1292" w:rsidRPr="002F5BA5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предложенный</w:t>
      </w:r>
      <w:r w:rsidR="00AE1292" w:rsidRPr="002F5BA5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алгоритм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</w:t>
      </w:r>
      <w:r w:rsidR="00AE1292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="00AE1292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="00AE1292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="00AE1292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="00AE1292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изучаемом</w:t>
      </w:r>
      <w:r w:rsidR="00AE1292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объекте;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9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="00AE1292"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брать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ответственность</w:t>
      </w:r>
      <w:r w:rsidR="00AE1292" w:rsidRPr="002F5BA5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решение;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sz w:val="24"/>
          <w:szCs w:val="24"/>
        </w:rPr>
        <w:t>самоконтроль: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способами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самоконтроля,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самомотивации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рефлексии;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давать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адекватную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ситуации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предлагать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план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изменения;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учитывать контекст и предвидеть трудности, которые могут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возникнуть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адаптировать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меняющимся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обстоятельствам;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достижения  (недостижения)  результатов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давать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приобретенному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опыту,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позитивное</w:t>
      </w:r>
      <w:r w:rsidR="00AE1292" w:rsidRPr="002F5BA5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произошедшей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ситуации;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вносить коррективы в деятельность на основе новых обстоятельств,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изменившихся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ситуаций,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установленных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ошибок,</w:t>
      </w:r>
      <w:r w:rsidR="00AE1292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возникших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трудностей;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18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соответствие</w:t>
      </w:r>
      <w:r w:rsidR="00AE1292" w:rsidRPr="002F5BA5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результата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цели</w:t>
      </w:r>
      <w:r w:rsidR="00AE1292" w:rsidRPr="002F5BA5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условиям;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BA5">
        <w:rPr>
          <w:rFonts w:ascii="Times New Roman" w:hAnsi="Times New Roman" w:cs="Times New Roman"/>
          <w:i/>
          <w:sz w:val="24"/>
          <w:szCs w:val="24"/>
        </w:rPr>
        <w:lastRenderedPageBreak/>
        <w:t>эмоциональный</w:t>
      </w:r>
      <w:r w:rsidRPr="002F5BA5">
        <w:rPr>
          <w:rFonts w:ascii="Times New Roman" w:hAnsi="Times New Roman" w:cs="Times New Roman"/>
          <w:i/>
          <w:spacing w:val="4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i/>
          <w:sz w:val="24"/>
          <w:szCs w:val="24"/>
        </w:rPr>
        <w:t>интеллект: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различать,</w:t>
      </w:r>
      <w:r w:rsidR="00AE1292" w:rsidRPr="002F5BA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называть 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управлять 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 xml:space="preserve">собственными 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="00AE1292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3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="00AE1292" w:rsidRPr="002F5BA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="00AE1292" w:rsidRPr="002F5BA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="00AE1292" w:rsidRPr="002F5BA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эмоций;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spacing w:val="18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ставить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="00AE1292" w:rsidRPr="002F5BA5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место</w:t>
      </w:r>
      <w:r w:rsidR="00AE1292" w:rsidRPr="002F5BA5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другого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человека,</w:t>
      </w:r>
      <w:r w:rsidR="00AE1292" w:rsidRPr="002F5BA5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мотивы</w:t>
      </w:r>
      <w:r w:rsidR="00AE1292" w:rsidRPr="002F5BA5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намерения</w:t>
      </w:r>
      <w:r w:rsidR="00AE1292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34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регулировать</w:t>
      </w:r>
      <w:r w:rsidR="00AE1292" w:rsidRPr="002F5BA5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="00AE1292" w:rsidRPr="002F5BA5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выражения эмоций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sz w:val="24"/>
          <w:szCs w:val="24"/>
        </w:rPr>
        <w:t>принятие себя</w:t>
      </w:r>
      <w:r w:rsidRPr="002F5BA5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sz w:val="24"/>
          <w:szCs w:val="24"/>
        </w:rPr>
        <w:t>других: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26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осознанно</w:t>
      </w:r>
      <w:r w:rsidR="00AE1292" w:rsidRPr="002F5BA5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относиться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</w:t>
      </w:r>
      <w:r w:rsidR="00AE1292" w:rsidRPr="002F5BA5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другому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человеку,</w:t>
      </w:r>
      <w:r w:rsidR="00AE1292" w:rsidRPr="002F5BA5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AE1292" w:rsidRPr="002F5BA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мнению;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20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признавать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="00AE1292" w:rsidRPr="002F5BA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ошибку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такое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же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="00AE1292" w:rsidRPr="002F5BA5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35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="00AE1292" w:rsidRPr="002F5BA5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="00AE1292" w:rsidRPr="002F5BA5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других,</w:t>
      </w:r>
      <w:r w:rsidR="00AE1292" w:rsidRPr="002F5BA5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AE1292" w:rsidRPr="002F5BA5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осуждая;</w:t>
      </w:r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13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открытость</w:t>
      </w:r>
      <w:r w:rsidR="00AE1292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себе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E1292" w:rsidRPr="002F5BA5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другим;</w:t>
      </w:r>
      <w:bookmarkStart w:id="0" w:name="_GoBack"/>
      <w:bookmarkEnd w:id="0"/>
    </w:p>
    <w:p w:rsidR="00AE1292" w:rsidRPr="002F5BA5" w:rsidRDefault="00B642D7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AE1292"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spacing w:val="21"/>
          <w:w w:val="105"/>
          <w:position w:val="1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="00AE1292" w:rsidRPr="002F5BA5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невозможность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контролировать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все</w:t>
      </w:r>
      <w:r w:rsidR="00AE1292" w:rsidRPr="002F5BA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AE1292" w:rsidRPr="002F5BA5">
        <w:rPr>
          <w:rFonts w:ascii="Times New Roman" w:hAnsi="Times New Roman" w:cs="Times New Roman"/>
          <w:w w:val="105"/>
          <w:sz w:val="24"/>
          <w:szCs w:val="24"/>
        </w:rPr>
        <w:t>вокруг.</w:t>
      </w:r>
    </w:p>
    <w:p w:rsidR="00AE1292" w:rsidRPr="002F5BA5" w:rsidRDefault="00AE1292" w:rsidP="007C7B34">
      <w:pPr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2F5BA5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Овладение системой универсальных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учебных регулятивных</w:t>
      </w:r>
      <w:r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действий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обеспечивает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формирование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смысловых</w:t>
      </w:r>
      <w:r w:rsidRPr="002F5BA5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установок</w:t>
      </w:r>
      <w:r w:rsidRPr="002F5BA5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10"/>
          <w:sz w:val="24"/>
          <w:szCs w:val="24"/>
        </w:rPr>
        <w:t>личности (внутренняя позиция личности) и жизненных навыков личности</w:t>
      </w:r>
    </w:p>
    <w:p w:rsidR="00AE1292" w:rsidRPr="002F5BA5" w:rsidRDefault="00DA6BC5" w:rsidP="007C7B34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2F5BA5">
        <w:rPr>
          <w:rFonts w:ascii="Times New Roman" w:hAnsi="Times New Roman" w:cs="Times New Roman"/>
          <w:b/>
          <w:w w:val="105"/>
          <w:sz w:val="24"/>
          <w:szCs w:val="24"/>
        </w:rPr>
        <w:t xml:space="preserve">Предметные результаты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освоения программы основного общего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представлены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специфики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содержания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областей,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затрагиваемых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формированию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оценке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</w:p>
    <w:p w:rsidR="00DA6BC5" w:rsidRPr="002F5BA5" w:rsidRDefault="00DA6BC5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lastRenderedPageBreak/>
        <w:t>Занятия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предметной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w w:val="105"/>
          <w:sz w:val="24"/>
          <w:szCs w:val="24"/>
        </w:rPr>
        <w:t>«Естествен</w:t>
      </w:r>
      <w:r w:rsidR="00B642D7" w:rsidRPr="002F5BA5">
        <w:rPr>
          <w:rFonts w:ascii="Times New Roman" w:hAnsi="Times New Roman" w:cs="Times New Roman"/>
          <w:b/>
          <w:w w:val="105"/>
          <w:sz w:val="24"/>
          <w:szCs w:val="24"/>
        </w:rPr>
        <w:t>но-</w:t>
      </w:r>
      <w:r w:rsidRPr="002F5BA5">
        <w:rPr>
          <w:rFonts w:ascii="Times New Roman" w:hAnsi="Times New Roman" w:cs="Times New Roman"/>
          <w:b/>
          <w:w w:val="105"/>
          <w:sz w:val="24"/>
          <w:szCs w:val="24"/>
        </w:rPr>
        <w:t>научные</w:t>
      </w:r>
      <w:r w:rsidRPr="002F5BA5">
        <w:rPr>
          <w:rFonts w:ascii="Times New Roman" w:hAnsi="Times New Roman" w:cs="Times New Roman"/>
          <w:b/>
          <w:spacing w:val="24"/>
          <w:w w:val="105"/>
          <w:sz w:val="24"/>
          <w:szCs w:val="24"/>
        </w:rPr>
        <w:t xml:space="preserve"> </w:t>
      </w:r>
      <w:r w:rsidRPr="002F5BA5">
        <w:rPr>
          <w:rFonts w:ascii="Times New Roman" w:hAnsi="Times New Roman" w:cs="Times New Roman"/>
          <w:b/>
          <w:w w:val="105"/>
          <w:sz w:val="24"/>
          <w:szCs w:val="24"/>
        </w:rPr>
        <w:t>предметы»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DA6BC5" w:rsidRPr="002F5BA5" w:rsidRDefault="00C21DF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DA6BC5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процессы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тел,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контексте</w:t>
      </w:r>
      <w:r w:rsidR="00DA6BC5" w:rsidRPr="002F5BA5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ситуаций</w:t>
      </w:r>
      <w:r w:rsidR="00DA6BC5" w:rsidRPr="002F5BA5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практико-ориентированного</w:t>
      </w:r>
      <w:r w:rsidR="00DA6BC5" w:rsidRPr="002F5BA5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характера;</w:t>
      </w:r>
    </w:p>
    <w:p w:rsidR="00DA6BC5" w:rsidRPr="002F5BA5" w:rsidRDefault="00C21DF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DA6BC5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умение проводить учебное исследование, в том числе понимать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 xml:space="preserve">исследования, 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 xml:space="preserve">применять 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 xml:space="preserve">методы 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исследования,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соответствующие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цели,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осуществлять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соответствии с планом собственную деятельность и совместную</w:t>
      </w:r>
      <w:r w:rsidR="00DA6BC5" w:rsidRPr="002F5BA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деятельность</w:t>
      </w:r>
      <w:r w:rsidR="00DA6BC5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DA6BC5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группе;</w:t>
      </w:r>
    </w:p>
    <w:p w:rsidR="00DA6BC5" w:rsidRPr="002F5BA5" w:rsidRDefault="00C21DF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DA6BC5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умение применять простые физические модели для объяснения</w:t>
      </w:r>
      <w:r w:rsidR="00DA6BC5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="00DA6BC5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DA6BC5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явлений;</w:t>
      </w:r>
    </w:p>
    <w:p w:rsidR="00DA6BC5" w:rsidRPr="002F5BA5" w:rsidRDefault="00C21DF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DA6BC5" w:rsidRPr="002F5BA5">
        <w:rPr>
          <w:rFonts w:ascii="Times New Roman" w:hAnsi="Times New Roman" w:cs="Times New Roman"/>
          <w:spacing w:val="23"/>
          <w:w w:val="105"/>
          <w:position w:val="1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DA6BC5" w:rsidRPr="002F5BA5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="00DA6BC5" w:rsidRPr="002F5BA5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DA6BC5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прогнозировать</w:t>
      </w:r>
      <w:r w:rsidR="00DA6BC5" w:rsidRPr="002F5BA5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="00DA6BC5" w:rsidRPr="002F5BA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веществ</w:t>
      </w:r>
      <w:r w:rsidR="00DA6BC5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DA6BC5"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="00DA6BC5"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 xml:space="preserve">от </w:t>
      </w:r>
      <w:r w:rsidR="00DA6BC5" w:rsidRPr="002F5BA5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 xml:space="preserve">их </w:t>
      </w:r>
      <w:r w:rsidR="00DA6BC5"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 xml:space="preserve">состава </w:t>
      </w:r>
      <w:r w:rsidR="00DA6BC5" w:rsidRPr="002F5BA5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="00DA6BC5"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 xml:space="preserve">строения, </w:t>
      </w:r>
      <w:r w:rsidR="00DA6BC5" w:rsidRPr="002F5BA5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 xml:space="preserve">влияние </w:t>
      </w:r>
      <w:r w:rsidR="00DA6BC5" w:rsidRPr="002F5BA5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веществ</w:t>
      </w:r>
      <w:r w:rsidR="00DA6BC5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химических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организм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  окружающую</w:t>
      </w:r>
      <w:r w:rsidR="00DA6BC5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природную</w:t>
      </w:r>
      <w:r w:rsidR="00DA6BC5" w:rsidRPr="002F5BA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среду;</w:t>
      </w:r>
    </w:p>
    <w:p w:rsidR="00DA6BC5" w:rsidRPr="002F5BA5" w:rsidRDefault="00C21DF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DA6BC5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изученные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биологические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термины,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понятия,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теории,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законы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закономерности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объяснения</w:t>
      </w:r>
      <w:r w:rsidR="00DA6BC5" w:rsidRPr="002F5BA5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наблюдаемых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биологических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объектов,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явлений  и  процессов;</w:t>
      </w:r>
    </w:p>
    <w:p w:rsidR="00DA6BC5" w:rsidRPr="002F5BA5" w:rsidRDefault="00C21DF1" w:rsidP="007C7B34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="00DA6BC5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сформированность представлений об экосистемах и значении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биоразнообразия;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о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глобальных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экологических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проблемах,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стоящих</w:t>
      </w:r>
      <w:r w:rsidR="00DA6BC5" w:rsidRPr="002F5BA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перед</w:t>
      </w:r>
      <w:r w:rsidR="00DA6BC5" w:rsidRPr="002F5BA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человечеством,</w:t>
      </w:r>
      <w:r w:rsidR="00DA6BC5" w:rsidRPr="002F5BA5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DA6BC5" w:rsidRPr="002F5BA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способах</w:t>
      </w:r>
      <w:r w:rsidR="00DA6BC5" w:rsidRPr="002F5BA5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их преодоления</w:t>
      </w:r>
    </w:p>
    <w:p w:rsidR="00DA6BC5" w:rsidRPr="002F5BA5" w:rsidRDefault="00C21DF1" w:rsidP="007C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приобретенные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навыки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здорового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образа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сбалансированного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питания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и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активности;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противодействовать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лженаучным</w:t>
      </w:r>
      <w:r w:rsidR="00DA6BC5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манипуляциям</w:t>
      </w:r>
      <w:r w:rsidR="00DA6BC5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в</w:t>
      </w:r>
      <w:r w:rsidR="00DA6BC5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="00DA6BC5" w:rsidRPr="002F5BA5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здоровья;</w:t>
      </w:r>
    </w:p>
    <w:p w:rsidR="00BF43CC" w:rsidRPr="002F5BA5" w:rsidRDefault="00C21DF1" w:rsidP="007C7B34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2F5BA5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>-</w:t>
      </w:r>
      <w:r w:rsidR="00DA6BC5" w:rsidRPr="002F5BA5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принципы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="00DA6BC5" w:rsidRPr="002F5BA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устройств</w:t>
      </w:r>
      <w:r w:rsidR="00DA6BC5" w:rsidRPr="002F5BA5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промышленных</w:t>
      </w:r>
      <w:r w:rsidR="00DA6BC5" w:rsidRPr="002F5BA5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DA6BC5" w:rsidRPr="002F5BA5">
        <w:rPr>
          <w:rFonts w:ascii="Times New Roman" w:hAnsi="Times New Roman" w:cs="Times New Roman"/>
          <w:w w:val="105"/>
          <w:sz w:val="24"/>
          <w:szCs w:val="24"/>
        </w:rPr>
        <w:t>технологических</w:t>
      </w:r>
      <w:r w:rsidRPr="002F5BA5">
        <w:rPr>
          <w:rFonts w:ascii="Times New Roman" w:hAnsi="Times New Roman" w:cs="Times New Roman"/>
          <w:w w:val="105"/>
          <w:sz w:val="24"/>
          <w:szCs w:val="24"/>
        </w:rPr>
        <w:t xml:space="preserve"> аппаратов.</w:t>
      </w:r>
    </w:p>
    <w:p w:rsidR="00BF43CC" w:rsidRPr="002F5BA5" w:rsidRDefault="00BF43CC" w:rsidP="007C7B34">
      <w:pPr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0F7106" w:rsidRPr="002F5BA5" w:rsidRDefault="002F5BA5" w:rsidP="002F5BA5">
      <w:pPr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 xml:space="preserve">                           Тематичечкое</w:t>
      </w:r>
      <w:r w:rsidR="000F7106" w:rsidRPr="002F5BA5">
        <w:rPr>
          <w:rFonts w:ascii="Times New Roman" w:hAnsi="Times New Roman" w:cs="Times New Roman"/>
          <w:b/>
          <w:w w:val="105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ирование</w:t>
      </w:r>
    </w:p>
    <w:tbl>
      <w:tblPr>
        <w:tblStyle w:val="TableNormal"/>
        <w:tblW w:w="6946" w:type="dxa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305"/>
        <w:gridCol w:w="709"/>
        <w:gridCol w:w="4394"/>
      </w:tblGrid>
      <w:tr w:rsidR="000F7106" w:rsidRPr="002F5BA5" w:rsidTr="00D726E3">
        <w:trPr>
          <w:trHeight w:val="877"/>
        </w:trPr>
        <w:tc>
          <w:tcPr>
            <w:tcW w:w="538" w:type="dxa"/>
            <w:vMerge w:val="restart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BA5">
              <w:rPr>
                <w:rFonts w:ascii="Times New Roman" w:hAnsi="Times New Roman" w:cs="Times New Roman"/>
                <w:b/>
                <w:w w:val="113"/>
                <w:sz w:val="24"/>
                <w:szCs w:val="24"/>
              </w:rPr>
              <w:t>№</w:t>
            </w:r>
          </w:p>
        </w:tc>
        <w:tc>
          <w:tcPr>
            <w:tcW w:w="1305" w:type="dxa"/>
            <w:vMerge w:val="restart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BA5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709" w:type="dxa"/>
            <w:vMerge w:val="restart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BA5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2F5BA5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2F5BA5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2F5BA5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2F5BA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394" w:type="dxa"/>
            <w:vMerge w:val="restart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Образовательные</w:t>
            </w:r>
            <w:r w:rsidRPr="002F5BA5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ресурсы,</w:t>
            </w:r>
            <w:r w:rsidRPr="002F5BA5">
              <w:rPr>
                <w:rFonts w:ascii="Times New Roman" w:hAnsi="Times New Roman" w:cs="Times New Roman"/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включая</w:t>
            </w:r>
            <w:r w:rsidRPr="002F5BA5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электронные</w:t>
            </w:r>
            <w:r w:rsidRPr="002F5BA5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(цифровые)</w:t>
            </w:r>
          </w:p>
        </w:tc>
      </w:tr>
      <w:tr w:rsidR="000F7106" w:rsidRPr="002F5BA5" w:rsidTr="00D726E3">
        <w:trPr>
          <w:trHeight w:val="276"/>
        </w:trPr>
        <w:tc>
          <w:tcPr>
            <w:tcW w:w="538" w:type="dxa"/>
            <w:vMerge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b/>
                <w:w w:val="113"/>
                <w:sz w:val="24"/>
                <w:szCs w:val="24"/>
                <w:lang w:val="ru-RU"/>
              </w:rPr>
            </w:pPr>
          </w:p>
        </w:tc>
        <w:tc>
          <w:tcPr>
            <w:tcW w:w="1305" w:type="dxa"/>
            <w:vMerge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vMerge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F7106" w:rsidRPr="002F5BA5" w:rsidTr="00D726E3">
        <w:trPr>
          <w:trHeight w:val="877"/>
        </w:trPr>
        <w:tc>
          <w:tcPr>
            <w:tcW w:w="538" w:type="dxa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40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Введение</w:t>
            </w:r>
            <w:r w:rsidR="00BF43CC"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Наука и технологии</w:t>
            </w:r>
          </w:p>
        </w:tc>
        <w:tc>
          <w:tcPr>
            <w:tcW w:w="709" w:type="dxa"/>
          </w:tcPr>
          <w:p w:rsidR="000F7106" w:rsidRPr="002F5BA5" w:rsidRDefault="00757067" w:rsidP="00BF43C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</w:t>
            </w:r>
          </w:p>
        </w:tc>
        <w:tc>
          <w:tcPr>
            <w:tcW w:w="4394" w:type="dxa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Портал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Российской</w:t>
            </w:r>
            <w:r w:rsidRPr="002F5BA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электронной шко-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лы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(РЭШ,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https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://</w:t>
            </w:r>
            <w:r w:rsidRPr="002F5BA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fg</w:t>
            </w:r>
            <w:proofErr w:type="spellEnd"/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resh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.</w:t>
            </w:r>
            <w:proofErr w:type="spellStart"/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edu</w:t>
            </w:r>
            <w:proofErr w:type="spellEnd"/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ru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/)</w:t>
            </w:r>
          </w:p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Портал  ФГБНУ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ИСРО</w:t>
            </w:r>
            <w:r w:rsidRPr="002F5BA5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РАО,</w:t>
            </w:r>
            <w:r w:rsidRPr="002F5BA5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Сетевой</w:t>
            </w:r>
            <w:r w:rsidRPr="002F5BA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комплекс</w:t>
            </w:r>
            <w:r w:rsidRPr="002F5BA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информационного</w:t>
            </w:r>
            <w:r w:rsidRPr="002F5BA5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взаимо-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действия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субъектов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Российской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Феде-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рации</w:t>
            </w:r>
            <w:r w:rsidRPr="002F5BA5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2F5BA5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проекте</w:t>
            </w:r>
          </w:p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«Мониторинг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формирования функцио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нальной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грамотности</w:t>
            </w:r>
            <w:r w:rsidRPr="002F5BA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учащихся»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skiv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Материалы</w:t>
            </w:r>
            <w:r w:rsidRPr="002F5BA5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электронного образовательного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ресурса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издатель-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7C7B34"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ствол</w:t>
            </w:r>
            <w:r w:rsidRPr="002F5BA5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«Просвещение»</w:t>
            </w:r>
          </w:p>
        </w:tc>
      </w:tr>
      <w:tr w:rsidR="000F7106" w:rsidRPr="002F5BA5" w:rsidTr="00D726E3">
        <w:trPr>
          <w:trHeight w:val="877"/>
        </w:trPr>
        <w:tc>
          <w:tcPr>
            <w:tcW w:w="538" w:type="dxa"/>
          </w:tcPr>
          <w:p w:rsidR="000F7106" w:rsidRPr="002F5BA5" w:rsidRDefault="00BF43CC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40"/>
                <w:sz w:val="24"/>
                <w:szCs w:val="24"/>
                <w:lang w:val="ru-RU"/>
              </w:rPr>
              <w:t>2</w:t>
            </w:r>
          </w:p>
        </w:tc>
        <w:tc>
          <w:tcPr>
            <w:tcW w:w="1305" w:type="dxa"/>
          </w:tcPr>
          <w:p w:rsidR="000F7106" w:rsidRPr="002F5BA5" w:rsidRDefault="00BF43CC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 живого</w:t>
            </w:r>
          </w:p>
        </w:tc>
        <w:tc>
          <w:tcPr>
            <w:tcW w:w="709" w:type="dxa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  <w:r w:rsidR="00E1416C" w:rsidRPr="002F5BA5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0</w:t>
            </w:r>
          </w:p>
        </w:tc>
        <w:tc>
          <w:tcPr>
            <w:tcW w:w="4394" w:type="dxa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«Луна»,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«Вавилонские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сады»: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образо-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вательный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ресурс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издательства</w:t>
            </w:r>
            <w:r w:rsidRPr="002F5BA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</w:t>
            </w:r>
            <w:proofErr w:type="gramStart"/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Про-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свещение</w:t>
            </w:r>
            <w:proofErr w:type="gramEnd"/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»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https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media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prosv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func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Естественно-научная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грамотность.</w:t>
            </w:r>
          </w:p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Сборник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эталонных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заданий.</w:t>
            </w:r>
            <w:r w:rsidRPr="002F5BA5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Выпуск</w:t>
            </w:r>
            <w:r w:rsidRPr="002F5BA5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2:</w:t>
            </w:r>
            <w:r w:rsidRPr="002F5BA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учеб.</w:t>
            </w:r>
            <w:r w:rsidRPr="002F5BA5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пособие</w:t>
            </w:r>
            <w:r w:rsidRPr="002F5BA5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2F5BA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об-</w:t>
            </w:r>
            <w:r w:rsidRPr="002F5BA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щеобразовательных</w:t>
            </w:r>
          </w:p>
        </w:tc>
      </w:tr>
      <w:tr w:rsidR="000F7106" w:rsidRPr="002F5BA5" w:rsidTr="00D726E3">
        <w:trPr>
          <w:trHeight w:val="877"/>
        </w:trPr>
        <w:tc>
          <w:tcPr>
            <w:tcW w:w="538" w:type="dxa"/>
          </w:tcPr>
          <w:p w:rsidR="000F7106" w:rsidRPr="002F5BA5" w:rsidRDefault="00BF43CC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40"/>
                <w:sz w:val="24"/>
                <w:szCs w:val="24"/>
                <w:lang w:val="ru-RU"/>
              </w:rPr>
              <w:t>3</w:t>
            </w:r>
          </w:p>
        </w:tc>
        <w:tc>
          <w:tcPr>
            <w:tcW w:w="1305" w:type="dxa"/>
          </w:tcPr>
          <w:p w:rsidR="000F7106" w:rsidRPr="002F5BA5" w:rsidRDefault="00BF43CC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Вещества, которые нас окружают</w:t>
            </w:r>
          </w:p>
        </w:tc>
        <w:tc>
          <w:tcPr>
            <w:tcW w:w="709" w:type="dxa"/>
          </w:tcPr>
          <w:p w:rsidR="000F7106" w:rsidRPr="002F5BA5" w:rsidRDefault="00E1416C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6</w:t>
            </w:r>
          </w:p>
        </w:tc>
        <w:tc>
          <w:tcPr>
            <w:tcW w:w="4394" w:type="dxa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Портал</w:t>
            </w:r>
            <w:r w:rsidRPr="002F5BA5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РЭШ</w:t>
            </w:r>
            <w:r w:rsidRPr="002F5BA5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(Рос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сийская</w:t>
            </w:r>
            <w:r w:rsidRPr="002F5BA5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электронная</w:t>
            </w:r>
            <w:r w:rsidRPr="002F5BA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школа)</w:t>
            </w:r>
            <w:r w:rsidRPr="002F5BA5">
              <w:rPr>
                <w:rFonts w:ascii="Times New Roman" w:hAnsi="Times New Roman" w:cs="Times New Roman"/>
                <w:spacing w:val="9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(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https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://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fg</w:t>
            </w:r>
            <w:proofErr w:type="spellEnd"/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resh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.</w:t>
            </w:r>
            <w:proofErr w:type="spellStart"/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edu</w:t>
            </w:r>
            <w:proofErr w:type="spellEnd"/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ru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)</w:t>
            </w:r>
          </w:p>
        </w:tc>
      </w:tr>
      <w:tr w:rsidR="00E1416C" w:rsidRPr="002F5BA5" w:rsidTr="00D726E3">
        <w:trPr>
          <w:trHeight w:val="877"/>
        </w:trPr>
        <w:tc>
          <w:tcPr>
            <w:tcW w:w="538" w:type="dxa"/>
          </w:tcPr>
          <w:p w:rsidR="00E1416C" w:rsidRPr="002F5BA5" w:rsidRDefault="00E1416C" w:rsidP="00D726E3">
            <w:pPr>
              <w:rPr>
                <w:rFonts w:ascii="Times New Roman" w:hAnsi="Times New Roman" w:cs="Times New Roman"/>
                <w:w w:val="140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40"/>
                <w:sz w:val="24"/>
                <w:szCs w:val="24"/>
                <w:lang w:val="ru-RU"/>
              </w:rPr>
              <w:lastRenderedPageBreak/>
              <w:t xml:space="preserve"> 4</w:t>
            </w:r>
          </w:p>
        </w:tc>
        <w:tc>
          <w:tcPr>
            <w:tcW w:w="1305" w:type="dxa"/>
          </w:tcPr>
          <w:p w:rsidR="00E1416C" w:rsidRPr="002F5BA5" w:rsidRDefault="00E1416C" w:rsidP="00D726E3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Мои увлечения</w:t>
            </w:r>
          </w:p>
        </w:tc>
        <w:tc>
          <w:tcPr>
            <w:tcW w:w="709" w:type="dxa"/>
          </w:tcPr>
          <w:p w:rsidR="00E1416C" w:rsidRPr="002F5BA5" w:rsidRDefault="00E1416C" w:rsidP="00D726E3">
            <w:pPr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2</w:t>
            </w:r>
          </w:p>
        </w:tc>
        <w:tc>
          <w:tcPr>
            <w:tcW w:w="4394" w:type="dxa"/>
          </w:tcPr>
          <w:p w:rsidR="00E1416C" w:rsidRPr="001D5BC5" w:rsidRDefault="00E1416C" w:rsidP="00E1416C">
            <w:pPr>
              <w:pStyle w:val="TableParagraph"/>
              <w:spacing w:before="50" w:line="228" w:lineRule="auto"/>
              <w:ind w:left="77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Естественно-научная</w:t>
            </w:r>
            <w:r w:rsidRPr="002F5BA5">
              <w:rPr>
                <w:rFonts w:ascii="Times New Roman" w:hAnsi="Times New Roman" w:cs="Times New Roman"/>
                <w:spacing w:val="5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грамотность.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Сборник</w:t>
            </w:r>
            <w:r w:rsidRPr="002F5BA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эталонных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заданий.</w:t>
            </w:r>
            <w:r w:rsidRPr="002F5BA5">
              <w:rPr>
                <w:rFonts w:ascii="Times New Roman" w:hAnsi="Times New Roman" w:cs="Times New Roman"/>
                <w:spacing w:val="8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Выпуск</w:t>
            </w:r>
            <w:r w:rsidRPr="002F5BA5">
              <w:rPr>
                <w:rFonts w:ascii="Times New Roman" w:hAnsi="Times New Roman" w:cs="Times New Roman"/>
                <w:spacing w:val="9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1: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учеб.</w:t>
            </w:r>
            <w:r w:rsidRPr="002F5BA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пособие</w:t>
            </w:r>
            <w:r w:rsidRPr="002F5BA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 w:rsidRPr="002F5BA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об-</w:t>
            </w:r>
            <w:r w:rsidRPr="002F5BA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щеобразовательных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организаций / под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ред.</w:t>
            </w:r>
            <w:r w:rsidRPr="002F5BA5">
              <w:rPr>
                <w:rFonts w:ascii="Times New Roman" w:hAnsi="Times New Roman" w:cs="Times New Roman"/>
                <w:spacing w:val="4"/>
                <w:w w:val="11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Г. С.</w:t>
            </w:r>
            <w:r w:rsidRPr="001D5BC5">
              <w:rPr>
                <w:rFonts w:ascii="Times New Roman" w:hAnsi="Times New Roman" w:cs="Times New Roman"/>
                <w:spacing w:val="1"/>
                <w:w w:val="12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Ковалевой,</w:t>
            </w:r>
            <w:r w:rsidRPr="001D5BC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А.</w:t>
            </w:r>
            <w:r w:rsidRPr="001D5BC5">
              <w:rPr>
                <w:rFonts w:ascii="Times New Roman" w:hAnsi="Times New Roman" w:cs="Times New Roman"/>
                <w:spacing w:val="15"/>
                <w:w w:val="12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Ю.</w:t>
            </w:r>
            <w:r w:rsidRPr="001D5BC5">
              <w:rPr>
                <w:rFonts w:ascii="Times New Roman" w:hAnsi="Times New Roman" w:cs="Times New Roman"/>
                <w:spacing w:val="16"/>
                <w:w w:val="12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Пентина.</w:t>
            </w:r>
            <w:r w:rsidRPr="001D5BC5">
              <w:rPr>
                <w:rFonts w:ascii="Times New Roman" w:hAnsi="Times New Roman" w:cs="Times New Roman"/>
                <w:spacing w:val="20"/>
                <w:w w:val="11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—</w:t>
            </w:r>
          </w:p>
          <w:p w:rsidR="00E1416C" w:rsidRPr="001D5BC5" w:rsidRDefault="00E1416C" w:rsidP="00E1416C">
            <w:pP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</w:pPr>
            <w:r w:rsidRPr="001D5BC5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М.</w:t>
            </w:r>
            <w:r w:rsidRPr="001D5BC5">
              <w:rPr>
                <w:rFonts w:ascii="Times New Roman" w:hAnsi="Times New Roman" w:cs="Times New Roman"/>
                <w:spacing w:val="-7"/>
                <w:w w:val="12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;</w:t>
            </w:r>
            <w:r w:rsidRPr="001D5BC5">
              <w:rPr>
                <w:rFonts w:ascii="Times New Roman" w:hAnsi="Times New Roman" w:cs="Times New Roman"/>
                <w:spacing w:val="-6"/>
                <w:w w:val="12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СПб.</w:t>
            </w:r>
            <w:r w:rsidRPr="001D5BC5">
              <w:rPr>
                <w:rFonts w:ascii="Times New Roman" w:hAnsi="Times New Roman" w:cs="Times New Roman"/>
                <w:spacing w:val="-6"/>
                <w:w w:val="12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:</w:t>
            </w:r>
            <w:r w:rsidRPr="001D5BC5">
              <w:rPr>
                <w:rFonts w:ascii="Times New Roman" w:hAnsi="Times New Roman" w:cs="Times New Roman"/>
                <w:spacing w:val="-6"/>
                <w:w w:val="125"/>
                <w:sz w:val="24"/>
                <w:szCs w:val="24"/>
                <w:lang w:val="ru-RU"/>
              </w:rPr>
              <w:t xml:space="preserve"> </w:t>
            </w:r>
            <w:r w:rsidR="007C7B34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Просве</w:t>
            </w:r>
            <w:r w:rsidRPr="001D5BC5">
              <w:rPr>
                <w:rFonts w:ascii="Times New Roman" w:hAnsi="Times New Roman" w:cs="Times New Roman"/>
                <w:spacing w:val="-47"/>
                <w:w w:val="12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щение,</w:t>
            </w:r>
            <w:r w:rsidRPr="001D5BC5">
              <w:rPr>
                <w:rFonts w:ascii="Times New Roman" w:hAnsi="Times New Roman" w:cs="Times New Roman"/>
                <w:spacing w:val="1"/>
                <w:w w:val="125"/>
                <w:sz w:val="24"/>
                <w:szCs w:val="24"/>
                <w:lang w:val="ru-RU"/>
              </w:rPr>
              <w:t xml:space="preserve"> </w:t>
            </w:r>
            <w:r w:rsidRPr="001D5BC5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2020.</w:t>
            </w:r>
          </w:p>
        </w:tc>
      </w:tr>
      <w:tr w:rsidR="000F7106" w:rsidRPr="002F5BA5" w:rsidTr="00D726E3">
        <w:trPr>
          <w:trHeight w:val="877"/>
        </w:trPr>
        <w:tc>
          <w:tcPr>
            <w:tcW w:w="538" w:type="dxa"/>
          </w:tcPr>
          <w:p w:rsidR="000F7106" w:rsidRPr="002F5BA5" w:rsidRDefault="00E1416C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40"/>
                <w:sz w:val="24"/>
                <w:szCs w:val="24"/>
                <w:lang w:val="ru-RU"/>
              </w:rPr>
              <w:t>5</w:t>
            </w:r>
          </w:p>
        </w:tc>
        <w:tc>
          <w:tcPr>
            <w:tcW w:w="1305" w:type="dxa"/>
          </w:tcPr>
          <w:p w:rsidR="000F7106" w:rsidRPr="002F5BA5" w:rsidRDefault="00BF43CC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Проверочные работы «Естественнонаучная грамотность»</w:t>
            </w:r>
          </w:p>
        </w:tc>
        <w:tc>
          <w:tcPr>
            <w:tcW w:w="709" w:type="dxa"/>
          </w:tcPr>
          <w:p w:rsidR="000F7106" w:rsidRPr="002F5BA5" w:rsidRDefault="00BF43CC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9</w:t>
            </w:r>
          </w:p>
        </w:tc>
        <w:tc>
          <w:tcPr>
            <w:tcW w:w="4394" w:type="dxa"/>
          </w:tcPr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«Заросший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пруд»: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образовательный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ресурс</w:t>
            </w:r>
            <w:r w:rsidRPr="002F5BA5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издательства</w:t>
            </w:r>
          </w:p>
          <w:p w:rsidR="000F7106" w:rsidRPr="002F5BA5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«Просвещение»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https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media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</w:rPr>
              <w:t>prosv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ru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/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</w:rPr>
              <w:t>func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/)</w:t>
            </w:r>
          </w:p>
          <w:p w:rsidR="000F7106" w:rsidRPr="007C7B34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Естественно-научная</w:t>
            </w:r>
            <w:r w:rsidRPr="002F5BA5">
              <w:rPr>
                <w:rFonts w:ascii="Times New Roman" w:hAnsi="Times New Roman" w:cs="Times New Roman"/>
                <w:spacing w:val="5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грамотность.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Сборник</w:t>
            </w:r>
            <w:r w:rsidRPr="002F5BA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эталонных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заданий.</w:t>
            </w:r>
            <w:r w:rsidRPr="002F5BA5">
              <w:rPr>
                <w:rFonts w:ascii="Times New Roman" w:hAnsi="Times New Roman" w:cs="Times New Roman"/>
                <w:spacing w:val="8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Выпуск</w:t>
            </w:r>
            <w:r w:rsidRPr="002F5BA5">
              <w:rPr>
                <w:rFonts w:ascii="Times New Roman" w:hAnsi="Times New Roman" w:cs="Times New Roman"/>
                <w:spacing w:val="9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2: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учеб.</w:t>
            </w:r>
            <w:r w:rsidRPr="002F5BA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пособие</w:t>
            </w:r>
            <w:r w:rsidRPr="002F5BA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 w:rsidRPr="002F5BA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="007C7B3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</w:t>
            </w:r>
            <w:r w:rsidRPr="002F5BA5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щеобразовательных</w:t>
            </w:r>
            <w:r w:rsidRPr="002F5BA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организаций / под</w:t>
            </w:r>
            <w:r w:rsidRPr="002F5BA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2F5BA5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ред.</w:t>
            </w:r>
            <w:r w:rsidRPr="002F5BA5">
              <w:rPr>
                <w:rFonts w:ascii="Times New Roman" w:hAnsi="Times New Roman" w:cs="Times New Roman"/>
                <w:spacing w:val="4"/>
                <w:w w:val="11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Г. С.</w:t>
            </w:r>
            <w:r w:rsidRPr="007C7B34">
              <w:rPr>
                <w:rFonts w:ascii="Times New Roman" w:hAnsi="Times New Roman" w:cs="Times New Roman"/>
                <w:spacing w:val="1"/>
                <w:w w:val="12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Ковалевой,</w:t>
            </w:r>
            <w:r w:rsidRPr="007C7B34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А.</w:t>
            </w:r>
            <w:r w:rsidRPr="007C7B34">
              <w:rPr>
                <w:rFonts w:ascii="Times New Roman" w:hAnsi="Times New Roman" w:cs="Times New Roman"/>
                <w:spacing w:val="15"/>
                <w:w w:val="12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Ю.</w:t>
            </w:r>
            <w:r w:rsidRPr="007C7B34">
              <w:rPr>
                <w:rFonts w:ascii="Times New Roman" w:hAnsi="Times New Roman" w:cs="Times New Roman"/>
                <w:spacing w:val="16"/>
                <w:w w:val="12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Пентина.</w:t>
            </w:r>
            <w:r w:rsidRPr="007C7B34">
              <w:rPr>
                <w:rFonts w:ascii="Times New Roman" w:hAnsi="Times New Roman" w:cs="Times New Roman"/>
                <w:spacing w:val="20"/>
                <w:w w:val="11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—</w:t>
            </w:r>
          </w:p>
          <w:p w:rsidR="000F7106" w:rsidRPr="007C7B34" w:rsidRDefault="000F7106" w:rsidP="00D726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7B34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М.</w:t>
            </w:r>
            <w:r w:rsidRPr="007C7B34">
              <w:rPr>
                <w:rFonts w:ascii="Times New Roman" w:hAnsi="Times New Roman" w:cs="Times New Roman"/>
                <w:spacing w:val="-7"/>
                <w:w w:val="12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;</w:t>
            </w:r>
            <w:r w:rsidRPr="007C7B34">
              <w:rPr>
                <w:rFonts w:ascii="Times New Roman" w:hAnsi="Times New Roman" w:cs="Times New Roman"/>
                <w:spacing w:val="-6"/>
                <w:w w:val="12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СПб.</w:t>
            </w:r>
            <w:r w:rsidRPr="007C7B34">
              <w:rPr>
                <w:rFonts w:ascii="Times New Roman" w:hAnsi="Times New Roman" w:cs="Times New Roman"/>
                <w:spacing w:val="-6"/>
                <w:w w:val="12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:</w:t>
            </w:r>
            <w:r w:rsidRPr="007C7B34">
              <w:rPr>
                <w:rFonts w:ascii="Times New Roman" w:hAnsi="Times New Roman" w:cs="Times New Roman"/>
                <w:spacing w:val="-6"/>
                <w:w w:val="12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spacing w:val="-1"/>
                <w:w w:val="125"/>
                <w:sz w:val="24"/>
                <w:szCs w:val="24"/>
                <w:lang w:val="ru-RU"/>
              </w:rPr>
              <w:t>Просве</w:t>
            </w:r>
            <w:r w:rsidRPr="007C7B34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щение,</w:t>
            </w:r>
            <w:r w:rsidRPr="007C7B34">
              <w:rPr>
                <w:rFonts w:ascii="Times New Roman" w:hAnsi="Times New Roman" w:cs="Times New Roman"/>
                <w:spacing w:val="1"/>
                <w:w w:val="125"/>
                <w:sz w:val="24"/>
                <w:szCs w:val="24"/>
                <w:lang w:val="ru-RU"/>
              </w:rPr>
              <w:t xml:space="preserve"> </w:t>
            </w:r>
            <w:r w:rsidRPr="007C7B34"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2021.</w:t>
            </w:r>
          </w:p>
        </w:tc>
      </w:tr>
    </w:tbl>
    <w:p w:rsidR="000F7106" w:rsidRPr="002F5BA5" w:rsidRDefault="000F7106" w:rsidP="00D726E3">
      <w:pPr>
        <w:rPr>
          <w:rFonts w:ascii="Times New Roman" w:hAnsi="Times New Roman" w:cs="Times New Roman"/>
          <w:w w:val="105"/>
          <w:sz w:val="24"/>
          <w:szCs w:val="24"/>
        </w:rPr>
      </w:pPr>
    </w:p>
    <w:p w:rsidR="00EF07E9" w:rsidRPr="002F5BA5" w:rsidRDefault="00EF07E9" w:rsidP="00D726E3">
      <w:pPr>
        <w:rPr>
          <w:rFonts w:ascii="Times New Roman" w:hAnsi="Times New Roman" w:cs="Times New Roman"/>
          <w:w w:val="105"/>
          <w:sz w:val="24"/>
          <w:szCs w:val="24"/>
        </w:rPr>
      </w:pPr>
    </w:p>
    <w:p w:rsidR="000F7106" w:rsidRPr="002F5BA5" w:rsidRDefault="000F7106" w:rsidP="00D726E3">
      <w:pPr>
        <w:rPr>
          <w:rFonts w:ascii="Times New Roman" w:hAnsi="Times New Roman" w:cs="Times New Roman"/>
          <w:w w:val="105"/>
          <w:sz w:val="24"/>
          <w:szCs w:val="24"/>
        </w:rPr>
      </w:pPr>
    </w:p>
    <w:sectPr w:rsidR="000F7106" w:rsidRPr="002F5BA5" w:rsidSect="00D726E3">
      <w:footerReference w:type="default" r:id="rId10"/>
      <w:pgSz w:w="7830" w:h="12020"/>
      <w:pgMar w:top="618" w:right="278" w:bottom="1021" w:left="6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269" w:rsidRDefault="003B5269" w:rsidP="001F4D4C">
      <w:pPr>
        <w:spacing w:after="0" w:line="240" w:lineRule="auto"/>
      </w:pPr>
      <w:r>
        <w:separator/>
      </w:r>
    </w:p>
  </w:endnote>
  <w:endnote w:type="continuationSeparator" w:id="0">
    <w:p w:rsidR="003B5269" w:rsidRDefault="003B5269" w:rsidP="001F4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3CC" w:rsidRDefault="00BF43C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269" w:rsidRDefault="003B5269" w:rsidP="001F4D4C">
      <w:pPr>
        <w:spacing w:after="0" w:line="240" w:lineRule="auto"/>
      </w:pPr>
      <w:r>
        <w:separator/>
      </w:r>
    </w:p>
  </w:footnote>
  <w:footnote w:type="continuationSeparator" w:id="0">
    <w:p w:rsidR="003B5269" w:rsidRDefault="003B5269" w:rsidP="001F4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3C75"/>
    <w:multiLevelType w:val="hybridMultilevel"/>
    <w:tmpl w:val="3D545242"/>
    <w:lvl w:ilvl="0" w:tplc="15F81EF6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4EC8DD18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5B7867F8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28165292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09461754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695EAB90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589CB79C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832494C2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6122CCCC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1" w15:restartNumberingAfterBreak="0">
    <w:nsid w:val="29A024AC"/>
    <w:multiLevelType w:val="hybridMultilevel"/>
    <w:tmpl w:val="351E2392"/>
    <w:lvl w:ilvl="0" w:tplc="1940177A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189ECF20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BB008252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29D88E26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CB8AF736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86029624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8640EABC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B9AC78E0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B754B542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369E0622"/>
    <w:multiLevelType w:val="hybridMultilevel"/>
    <w:tmpl w:val="BE567F64"/>
    <w:lvl w:ilvl="0" w:tplc="C736E8A4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5830BD18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F6747A34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BB6A5292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42CE648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2692175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30FCB464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FA0A064E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2D64CADE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3" w15:restartNumberingAfterBreak="0">
    <w:nsid w:val="3CBD56CF"/>
    <w:multiLevelType w:val="hybridMultilevel"/>
    <w:tmpl w:val="56DA75D0"/>
    <w:lvl w:ilvl="0" w:tplc="45AE9A9E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2DD82D7A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0700E970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FB8A95A6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74C6618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3CF02210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215AD94E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134837B4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4DF298B8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4" w15:restartNumberingAfterBreak="0">
    <w:nsid w:val="68F2634A"/>
    <w:multiLevelType w:val="hybridMultilevel"/>
    <w:tmpl w:val="BE567F64"/>
    <w:lvl w:ilvl="0" w:tplc="C736E8A4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5830BD18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F6747A34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BB6A5292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42CE648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2692175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30FCB464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FA0A064E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2D64CADE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5" w15:restartNumberingAfterBreak="0">
    <w:nsid w:val="6B683313"/>
    <w:multiLevelType w:val="hybridMultilevel"/>
    <w:tmpl w:val="56DA75D0"/>
    <w:lvl w:ilvl="0" w:tplc="45AE9A9E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2DD82D7A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0700E970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FB8A95A6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74C6618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3CF02210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215AD94E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134837B4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4DF298B8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4D4C"/>
    <w:rsid w:val="00075F79"/>
    <w:rsid w:val="000802AE"/>
    <w:rsid w:val="000F7106"/>
    <w:rsid w:val="001D5BC5"/>
    <w:rsid w:val="001F4D4C"/>
    <w:rsid w:val="002B3876"/>
    <w:rsid w:val="002B6217"/>
    <w:rsid w:val="002F1C14"/>
    <w:rsid w:val="002F2969"/>
    <w:rsid w:val="002F5BA5"/>
    <w:rsid w:val="00364C31"/>
    <w:rsid w:val="003B5269"/>
    <w:rsid w:val="003B5E5C"/>
    <w:rsid w:val="00452196"/>
    <w:rsid w:val="00462DE1"/>
    <w:rsid w:val="004A4BC5"/>
    <w:rsid w:val="004A5562"/>
    <w:rsid w:val="004F7474"/>
    <w:rsid w:val="005128F5"/>
    <w:rsid w:val="00521C05"/>
    <w:rsid w:val="005267EB"/>
    <w:rsid w:val="00621058"/>
    <w:rsid w:val="006A3C69"/>
    <w:rsid w:val="006C0E75"/>
    <w:rsid w:val="00757067"/>
    <w:rsid w:val="007602D4"/>
    <w:rsid w:val="007C7B34"/>
    <w:rsid w:val="007D6A5E"/>
    <w:rsid w:val="00827D64"/>
    <w:rsid w:val="00907CC0"/>
    <w:rsid w:val="00A041BE"/>
    <w:rsid w:val="00A100CE"/>
    <w:rsid w:val="00A3655C"/>
    <w:rsid w:val="00A97979"/>
    <w:rsid w:val="00AE1292"/>
    <w:rsid w:val="00B642D7"/>
    <w:rsid w:val="00B96B1E"/>
    <w:rsid w:val="00BF43CC"/>
    <w:rsid w:val="00BF6FAB"/>
    <w:rsid w:val="00C21DF1"/>
    <w:rsid w:val="00C314CE"/>
    <w:rsid w:val="00D726E3"/>
    <w:rsid w:val="00DA6BC5"/>
    <w:rsid w:val="00E1416C"/>
    <w:rsid w:val="00EF07E9"/>
    <w:rsid w:val="00F2507E"/>
    <w:rsid w:val="00F3550A"/>
    <w:rsid w:val="00F4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F7015B"/>
  <w15:docId w15:val="{3B7DEEEA-6AFD-4B07-B9B9-11BC1C299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F4D4C"/>
    <w:pPr>
      <w:widowControl w:val="0"/>
      <w:autoSpaceDE w:val="0"/>
      <w:autoSpaceDN w:val="0"/>
      <w:spacing w:after="0" w:line="240" w:lineRule="auto"/>
      <w:ind w:left="440" w:right="154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1F4D4C"/>
    <w:rPr>
      <w:rFonts w:ascii="Cambria" w:eastAsia="Cambria" w:hAnsi="Cambria" w:cs="Cambria"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1F4D4C"/>
    <w:pPr>
      <w:widowControl w:val="0"/>
      <w:autoSpaceDE w:val="0"/>
      <w:autoSpaceDN w:val="0"/>
      <w:spacing w:before="97" w:after="0" w:line="240" w:lineRule="auto"/>
      <w:ind w:left="157"/>
      <w:outlineLvl w:val="3"/>
    </w:pPr>
    <w:rPr>
      <w:rFonts w:ascii="Arial" w:eastAsia="Arial" w:hAnsi="Arial" w:cs="Arial"/>
      <w:b/>
      <w:bCs/>
    </w:rPr>
  </w:style>
  <w:style w:type="paragraph" w:customStyle="1" w:styleId="41">
    <w:name w:val="Заголовок 41"/>
    <w:basedOn w:val="a"/>
    <w:uiPriority w:val="1"/>
    <w:qFormat/>
    <w:rsid w:val="00AE1292"/>
    <w:pPr>
      <w:widowControl w:val="0"/>
      <w:autoSpaceDE w:val="0"/>
      <w:autoSpaceDN w:val="0"/>
      <w:spacing w:before="178" w:after="0" w:line="240" w:lineRule="auto"/>
      <w:ind w:left="157"/>
      <w:outlineLvl w:val="4"/>
    </w:pPr>
    <w:rPr>
      <w:rFonts w:ascii="Microsoft Sans Serif" w:eastAsia="Microsoft Sans Serif" w:hAnsi="Microsoft Sans Serif" w:cs="Microsoft Sans Serif"/>
    </w:rPr>
  </w:style>
  <w:style w:type="paragraph" w:customStyle="1" w:styleId="61">
    <w:name w:val="Заголовок 61"/>
    <w:basedOn w:val="a"/>
    <w:uiPriority w:val="1"/>
    <w:qFormat/>
    <w:rsid w:val="00AE1292"/>
    <w:pPr>
      <w:widowControl w:val="0"/>
      <w:autoSpaceDE w:val="0"/>
      <w:autoSpaceDN w:val="0"/>
      <w:spacing w:before="73" w:after="0" w:line="240" w:lineRule="auto"/>
      <w:ind w:left="767" w:hanging="328"/>
      <w:outlineLvl w:val="6"/>
    </w:pPr>
    <w:rPr>
      <w:rFonts w:ascii="Georgia" w:eastAsia="Georgia" w:hAnsi="Georgia" w:cs="Georgia"/>
      <w:b/>
      <w:bCs/>
      <w:i/>
      <w:iCs/>
      <w:sz w:val="20"/>
      <w:szCs w:val="20"/>
    </w:rPr>
  </w:style>
  <w:style w:type="paragraph" w:styleId="a5">
    <w:name w:val="List Paragraph"/>
    <w:basedOn w:val="a"/>
    <w:uiPriority w:val="1"/>
    <w:qFormat/>
    <w:rsid w:val="00AE1292"/>
    <w:pPr>
      <w:widowControl w:val="0"/>
      <w:autoSpaceDE w:val="0"/>
      <w:autoSpaceDN w:val="0"/>
      <w:spacing w:before="73" w:after="0" w:line="240" w:lineRule="auto"/>
      <w:ind w:left="767" w:hanging="284"/>
    </w:pPr>
    <w:rPr>
      <w:rFonts w:ascii="Cambria" w:eastAsia="Cambria" w:hAnsi="Cambria" w:cs="Cambria"/>
    </w:rPr>
  </w:style>
  <w:style w:type="table" w:customStyle="1" w:styleId="TableNormal">
    <w:name w:val="Table Normal"/>
    <w:uiPriority w:val="2"/>
    <w:semiHidden/>
    <w:unhideWhenUsed/>
    <w:qFormat/>
    <w:rsid w:val="00C314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C314CE"/>
    <w:pPr>
      <w:widowControl w:val="0"/>
      <w:autoSpaceDE w:val="0"/>
      <w:autoSpaceDN w:val="0"/>
      <w:spacing w:before="93" w:after="0" w:line="240" w:lineRule="auto"/>
      <w:ind w:left="158"/>
      <w:outlineLvl w:val="2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customStyle="1" w:styleId="TableParagraph">
    <w:name w:val="Table Paragraph"/>
    <w:basedOn w:val="a"/>
    <w:uiPriority w:val="1"/>
    <w:qFormat/>
    <w:rsid w:val="00C314CE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a6">
    <w:name w:val="Balloon Text"/>
    <w:basedOn w:val="a"/>
    <w:link w:val="a7"/>
    <w:uiPriority w:val="99"/>
    <w:semiHidden/>
    <w:unhideWhenUsed/>
    <w:rsid w:val="00D7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26E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F4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F43CC"/>
  </w:style>
  <w:style w:type="paragraph" w:styleId="aa">
    <w:name w:val="footer"/>
    <w:basedOn w:val="a"/>
    <w:link w:val="ab"/>
    <w:uiPriority w:val="99"/>
    <w:unhideWhenUsed/>
    <w:rsid w:val="00BF4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4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v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ki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19</Pages>
  <Words>3149</Words>
  <Characters>17950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 Windows</cp:lastModifiedBy>
  <cp:revision>23</cp:revision>
  <dcterms:created xsi:type="dcterms:W3CDTF">2023-09-10T06:47:00Z</dcterms:created>
  <dcterms:modified xsi:type="dcterms:W3CDTF">2024-10-13T14:41:00Z</dcterms:modified>
</cp:coreProperties>
</file>