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85" w:rsidRPr="00903EC9" w:rsidRDefault="003676A4">
      <w:pPr>
        <w:rPr>
          <w:lang w:val="ru-RU"/>
        </w:rPr>
        <w:sectPr w:rsidR="00F92785" w:rsidRPr="00903EC9" w:rsidSect="00AB1FC2">
          <w:pgSz w:w="11906" w:h="16383"/>
          <w:pgMar w:top="1134" w:right="851" w:bottom="1134" w:left="1134" w:header="720" w:footer="720" w:gutter="0"/>
          <w:cols w:space="720"/>
        </w:sectPr>
      </w:pPr>
      <w:bookmarkStart w:id="0" w:name="block-3129918"/>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679pt">
            <v:imagedata r:id="rId6" o:title="IMG_0044"/>
          </v:shape>
        </w:pict>
      </w:r>
    </w:p>
    <w:p w:rsidR="00F92785" w:rsidRPr="00903EC9" w:rsidRDefault="00323ACC" w:rsidP="009B49AB">
      <w:pPr>
        <w:spacing w:after="0" w:line="264" w:lineRule="auto"/>
        <w:ind w:left="120"/>
        <w:jc w:val="center"/>
        <w:rPr>
          <w:lang w:val="ru-RU"/>
        </w:rPr>
      </w:pPr>
      <w:bookmarkStart w:id="2" w:name="block-3129919"/>
      <w:bookmarkEnd w:id="0"/>
      <w:r w:rsidRPr="00903EC9">
        <w:rPr>
          <w:rFonts w:ascii="Times New Roman" w:hAnsi="Times New Roman"/>
          <w:b/>
          <w:color w:val="000000"/>
          <w:sz w:val="28"/>
          <w:lang w:val="ru-RU"/>
        </w:rPr>
        <w:lastRenderedPageBreak/>
        <w:t>ПОЯСНИТЕЛЬНАЯ ЗАПИСКА</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w:t>
      </w:r>
      <w:proofErr w:type="gramStart"/>
      <w:r w:rsidRPr="00903EC9">
        <w:rPr>
          <w:rFonts w:ascii="Times New Roman" w:hAnsi="Times New Roman"/>
          <w:color w:val="000000"/>
          <w:sz w:val="28"/>
          <w:lang w:val="ru-RU"/>
        </w:rPr>
        <w:t>обучающихся</w:t>
      </w:r>
      <w:proofErr w:type="gramEnd"/>
      <w:r w:rsidRPr="00903EC9">
        <w:rPr>
          <w:rFonts w:ascii="Times New Roman" w:hAnsi="Times New Roman"/>
          <w:color w:val="000000"/>
          <w:sz w:val="28"/>
          <w:lang w:val="ru-RU"/>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903EC9">
        <w:rPr>
          <w:rFonts w:ascii="Times New Roman" w:hAnsi="Times New Roman"/>
          <w:color w:val="000000"/>
          <w:sz w:val="28"/>
          <w:lang w:val="ru-RU"/>
        </w:rPr>
        <w:t>у</w:t>
      </w:r>
      <w:proofErr w:type="gramEnd"/>
      <w:r w:rsidRPr="00903EC9">
        <w:rPr>
          <w:rFonts w:ascii="Times New Roman" w:hAnsi="Times New Roman"/>
          <w:color w:val="000000"/>
          <w:sz w:val="28"/>
          <w:lang w:val="ru-RU"/>
        </w:rPr>
        <w:t xml:space="preserve"> обучающихся.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F92785" w:rsidRDefault="00323ACC">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rsidR="00F92785" w:rsidRPr="00903EC9" w:rsidRDefault="00323ACC">
      <w:pPr>
        <w:numPr>
          <w:ilvl w:val="0"/>
          <w:numId w:val="1"/>
        </w:numPr>
        <w:spacing w:after="0" w:line="264" w:lineRule="auto"/>
        <w:jc w:val="both"/>
        <w:rPr>
          <w:lang w:val="ru-RU"/>
        </w:rPr>
      </w:pPr>
      <w:r w:rsidRPr="00903EC9">
        <w:rPr>
          <w:rFonts w:ascii="Times New Roman" w:hAnsi="Times New Roman"/>
          <w:color w:val="000000"/>
          <w:sz w:val="28"/>
          <w:lang w:val="ru-RU"/>
        </w:rPr>
        <w:t>оценивать и понимать особенности научного исследования;</w:t>
      </w:r>
    </w:p>
    <w:p w:rsidR="00F92785" w:rsidRPr="00903EC9" w:rsidRDefault="00323ACC">
      <w:pPr>
        <w:numPr>
          <w:ilvl w:val="0"/>
          <w:numId w:val="1"/>
        </w:numPr>
        <w:spacing w:after="0" w:line="264" w:lineRule="auto"/>
        <w:jc w:val="both"/>
        <w:rPr>
          <w:lang w:val="ru-RU"/>
        </w:rPr>
      </w:pPr>
      <w:r w:rsidRPr="00903EC9">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903EC9">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F92785" w:rsidRDefault="00323ACC">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rsidR="00F92785" w:rsidRPr="00903EC9" w:rsidRDefault="00323ACC">
      <w:pPr>
        <w:numPr>
          <w:ilvl w:val="0"/>
          <w:numId w:val="2"/>
        </w:numPr>
        <w:spacing w:after="0" w:line="264" w:lineRule="auto"/>
        <w:jc w:val="both"/>
        <w:rPr>
          <w:lang w:val="ru-RU"/>
        </w:rPr>
      </w:pPr>
      <w:r w:rsidRPr="00903EC9">
        <w:rPr>
          <w:rFonts w:ascii="Times New Roman" w:hAnsi="Times New Roman"/>
          <w:color w:val="000000"/>
          <w:sz w:val="28"/>
          <w:lang w:val="ru-RU"/>
        </w:rPr>
        <w:t xml:space="preserve">приобретение интереса и </w:t>
      </w:r>
      <w:proofErr w:type="gramStart"/>
      <w:r w:rsidRPr="00903EC9">
        <w:rPr>
          <w:rFonts w:ascii="Times New Roman" w:hAnsi="Times New Roman"/>
          <w:color w:val="000000"/>
          <w:sz w:val="28"/>
          <w:lang w:val="ru-RU"/>
        </w:rPr>
        <w:t>стремления</w:t>
      </w:r>
      <w:proofErr w:type="gramEnd"/>
      <w:r w:rsidRPr="00903EC9">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F92785" w:rsidRPr="00903EC9" w:rsidRDefault="00323ACC">
      <w:pPr>
        <w:numPr>
          <w:ilvl w:val="0"/>
          <w:numId w:val="2"/>
        </w:numPr>
        <w:spacing w:after="0" w:line="264" w:lineRule="auto"/>
        <w:jc w:val="both"/>
        <w:rPr>
          <w:lang w:val="ru-RU"/>
        </w:rPr>
      </w:pPr>
      <w:r w:rsidRPr="00903EC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F92785" w:rsidRPr="00903EC9" w:rsidRDefault="00323ACC">
      <w:pPr>
        <w:numPr>
          <w:ilvl w:val="0"/>
          <w:numId w:val="2"/>
        </w:numPr>
        <w:spacing w:after="0" w:line="264" w:lineRule="auto"/>
        <w:jc w:val="both"/>
        <w:rPr>
          <w:lang w:val="ru-RU"/>
        </w:rPr>
      </w:pPr>
      <w:r w:rsidRPr="00903EC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F92785" w:rsidRPr="00903EC9" w:rsidRDefault="00323ACC">
      <w:pPr>
        <w:numPr>
          <w:ilvl w:val="0"/>
          <w:numId w:val="2"/>
        </w:numPr>
        <w:spacing w:after="0" w:line="264" w:lineRule="auto"/>
        <w:jc w:val="both"/>
        <w:rPr>
          <w:lang w:val="ru-RU"/>
        </w:rPr>
      </w:pPr>
      <w:r w:rsidRPr="00903EC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F92785" w:rsidRPr="00903EC9" w:rsidRDefault="00323ACC">
      <w:pPr>
        <w:numPr>
          <w:ilvl w:val="0"/>
          <w:numId w:val="2"/>
        </w:numPr>
        <w:spacing w:after="0" w:line="264" w:lineRule="auto"/>
        <w:jc w:val="both"/>
        <w:rPr>
          <w:lang w:val="ru-RU"/>
        </w:rPr>
      </w:pPr>
      <w:r w:rsidRPr="00903EC9">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903EC9">
        <w:rPr>
          <w:rFonts w:ascii="Times New Roman" w:hAnsi="Times New Roman"/>
          <w:b/>
          <w:color w:val="000000"/>
          <w:sz w:val="28"/>
          <w:lang w:val="ru-RU"/>
        </w:rPr>
        <w:t>задач</w:t>
      </w:r>
      <w:r w:rsidRPr="00903EC9">
        <w:rPr>
          <w:rFonts w:ascii="Times New Roman" w:hAnsi="Times New Roman"/>
          <w:color w:val="000000"/>
          <w:sz w:val="28"/>
          <w:lang w:val="ru-RU"/>
        </w:rPr>
        <w:t>:</w:t>
      </w:r>
    </w:p>
    <w:p w:rsidR="00F92785" w:rsidRPr="00903EC9" w:rsidRDefault="00323ACC">
      <w:pPr>
        <w:numPr>
          <w:ilvl w:val="0"/>
          <w:numId w:val="3"/>
        </w:numPr>
        <w:spacing w:after="0" w:line="264" w:lineRule="auto"/>
        <w:jc w:val="both"/>
        <w:rPr>
          <w:lang w:val="ru-RU"/>
        </w:rPr>
      </w:pPr>
      <w:r w:rsidRPr="00903EC9">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F92785" w:rsidRPr="00903EC9" w:rsidRDefault="00323ACC">
      <w:pPr>
        <w:numPr>
          <w:ilvl w:val="0"/>
          <w:numId w:val="3"/>
        </w:numPr>
        <w:spacing w:after="0" w:line="264" w:lineRule="auto"/>
        <w:jc w:val="both"/>
        <w:rPr>
          <w:lang w:val="ru-RU"/>
        </w:rPr>
      </w:pPr>
      <w:r w:rsidRPr="00903EC9">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F92785" w:rsidRPr="00903EC9" w:rsidRDefault="00323ACC">
      <w:pPr>
        <w:numPr>
          <w:ilvl w:val="0"/>
          <w:numId w:val="3"/>
        </w:numPr>
        <w:spacing w:after="0" w:line="264" w:lineRule="auto"/>
        <w:jc w:val="both"/>
        <w:rPr>
          <w:lang w:val="ru-RU"/>
        </w:rPr>
      </w:pPr>
      <w:r w:rsidRPr="00903EC9">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903EC9">
        <w:rPr>
          <w:rFonts w:ascii="Times New Roman" w:hAnsi="Times New Roman"/>
          <w:color w:val="000000"/>
          <w:sz w:val="28"/>
          <w:lang w:val="ru-RU"/>
        </w:rPr>
        <w:t>практико­ориентированных</w:t>
      </w:r>
      <w:proofErr w:type="spellEnd"/>
      <w:r w:rsidRPr="00903EC9">
        <w:rPr>
          <w:rFonts w:ascii="Times New Roman" w:hAnsi="Times New Roman"/>
          <w:color w:val="000000"/>
          <w:sz w:val="28"/>
          <w:lang w:val="ru-RU"/>
        </w:rPr>
        <w:t xml:space="preserve"> задач;</w:t>
      </w:r>
    </w:p>
    <w:p w:rsidR="00F92785" w:rsidRPr="00903EC9" w:rsidRDefault="00323ACC">
      <w:pPr>
        <w:numPr>
          <w:ilvl w:val="0"/>
          <w:numId w:val="3"/>
        </w:numPr>
        <w:spacing w:after="0" w:line="264" w:lineRule="auto"/>
        <w:jc w:val="both"/>
        <w:rPr>
          <w:lang w:val="ru-RU"/>
        </w:rPr>
      </w:pPr>
      <w:r w:rsidRPr="00903EC9">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92785" w:rsidRPr="00903EC9" w:rsidRDefault="00323ACC">
      <w:pPr>
        <w:numPr>
          <w:ilvl w:val="0"/>
          <w:numId w:val="3"/>
        </w:numPr>
        <w:spacing w:after="0" w:line="264" w:lineRule="auto"/>
        <w:jc w:val="both"/>
        <w:rPr>
          <w:lang w:val="ru-RU"/>
        </w:rPr>
      </w:pPr>
      <w:r w:rsidRPr="00903EC9">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92785" w:rsidRPr="00903EC9" w:rsidRDefault="00323ACC">
      <w:pPr>
        <w:numPr>
          <w:ilvl w:val="0"/>
          <w:numId w:val="3"/>
        </w:numPr>
        <w:spacing w:after="0" w:line="264" w:lineRule="auto"/>
        <w:jc w:val="both"/>
        <w:rPr>
          <w:lang w:val="ru-RU"/>
        </w:rPr>
      </w:pPr>
      <w:r w:rsidRPr="00903EC9">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903EC9">
        <w:rPr>
          <w:sz w:val="28"/>
          <w:lang w:val="ru-RU"/>
        </w:rPr>
        <w:br/>
      </w:r>
      <w:bookmarkStart w:id="3" w:name="8ddfe65f-f659-49ad-9159-952bb7a2712d"/>
      <w:bookmarkEnd w:id="3"/>
      <w:r w:rsidRPr="00903EC9">
        <w:rPr>
          <w:rFonts w:ascii="Times New Roman" w:hAnsi="Times New Roman"/>
          <w:color w:val="000000"/>
          <w:sz w:val="28"/>
          <w:lang w:val="ru-RU"/>
        </w:rPr>
        <w:t>‌‌‌</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903EC9">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92785" w:rsidRPr="00903EC9" w:rsidRDefault="00F92785">
      <w:pPr>
        <w:rPr>
          <w:lang w:val="ru-RU"/>
        </w:rPr>
        <w:sectPr w:rsidR="00F92785" w:rsidRPr="00903EC9">
          <w:pgSz w:w="11906" w:h="16383"/>
          <w:pgMar w:top="1134" w:right="850" w:bottom="1134" w:left="1701" w:header="720" w:footer="720" w:gutter="0"/>
          <w:cols w:space="720"/>
        </w:sectPr>
      </w:pPr>
    </w:p>
    <w:p w:rsidR="00F92785" w:rsidRPr="00903EC9" w:rsidRDefault="00323ACC">
      <w:pPr>
        <w:spacing w:after="0" w:line="264" w:lineRule="auto"/>
        <w:ind w:left="120"/>
        <w:jc w:val="both"/>
        <w:rPr>
          <w:lang w:val="ru-RU"/>
        </w:rPr>
      </w:pPr>
      <w:bookmarkStart w:id="4" w:name="_Toc124426195"/>
      <w:bookmarkStart w:id="5" w:name="block-3129920"/>
      <w:bookmarkEnd w:id="2"/>
      <w:bookmarkEnd w:id="4"/>
      <w:r w:rsidRPr="00903EC9">
        <w:rPr>
          <w:rFonts w:ascii="Times New Roman" w:hAnsi="Times New Roman"/>
          <w:b/>
          <w:color w:val="000000"/>
          <w:sz w:val="28"/>
          <w:lang w:val="ru-RU"/>
        </w:rPr>
        <w:lastRenderedPageBreak/>
        <w:t xml:space="preserve">СОДЕРЖАНИЕ ОБУЧЕНИЯ </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7 КЛАСС</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bookmarkStart w:id="6" w:name="_Toc124426200"/>
      <w:bookmarkEnd w:id="6"/>
      <w:r w:rsidRPr="00903EC9">
        <w:rPr>
          <w:rFonts w:ascii="Times New Roman" w:hAnsi="Times New Roman"/>
          <w:b/>
          <w:color w:val="000000"/>
          <w:sz w:val="28"/>
          <w:lang w:val="ru-RU"/>
        </w:rPr>
        <w:t>Раздел 1. Физика и её роль в познании окружающего мира.</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F92785" w:rsidRDefault="00323ACC">
      <w:pPr>
        <w:spacing w:after="0" w:line="264" w:lineRule="auto"/>
        <w:ind w:firstLine="600"/>
        <w:jc w:val="both"/>
      </w:pPr>
      <w:r w:rsidRPr="00903EC9">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proofErr w:type="gram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Pr="00903EC9" w:rsidRDefault="00323ACC">
      <w:pPr>
        <w:numPr>
          <w:ilvl w:val="0"/>
          <w:numId w:val="4"/>
        </w:numPr>
        <w:spacing w:after="0" w:line="264" w:lineRule="auto"/>
        <w:jc w:val="both"/>
        <w:rPr>
          <w:lang w:val="ru-RU"/>
        </w:rPr>
      </w:pPr>
      <w:r w:rsidRPr="00903EC9">
        <w:rPr>
          <w:rFonts w:ascii="Times New Roman" w:hAnsi="Times New Roman"/>
          <w:color w:val="000000"/>
          <w:sz w:val="28"/>
          <w:lang w:val="ru-RU"/>
        </w:rPr>
        <w:t xml:space="preserve">Механические, тепловые, электрические, магнитные, световые явления. </w:t>
      </w:r>
    </w:p>
    <w:p w:rsidR="00F92785" w:rsidRPr="00903EC9" w:rsidRDefault="00323ACC">
      <w:pPr>
        <w:numPr>
          <w:ilvl w:val="0"/>
          <w:numId w:val="4"/>
        </w:numPr>
        <w:spacing w:after="0" w:line="264" w:lineRule="auto"/>
        <w:jc w:val="both"/>
        <w:rPr>
          <w:lang w:val="ru-RU"/>
        </w:rPr>
      </w:pPr>
      <w:r w:rsidRPr="00903EC9">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5"/>
        </w:numPr>
        <w:spacing w:after="0" w:line="264" w:lineRule="auto"/>
        <w:jc w:val="both"/>
        <w:rPr>
          <w:lang w:val="ru-RU"/>
        </w:rPr>
      </w:pPr>
      <w:r w:rsidRPr="00903EC9">
        <w:rPr>
          <w:rFonts w:ascii="Times New Roman" w:hAnsi="Times New Roman"/>
          <w:color w:val="000000"/>
          <w:sz w:val="28"/>
          <w:lang w:val="ru-RU"/>
        </w:rPr>
        <w:t xml:space="preserve">Определение цены деления шкалы измерительного прибора. </w:t>
      </w:r>
    </w:p>
    <w:p w:rsidR="00F92785" w:rsidRDefault="00323ACC">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rsidR="00F92785" w:rsidRPr="00903EC9" w:rsidRDefault="00323ACC">
      <w:pPr>
        <w:numPr>
          <w:ilvl w:val="0"/>
          <w:numId w:val="5"/>
        </w:numPr>
        <w:spacing w:after="0" w:line="264" w:lineRule="auto"/>
        <w:jc w:val="both"/>
        <w:rPr>
          <w:lang w:val="ru-RU"/>
        </w:rPr>
      </w:pPr>
      <w:r w:rsidRPr="00903EC9">
        <w:rPr>
          <w:rFonts w:ascii="Times New Roman" w:hAnsi="Times New Roman"/>
          <w:color w:val="000000"/>
          <w:sz w:val="28"/>
          <w:lang w:val="ru-RU"/>
        </w:rPr>
        <w:t xml:space="preserve">Измерение объёма жидкости и твёрдого тела. </w:t>
      </w:r>
    </w:p>
    <w:p w:rsidR="00F92785" w:rsidRDefault="00323ACC">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F92785" w:rsidRPr="00903EC9" w:rsidRDefault="00323ACC">
      <w:pPr>
        <w:numPr>
          <w:ilvl w:val="0"/>
          <w:numId w:val="5"/>
        </w:numPr>
        <w:spacing w:after="0" w:line="264" w:lineRule="auto"/>
        <w:jc w:val="both"/>
        <w:rPr>
          <w:lang w:val="ru-RU"/>
        </w:rPr>
      </w:pPr>
      <w:r w:rsidRPr="00903EC9">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F92785" w:rsidRPr="00903EC9" w:rsidRDefault="00323ACC">
      <w:pPr>
        <w:numPr>
          <w:ilvl w:val="0"/>
          <w:numId w:val="5"/>
        </w:numPr>
        <w:spacing w:after="0" w:line="264" w:lineRule="auto"/>
        <w:jc w:val="both"/>
        <w:rPr>
          <w:lang w:val="ru-RU"/>
        </w:rPr>
      </w:pPr>
      <w:r w:rsidRPr="00903EC9">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2. Первоначальные сведения о строении вещества.</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92785" w:rsidRPr="00414A9F" w:rsidRDefault="00323ACC">
      <w:pPr>
        <w:spacing w:after="0" w:line="264" w:lineRule="auto"/>
        <w:ind w:firstLine="600"/>
        <w:jc w:val="both"/>
        <w:rPr>
          <w:lang w:val="ru-RU"/>
        </w:rPr>
      </w:pPr>
      <w:r w:rsidRPr="00903EC9">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903EC9">
        <w:rPr>
          <w:rFonts w:ascii="Times New Roman" w:hAnsi="Times New Roman"/>
          <w:color w:val="000000"/>
          <w:sz w:val="28"/>
          <w:lang w:val="ru-RU"/>
        </w:rPr>
        <w:t>атомно­молекулярным</w:t>
      </w:r>
      <w:proofErr w:type="spellEnd"/>
      <w:r w:rsidRPr="00903EC9">
        <w:rPr>
          <w:rFonts w:ascii="Times New Roman" w:hAnsi="Times New Roman"/>
          <w:color w:val="000000"/>
          <w:sz w:val="28"/>
          <w:lang w:val="ru-RU"/>
        </w:rPr>
        <w:t xml:space="preserve"> строением. </w:t>
      </w:r>
      <w:r w:rsidRPr="00414A9F">
        <w:rPr>
          <w:rFonts w:ascii="Times New Roman" w:hAnsi="Times New Roman"/>
          <w:color w:val="000000"/>
          <w:sz w:val="28"/>
          <w:lang w:val="ru-RU"/>
        </w:rPr>
        <w:t xml:space="preserve">Особенности агрегатных состояний воды.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F92785" w:rsidRDefault="00323ACC">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F92785" w:rsidRDefault="00323ACC">
      <w:pPr>
        <w:numPr>
          <w:ilvl w:val="0"/>
          <w:numId w:val="6"/>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F92785" w:rsidRPr="00903EC9" w:rsidRDefault="00323ACC">
      <w:pPr>
        <w:numPr>
          <w:ilvl w:val="0"/>
          <w:numId w:val="6"/>
        </w:numPr>
        <w:spacing w:after="0" w:line="264" w:lineRule="auto"/>
        <w:jc w:val="both"/>
        <w:rPr>
          <w:lang w:val="ru-RU"/>
        </w:rPr>
      </w:pPr>
      <w:r w:rsidRPr="00903EC9">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7"/>
        </w:numPr>
        <w:spacing w:after="0" w:line="264" w:lineRule="auto"/>
        <w:jc w:val="both"/>
        <w:rPr>
          <w:lang w:val="ru-RU"/>
        </w:rPr>
      </w:pPr>
      <w:r w:rsidRPr="00903EC9">
        <w:rPr>
          <w:rFonts w:ascii="Times New Roman" w:hAnsi="Times New Roman"/>
          <w:color w:val="000000"/>
          <w:sz w:val="28"/>
          <w:lang w:val="ru-RU"/>
        </w:rPr>
        <w:t xml:space="preserve">Оценка диаметра атома методом рядов (с использованием фотографий). </w:t>
      </w:r>
    </w:p>
    <w:p w:rsidR="00F92785" w:rsidRPr="00903EC9" w:rsidRDefault="00323ACC">
      <w:pPr>
        <w:numPr>
          <w:ilvl w:val="0"/>
          <w:numId w:val="7"/>
        </w:numPr>
        <w:spacing w:after="0" w:line="264" w:lineRule="auto"/>
        <w:jc w:val="both"/>
        <w:rPr>
          <w:lang w:val="ru-RU"/>
        </w:rPr>
      </w:pPr>
      <w:r w:rsidRPr="00903EC9">
        <w:rPr>
          <w:rFonts w:ascii="Times New Roman" w:hAnsi="Times New Roman"/>
          <w:color w:val="000000"/>
          <w:sz w:val="28"/>
          <w:lang w:val="ru-RU"/>
        </w:rPr>
        <w:t xml:space="preserve">Опыты по наблюдению теплового расширения газов. </w:t>
      </w:r>
    </w:p>
    <w:p w:rsidR="00F92785" w:rsidRPr="00903EC9" w:rsidRDefault="00323ACC">
      <w:pPr>
        <w:numPr>
          <w:ilvl w:val="0"/>
          <w:numId w:val="7"/>
        </w:numPr>
        <w:spacing w:after="0" w:line="264" w:lineRule="auto"/>
        <w:jc w:val="both"/>
        <w:rPr>
          <w:lang w:val="ru-RU"/>
        </w:rPr>
      </w:pPr>
      <w:r w:rsidRPr="00903EC9">
        <w:rPr>
          <w:rFonts w:ascii="Times New Roman" w:hAnsi="Times New Roman"/>
          <w:color w:val="000000"/>
          <w:sz w:val="28"/>
          <w:lang w:val="ru-RU"/>
        </w:rPr>
        <w:t xml:space="preserve">Опыты по обнаружению действия сил молекулярного притяжения. </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3. Движение и взаимодействие тел.</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Default="00323ACC">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F92785" w:rsidRDefault="00323ACC">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F92785" w:rsidRDefault="00323ACC">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rsidR="00F92785" w:rsidRPr="00903EC9" w:rsidRDefault="00323ACC">
      <w:pPr>
        <w:numPr>
          <w:ilvl w:val="0"/>
          <w:numId w:val="8"/>
        </w:numPr>
        <w:spacing w:after="0" w:line="264" w:lineRule="auto"/>
        <w:jc w:val="both"/>
        <w:rPr>
          <w:lang w:val="ru-RU"/>
        </w:rPr>
      </w:pPr>
      <w:r w:rsidRPr="00903EC9">
        <w:rPr>
          <w:rFonts w:ascii="Times New Roman" w:hAnsi="Times New Roman"/>
          <w:color w:val="000000"/>
          <w:sz w:val="28"/>
          <w:lang w:val="ru-RU"/>
        </w:rPr>
        <w:t xml:space="preserve">Наблюдение изменения скорости при взаимодействии тел. </w:t>
      </w:r>
    </w:p>
    <w:p w:rsidR="00F92785" w:rsidRPr="00903EC9" w:rsidRDefault="00323ACC">
      <w:pPr>
        <w:numPr>
          <w:ilvl w:val="0"/>
          <w:numId w:val="8"/>
        </w:numPr>
        <w:spacing w:after="0" w:line="264" w:lineRule="auto"/>
        <w:jc w:val="both"/>
        <w:rPr>
          <w:lang w:val="ru-RU"/>
        </w:rPr>
      </w:pPr>
      <w:r w:rsidRPr="00903EC9">
        <w:rPr>
          <w:rFonts w:ascii="Times New Roman" w:hAnsi="Times New Roman"/>
          <w:color w:val="000000"/>
          <w:sz w:val="28"/>
          <w:lang w:val="ru-RU"/>
        </w:rPr>
        <w:t xml:space="preserve">Сравнение масс по взаимодействию тел. </w:t>
      </w:r>
    </w:p>
    <w:p w:rsidR="00F92785" w:rsidRPr="00903EC9" w:rsidRDefault="00323ACC">
      <w:pPr>
        <w:numPr>
          <w:ilvl w:val="0"/>
          <w:numId w:val="8"/>
        </w:numPr>
        <w:spacing w:after="0" w:line="264" w:lineRule="auto"/>
        <w:jc w:val="both"/>
        <w:rPr>
          <w:lang w:val="ru-RU"/>
        </w:rPr>
      </w:pPr>
      <w:r w:rsidRPr="00903EC9">
        <w:rPr>
          <w:rFonts w:ascii="Times New Roman" w:hAnsi="Times New Roman"/>
          <w:color w:val="000000"/>
          <w:sz w:val="28"/>
          <w:lang w:val="ru-RU"/>
        </w:rPr>
        <w:t xml:space="preserve">Сложение сил, направленных по одной прямой.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9"/>
        </w:numPr>
        <w:spacing w:after="0" w:line="264" w:lineRule="auto"/>
        <w:jc w:val="both"/>
        <w:rPr>
          <w:lang w:val="ru-RU"/>
        </w:rPr>
      </w:pPr>
      <w:r w:rsidRPr="00903EC9">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F92785" w:rsidRPr="00903EC9" w:rsidRDefault="00323ACC">
      <w:pPr>
        <w:numPr>
          <w:ilvl w:val="0"/>
          <w:numId w:val="9"/>
        </w:numPr>
        <w:spacing w:after="0" w:line="264" w:lineRule="auto"/>
        <w:jc w:val="both"/>
        <w:rPr>
          <w:lang w:val="ru-RU"/>
        </w:rPr>
      </w:pPr>
      <w:r w:rsidRPr="00903EC9">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F92785" w:rsidRDefault="00323ACC">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F92785" w:rsidRPr="00903EC9" w:rsidRDefault="00323ACC">
      <w:pPr>
        <w:numPr>
          <w:ilvl w:val="0"/>
          <w:numId w:val="9"/>
        </w:numPr>
        <w:spacing w:after="0" w:line="264" w:lineRule="auto"/>
        <w:jc w:val="both"/>
        <w:rPr>
          <w:lang w:val="ru-RU"/>
        </w:rPr>
      </w:pPr>
      <w:r w:rsidRPr="00903EC9">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F92785" w:rsidRPr="00903EC9" w:rsidRDefault="00323ACC">
      <w:pPr>
        <w:numPr>
          <w:ilvl w:val="0"/>
          <w:numId w:val="9"/>
        </w:numPr>
        <w:spacing w:after="0" w:line="264" w:lineRule="auto"/>
        <w:jc w:val="both"/>
        <w:rPr>
          <w:lang w:val="ru-RU"/>
        </w:rPr>
      </w:pPr>
      <w:r w:rsidRPr="00903EC9">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4. Давление твёрдых тел, жидкостей и газов.</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92785" w:rsidRDefault="00323ACC">
      <w:pPr>
        <w:spacing w:after="0" w:line="264" w:lineRule="auto"/>
        <w:ind w:firstLine="600"/>
        <w:jc w:val="both"/>
      </w:pPr>
      <w:r w:rsidRPr="00903EC9">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proofErr w:type="gram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Воздухоплавание</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Pr="00903EC9" w:rsidRDefault="00323ACC">
      <w:pPr>
        <w:numPr>
          <w:ilvl w:val="0"/>
          <w:numId w:val="10"/>
        </w:numPr>
        <w:spacing w:after="0" w:line="264" w:lineRule="auto"/>
        <w:jc w:val="both"/>
        <w:rPr>
          <w:lang w:val="ru-RU"/>
        </w:rPr>
      </w:pPr>
      <w:r w:rsidRPr="00903EC9">
        <w:rPr>
          <w:rFonts w:ascii="Times New Roman" w:hAnsi="Times New Roman"/>
          <w:color w:val="000000"/>
          <w:sz w:val="28"/>
          <w:lang w:val="ru-RU"/>
        </w:rPr>
        <w:t>Зависимость давления газа от температуры.</w:t>
      </w:r>
    </w:p>
    <w:p w:rsidR="00F92785" w:rsidRPr="00903EC9" w:rsidRDefault="00323ACC">
      <w:pPr>
        <w:numPr>
          <w:ilvl w:val="0"/>
          <w:numId w:val="10"/>
        </w:numPr>
        <w:spacing w:after="0" w:line="264" w:lineRule="auto"/>
        <w:jc w:val="both"/>
        <w:rPr>
          <w:lang w:val="ru-RU"/>
        </w:rPr>
      </w:pPr>
      <w:r w:rsidRPr="00903EC9">
        <w:rPr>
          <w:rFonts w:ascii="Times New Roman" w:hAnsi="Times New Roman"/>
          <w:color w:val="000000"/>
          <w:sz w:val="28"/>
          <w:lang w:val="ru-RU"/>
        </w:rPr>
        <w:t xml:space="preserve">Передача давления жидкостью и газом. </w:t>
      </w:r>
    </w:p>
    <w:p w:rsidR="00F92785" w:rsidRDefault="00323ACC">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rsidR="00F92785" w:rsidRDefault="00323ACC">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rsidR="00F92785" w:rsidRDefault="00323ACC">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rsidR="00F92785" w:rsidRPr="00903EC9" w:rsidRDefault="00323ACC">
      <w:pPr>
        <w:numPr>
          <w:ilvl w:val="0"/>
          <w:numId w:val="10"/>
        </w:numPr>
        <w:spacing w:after="0" w:line="264" w:lineRule="auto"/>
        <w:jc w:val="both"/>
        <w:rPr>
          <w:lang w:val="ru-RU"/>
        </w:rPr>
      </w:pPr>
      <w:r w:rsidRPr="00903EC9">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F92785" w:rsidRPr="00903EC9" w:rsidRDefault="00323ACC">
      <w:pPr>
        <w:numPr>
          <w:ilvl w:val="0"/>
          <w:numId w:val="10"/>
        </w:numPr>
        <w:spacing w:after="0" w:line="264" w:lineRule="auto"/>
        <w:jc w:val="both"/>
        <w:rPr>
          <w:lang w:val="ru-RU"/>
        </w:rPr>
      </w:pPr>
      <w:r w:rsidRPr="00903EC9">
        <w:rPr>
          <w:rFonts w:ascii="Times New Roman" w:hAnsi="Times New Roman"/>
          <w:color w:val="000000"/>
          <w:sz w:val="28"/>
          <w:lang w:val="ru-RU"/>
        </w:rPr>
        <w:t xml:space="preserve">Равенство выталкивающей силы весу вытесненной жидкости. </w:t>
      </w:r>
    </w:p>
    <w:p w:rsidR="00F92785" w:rsidRPr="00903EC9" w:rsidRDefault="00323ACC">
      <w:pPr>
        <w:numPr>
          <w:ilvl w:val="0"/>
          <w:numId w:val="10"/>
        </w:numPr>
        <w:spacing w:after="0" w:line="264" w:lineRule="auto"/>
        <w:jc w:val="both"/>
        <w:rPr>
          <w:lang w:val="ru-RU"/>
        </w:rPr>
      </w:pPr>
      <w:r w:rsidRPr="00903EC9">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11"/>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веса тела в </w:t>
      </w:r>
      <w:proofErr w:type="gramStart"/>
      <w:r w:rsidRPr="00903EC9">
        <w:rPr>
          <w:rFonts w:ascii="Times New Roman" w:hAnsi="Times New Roman"/>
          <w:color w:val="000000"/>
          <w:sz w:val="28"/>
          <w:lang w:val="ru-RU"/>
        </w:rPr>
        <w:t>воде</w:t>
      </w:r>
      <w:proofErr w:type="gramEnd"/>
      <w:r w:rsidRPr="00903EC9">
        <w:rPr>
          <w:rFonts w:ascii="Times New Roman" w:hAnsi="Times New Roman"/>
          <w:color w:val="000000"/>
          <w:sz w:val="28"/>
          <w:lang w:val="ru-RU"/>
        </w:rPr>
        <w:t xml:space="preserve"> от объёма погружённой в жидкость части тела.</w:t>
      </w:r>
    </w:p>
    <w:p w:rsidR="00F92785" w:rsidRPr="00903EC9" w:rsidRDefault="00323ACC">
      <w:pPr>
        <w:numPr>
          <w:ilvl w:val="0"/>
          <w:numId w:val="11"/>
        </w:numPr>
        <w:spacing w:after="0" w:line="264" w:lineRule="auto"/>
        <w:jc w:val="both"/>
        <w:rPr>
          <w:lang w:val="ru-RU"/>
        </w:rPr>
      </w:pPr>
      <w:r w:rsidRPr="00903EC9">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F92785" w:rsidRPr="00903EC9" w:rsidRDefault="00323ACC">
      <w:pPr>
        <w:numPr>
          <w:ilvl w:val="0"/>
          <w:numId w:val="11"/>
        </w:numPr>
        <w:spacing w:after="0" w:line="264" w:lineRule="auto"/>
        <w:jc w:val="both"/>
        <w:rPr>
          <w:lang w:val="ru-RU"/>
        </w:rPr>
      </w:pPr>
      <w:r w:rsidRPr="00903EC9">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F92785" w:rsidRPr="00903EC9" w:rsidRDefault="00323ACC">
      <w:pPr>
        <w:numPr>
          <w:ilvl w:val="0"/>
          <w:numId w:val="11"/>
        </w:numPr>
        <w:spacing w:after="0" w:line="264" w:lineRule="auto"/>
        <w:jc w:val="both"/>
        <w:rPr>
          <w:lang w:val="ru-RU"/>
        </w:rPr>
      </w:pPr>
      <w:r w:rsidRPr="00903EC9">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92785" w:rsidRPr="00903EC9" w:rsidRDefault="00323ACC">
      <w:pPr>
        <w:numPr>
          <w:ilvl w:val="0"/>
          <w:numId w:val="11"/>
        </w:numPr>
        <w:spacing w:after="0" w:line="264" w:lineRule="auto"/>
        <w:jc w:val="both"/>
        <w:rPr>
          <w:lang w:val="ru-RU"/>
        </w:rPr>
      </w:pPr>
      <w:r w:rsidRPr="00903EC9">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5. Работа и мощность. Энергия.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Механическая работа. Мощность.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903EC9">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F92785" w:rsidRDefault="00323ACC">
      <w:pPr>
        <w:spacing w:after="0" w:line="264" w:lineRule="auto"/>
        <w:ind w:firstLine="600"/>
        <w:jc w:val="both"/>
      </w:pPr>
      <w:r w:rsidRPr="00903EC9">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proofErr w:type="gram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Default="00323ACC">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13"/>
        </w:numPr>
        <w:spacing w:after="0" w:line="264" w:lineRule="auto"/>
        <w:jc w:val="both"/>
        <w:rPr>
          <w:lang w:val="ru-RU"/>
        </w:rPr>
      </w:pPr>
      <w:r w:rsidRPr="00903EC9">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F92785" w:rsidRDefault="00323ACC">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F92785" w:rsidRDefault="00323ACC">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F92785" w:rsidRPr="00903EC9" w:rsidRDefault="00323ACC">
      <w:pPr>
        <w:numPr>
          <w:ilvl w:val="0"/>
          <w:numId w:val="13"/>
        </w:numPr>
        <w:spacing w:after="0" w:line="264" w:lineRule="auto"/>
        <w:jc w:val="both"/>
        <w:rPr>
          <w:lang w:val="ru-RU"/>
        </w:rPr>
      </w:pPr>
      <w:r w:rsidRPr="00903EC9">
        <w:rPr>
          <w:rFonts w:ascii="Times New Roman" w:hAnsi="Times New Roman"/>
          <w:color w:val="000000"/>
          <w:sz w:val="28"/>
          <w:lang w:val="ru-RU"/>
        </w:rPr>
        <w:t>Изучение закона сохранения механической энергии.</w:t>
      </w: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8 КЛАСС</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6. Тепловые явления</w:t>
      </w:r>
      <w:r w:rsidRPr="00903EC9">
        <w:rPr>
          <w:rFonts w:ascii="Times New Roman" w:hAnsi="Times New Roman"/>
          <w:color w:val="000000"/>
          <w:sz w:val="28"/>
          <w:lang w:val="ru-RU"/>
        </w:rPr>
        <w:t>.</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Основные положения молекулярн</w:t>
      </w:r>
      <w:proofErr w:type="gramStart"/>
      <w:r w:rsidRPr="00903EC9">
        <w:rPr>
          <w:rFonts w:ascii="Times New Roman" w:hAnsi="Times New Roman"/>
          <w:color w:val="000000"/>
          <w:sz w:val="28"/>
          <w:lang w:val="ru-RU"/>
        </w:rPr>
        <w:t>о-</w:t>
      </w:r>
      <w:proofErr w:type="gramEnd"/>
      <w:r w:rsidRPr="00903EC9">
        <w:rPr>
          <w:rFonts w:ascii="Times New Roman" w:hAnsi="Times New Roman"/>
          <w:color w:val="000000"/>
          <w:sz w:val="28"/>
          <w:lang w:val="ru-RU"/>
        </w:rPr>
        <w:t xml:space="preserve">­кинетической теории строения вещества. Масса и размеры атомов и молекул. Опыты, подтверждающие основные положения </w:t>
      </w:r>
      <w:proofErr w:type="spellStart"/>
      <w:r w:rsidRPr="00903EC9">
        <w:rPr>
          <w:rFonts w:ascii="Times New Roman" w:hAnsi="Times New Roman"/>
          <w:color w:val="000000"/>
          <w:sz w:val="28"/>
          <w:lang w:val="ru-RU"/>
        </w:rPr>
        <w:t>молекулярно­кинетической</w:t>
      </w:r>
      <w:proofErr w:type="spellEnd"/>
      <w:r w:rsidRPr="00903EC9">
        <w:rPr>
          <w:rFonts w:ascii="Times New Roman" w:hAnsi="Times New Roman"/>
          <w:color w:val="000000"/>
          <w:sz w:val="28"/>
          <w:lang w:val="ru-RU"/>
        </w:rPr>
        <w:t xml:space="preserve"> теории.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sidRPr="00903EC9">
        <w:rPr>
          <w:rFonts w:ascii="Times New Roman" w:hAnsi="Times New Roman"/>
          <w:color w:val="000000"/>
          <w:sz w:val="28"/>
          <w:lang w:val="ru-RU"/>
        </w:rPr>
        <w:t>о-</w:t>
      </w:r>
      <w:proofErr w:type="gramEnd"/>
      <w:r w:rsidRPr="00903EC9">
        <w:rPr>
          <w:rFonts w:ascii="Times New Roman" w:hAnsi="Times New Roman"/>
          <w:color w:val="000000"/>
          <w:sz w:val="28"/>
          <w:lang w:val="ru-RU"/>
        </w:rPr>
        <w:t xml:space="preserve">­кинетической теории. Смачивание и капиллярные явления. Тепловое расширение и сжатие.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Влажность воздуха.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Энергия топлива. Удельная теплота сгорания.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Закон сохранения и превращения энергии в тепловых процессах.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F92785" w:rsidRDefault="00323ACC">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F92785" w:rsidRDefault="00323ACC">
      <w:pPr>
        <w:numPr>
          <w:ilvl w:val="0"/>
          <w:numId w:val="14"/>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F92785" w:rsidRPr="00903EC9" w:rsidRDefault="00323ACC">
      <w:pPr>
        <w:numPr>
          <w:ilvl w:val="0"/>
          <w:numId w:val="14"/>
        </w:numPr>
        <w:spacing w:after="0" w:line="264" w:lineRule="auto"/>
        <w:jc w:val="both"/>
        <w:rPr>
          <w:lang w:val="ru-RU"/>
        </w:rPr>
      </w:pPr>
      <w:r w:rsidRPr="00903EC9">
        <w:rPr>
          <w:rFonts w:ascii="Times New Roman" w:hAnsi="Times New Roman"/>
          <w:color w:val="000000"/>
          <w:sz w:val="28"/>
          <w:lang w:val="ru-RU"/>
        </w:rPr>
        <w:t xml:space="preserve">Наблюдение явлений смачивания и капиллярных явлений. </w:t>
      </w:r>
    </w:p>
    <w:p w:rsidR="00F92785" w:rsidRDefault="00323ACC">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F92785" w:rsidRPr="00903EC9" w:rsidRDefault="00323ACC">
      <w:pPr>
        <w:numPr>
          <w:ilvl w:val="0"/>
          <w:numId w:val="14"/>
        </w:numPr>
        <w:spacing w:after="0" w:line="264" w:lineRule="auto"/>
        <w:jc w:val="both"/>
        <w:rPr>
          <w:lang w:val="ru-RU"/>
        </w:rPr>
      </w:pPr>
      <w:r w:rsidRPr="00903EC9">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F92785" w:rsidRDefault="00323ACC">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rsidR="00F92785" w:rsidRDefault="00323ACC">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rsidR="00F92785" w:rsidRDefault="00323ACC">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rsidR="00F92785" w:rsidRPr="00903EC9" w:rsidRDefault="00323ACC">
      <w:pPr>
        <w:numPr>
          <w:ilvl w:val="0"/>
          <w:numId w:val="14"/>
        </w:numPr>
        <w:spacing w:after="0" w:line="264" w:lineRule="auto"/>
        <w:jc w:val="both"/>
        <w:rPr>
          <w:lang w:val="ru-RU"/>
        </w:rPr>
      </w:pPr>
      <w:r w:rsidRPr="00903EC9">
        <w:rPr>
          <w:rFonts w:ascii="Times New Roman" w:hAnsi="Times New Roman"/>
          <w:color w:val="000000"/>
          <w:sz w:val="28"/>
          <w:lang w:val="ru-RU"/>
        </w:rPr>
        <w:t xml:space="preserve">Нагревание при совершении работы внешними силами. </w:t>
      </w:r>
    </w:p>
    <w:p w:rsidR="00F92785" w:rsidRDefault="00323ACC">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rsidR="00F92785" w:rsidRDefault="00323ACC">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rsidR="00F92785" w:rsidRPr="00903EC9" w:rsidRDefault="00323ACC">
      <w:pPr>
        <w:numPr>
          <w:ilvl w:val="0"/>
          <w:numId w:val="14"/>
        </w:numPr>
        <w:spacing w:after="0" w:line="264" w:lineRule="auto"/>
        <w:jc w:val="both"/>
        <w:rPr>
          <w:lang w:val="ru-RU"/>
        </w:rPr>
      </w:pPr>
      <w:r w:rsidRPr="00903EC9">
        <w:rPr>
          <w:rFonts w:ascii="Times New Roman" w:hAnsi="Times New Roman"/>
          <w:color w:val="000000"/>
          <w:sz w:val="28"/>
          <w:lang w:val="ru-RU"/>
        </w:rPr>
        <w:t>Наблюдение постоянства температуры при плавлении.</w:t>
      </w:r>
    </w:p>
    <w:p w:rsidR="00F92785" w:rsidRDefault="00323ACC">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Опыты по обнаружению действия сил молекулярного притяжения.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Опыты по выращиванию кристаллов поваренной соли или сахара.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Опыты по наблюдению теплового расширения газов, жидкостей и твёрдых тел.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Определение давления воздуха в баллоне шприца.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Проверка </w:t>
      </w:r>
      <w:proofErr w:type="gramStart"/>
      <w:r w:rsidRPr="00903EC9">
        <w:rPr>
          <w:rFonts w:ascii="Times New Roman" w:hAnsi="Times New Roman"/>
          <w:color w:val="000000"/>
          <w:sz w:val="28"/>
          <w:lang w:val="ru-RU"/>
        </w:rPr>
        <w:t>гипотезы линейной зависимости длины столбика жидкости</w:t>
      </w:r>
      <w:proofErr w:type="gramEnd"/>
      <w:r w:rsidRPr="00903EC9">
        <w:rPr>
          <w:rFonts w:ascii="Times New Roman" w:hAnsi="Times New Roman"/>
          <w:color w:val="000000"/>
          <w:sz w:val="28"/>
          <w:lang w:val="ru-RU"/>
        </w:rPr>
        <w:t xml:space="preserve"> в термометрической трубке от температуры.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F92785" w:rsidRDefault="00323ACC">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rsidR="00F92785" w:rsidRDefault="00323ACC">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rsidR="00F92785" w:rsidRDefault="00323ACC">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F92785" w:rsidRPr="00903EC9" w:rsidRDefault="00323ACC">
      <w:pPr>
        <w:numPr>
          <w:ilvl w:val="0"/>
          <w:numId w:val="15"/>
        </w:numPr>
        <w:spacing w:after="0" w:line="264" w:lineRule="auto"/>
        <w:jc w:val="both"/>
        <w:rPr>
          <w:lang w:val="ru-RU"/>
        </w:rPr>
      </w:pPr>
      <w:r w:rsidRPr="00903EC9">
        <w:rPr>
          <w:rFonts w:ascii="Times New Roman" w:hAnsi="Times New Roman"/>
          <w:color w:val="000000"/>
          <w:sz w:val="28"/>
          <w:lang w:val="ru-RU"/>
        </w:rPr>
        <w:t xml:space="preserve">Определение удельной теплоты плавления льда. </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7. Электрические и магнитные явления.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Работа и мощность электрического тока. Закон </w:t>
      </w:r>
      <w:proofErr w:type="gramStart"/>
      <w:r w:rsidRPr="00903EC9">
        <w:rPr>
          <w:rFonts w:ascii="Times New Roman" w:hAnsi="Times New Roman"/>
          <w:color w:val="000000"/>
          <w:sz w:val="28"/>
          <w:lang w:val="ru-RU"/>
        </w:rPr>
        <w:t>Джоуля–Ленца</w:t>
      </w:r>
      <w:proofErr w:type="gramEnd"/>
      <w:r w:rsidRPr="00903EC9">
        <w:rPr>
          <w:rFonts w:ascii="Times New Roman" w:hAnsi="Times New Roman"/>
          <w:color w:val="000000"/>
          <w:sz w:val="28"/>
          <w:lang w:val="ru-RU"/>
        </w:rPr>
        <w:t xml:space="preserve">. Электрические цепи и потребители электрической энергии в быту. Короткое замыкание.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Default="00323ACC">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F92785" w:rsidRPr="00903EC9" w:rsidRDefault="00323ACC">
      <w:pPr>
        <w:numPr>
          <w:ilvl w:val="0"/>
          <w:numId w:val="16"/>
        </w:numPr>
        <w:spacing w:after="0" w:line="264" w:lineRule="auto"/>
        <w:jc w:val="both"/>
        <w:rPr>
          <w:lang w:val="ru-RU"/>
        </w:rPr>
      </w:pPr>
      <w:r w:rsidRPr="00903EC9">
        <w:rPr>
          <w:rFonts w:ascii="Times New Roman" w:hAnsi="Times New Roman"/>
          <w:color w:val="000000"/>
          <w:sz w:val="28"/>
          <w:lang w:val="ru-RU"/>
        </w:rPr>
        <w:t xml:space="preserve">Два рода электрических зарядов и взаимодействие заряженных тел. </w:t>
      </w:r>
    </w:p>
    <w:p w:rsidR="00F92785" w:rsidRDefault="00323ACC">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F92785" w:rsidRDefault="00323ACC">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F92785" w:rsidRDefault="00323ACC">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F92785" w:rsidRDefault="00323ACC">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F92785" w:rsidRPr="00903EC9" w:rsidRDefault="00323ACC">
      <w:pPr>
        <w:numPr>
          <w:ilvl w:val="0"/>
          <w:numId w:val="16"/>
        </w:numPr>
        <w:spacing w:after="0" w:line="264" w:lineRule="auto"/>
        <w:jc w:val="both"/>
        <w:rPr>
          <w:lang w:val="ru-RU"/>
        </w:rPr>
      </w:pPr>
      <w:r w:rsidRPr="00903EC9">
        <w:rPr>
          <w:rFonts w:ascii="Times New Roman" w:hAnsi="Times New Roman"/>
          <w:color w:val="000000"/>
          <w:sz w:val="28"/>
          <w:lang w:val="ru-RU"/>
        </w:rPr>
        <w:t xml:space="preserve">Моделирование силовых линий электрического поля. </w:t>
      </w:r>
    </w:p>
    <w:p w:rsidR="00F92785" w:rsidRDefault="00323ACC">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F92785" w:rsidRDefault="00323ACC">
      <w:pPr>
        <w:numPr>
          <w:ilvl w:val="0"/>
          <w:numId w:val="16"/>
        </w:numPr>
        <w:spacing w:after="0" w:line="264" w:lineRule="auto"/>
        <w:jc w:val="both"/>
      </w:pPr>
      <w:r>
        <w:rPr>
          <w:rFonts w:ascii="Times New Roman" w:hAnsi="Times New Roman"/>
          <w:color w:val="000000"/>
          <w:sz w:val="28"/>
        </w:rPr>
        <w:t>Действия электрического тока.</w:t>
      </w:r>
    </w:p>
    <w:p w:rsidR="00F92785" w:rsidRDefault="00323ACC">
      <w:pPr>
        <w:numPr>
          <w:ilvl w:val="0"/>
          <w:numId w:val="16"/>
        </w:numPr>
        <w:spacing w:after="0" w:line="264" w:lineRule="auto"/>
        <w:jc w:val="both"/>
      </w:pPr>
      <w:r>
        <w:rPr>
          <w:rFonts w:ascii="Times New Roman" w:hAnsi="Times New Roman"/>
          <w:color w:val="000000"/>
          <w:sz w:val="28"/>
        </w:rPr>
        <w:t>Электрический ток в жидкости.</w:t>
      </w:r>
    </w:p>
    <w:p w:rsidR="00F92785" w:rsidRDefault="00323ACC">
      <w:pPr>
        <w:numPr>
          <w:ilvl w:val="0"/>
          <w:numId w:val="16"/>
        </w:numPr>
        <w:spacing w:after="0" w:line="264" w:lineRule="auto"/>
        <w:jc w:val="both"/>
      </w:pPr>
      <w:r>
        <w:rPr>
          <w:rFonts w:ascii="Times New Roman" w:hAnsi="Times New Roman"/>
          <w:color w:val="000000"/>
          <w:sz w:val="28"/>
        </w:rPr>
        <w:t xml:space="preserve">Газовый разряд. </w:t>
      </w:r>
    </w:p>
    <w:p w:rsidR="00F92785" w:rsidRDefault="00323ACC">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F92785" w:rsidRDefault="00323ACC">
      <w:pPr>
        <w:numPr>
          <w:ilvl w:val="0"/>
          <w:numId w:val="16"/>
        </w:numPr>
        <w:spacing w:after="0" w:line="264" w:lineRule="auto"/>
        <w:jc w:val="both"/>
      </w:pPr>
      <w:r>
        <w:rPr>
          <w:rFonts w:ascii="Times New Roman" w:hAnsi="Times New Roman"/>
          <w:color w:val="000000"/>
          <w:sz w:val="28"/>
        </w:rPr>
        <w:t>Измерение электрического</w:t>
      </w:r>
      <w:r w:rsidRPr="00D75209">
        <w:rPr>
          <w:rFonts w:ascii="Times New Roman" w:hAnsi="Times New Roman"/>
          <w:color w:val="000000"/>
          <w:sz w:val="28"/>
          <w:lang w:val="ru-RU"/>
        </w:rPr>
        <w:t xml:space="preserve"> напряжения вольтметром</w:t>
      </w:r>
      <w:r>
        <w:rPr>
          <w:rFonts w:ascii="Times New Roman" w:hAnsi="Times New Roman"/>
          <w:color w:val="000000"/>
          <w:sz w:val="28"/>
        </w:rPr>
        <w:t xml:space="preserve">. </w:t>
      </w:r>
    </w:p>
    <w:p w:rsidR="00F92785" w:rsidRDefault="00323ACC">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rsidR="00F92785" w:rsidRDefault="00323ACC">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rsidR="00F92785" w:rsidRPr="00903EC9" w:rsidRDefault="00323ACC">
      <w:pPr>
        <w:numPr>
          <w:ilvl w:val="0"/>
          <w:numId w:val="16"/>
        </w:numPr>
        <w:spacing w:after="0" w:line="264" w:lineRule="auto"/>
        <w:jc w:val="both"/>
        <w:rPr>
          <w:lang w:val="ru-RU"/>
        </w:rPr>
      </w:pPr>
      <w:r w:rsidRPr="00903EC9">
        <w:rPr>
          <w:rFonts w:ascii="Times New Roman" w:hAnsi="Times New Roman"/>
          <w:color w:val="000000"/>
          <w:sz w:val="28"/>
          <w:lang w:val="ru-RU"/>
        </w:rPr>
        <w:t>Моделирование невозможности разделения полюсов магнита.</w:t>
      </w:r>
    </w:p>
    <w:p w:rsidR="00F92785" w:rsidRPr="00903EC9" w:rsidRDefault="00323ACC">
      <w:pPr>
        <w:numPr>
          <w:ilvl w:val="0"/>
          <w:numId w:val="16"/>
        </w:numPr>
        <w:spacing w:after="0" w:line="264" w:lineRule="auto"/>
        <w:jc w:val="both"/>
        <w:rPr>
          <w:lang w:val="ru-RU"/>
        </w:rPr>
      </w:pPr>
      <w:r w:rsidRPr="00903EC9">
        <w:rPr>
          <w:rFonts w:ascii="Times New Roman" w:hAnsi="Times New Roman"/>
          <w:color w:val="000000"/>
          <w:sz w:val="28"/>
          <w:lang w:val="ru-RU"/>
        </w:rPr>
        <w:lastRenderedPageBreak/>
        <w:t xml:space="preserve">Моделирование магнитных полей постоянных магнитов. </w:t>
      </w:r>
    </w:p>
    <w:p w:rsidR="00F92785" w:rsidRDefault="00323ACC">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rsidR="00F92785" w:rsidRDefault="00323ACC">
      <w:pPr>
        <w:numPr>
          <w:ilvl w:val="0"/>
          <w:numId w:val="16"/>
        </w:numPr>
        <w:spacing w:after="0" w:line="264" w:lineRule="auto"/>
        <w:jc w:val="both"/>
      </w:pPr>
      <w:r>
        <w:rPr>
          <w:rFonts w:ascii="Times New Roman" w:hAnsi="Times New Roman"/>
          <w:color w:val="000000"/>
          <w:sz w:val="28"/>
        </w:rPr>
        <w:t xml:space="preserve">Магнитное поле тока.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rsidR="00F92785" w:rsidRPr="00903EC9" w:rsidRDefault="00323ACC">
      <w:pPr>
        <w:numPr>
          <w:ilvl w:val="0"/>
          <w:numId w:val="16"/>
        </w:numPr>
        <w:spacing w:after="0" w:line="264" w:lineRule="auto"/>
        <w:jc w:val="both"/>
        <w:rPr>
          <w:lang w:val="ru-RU"/>
        </w:rPr>
      </w:pPr>
      <w:r w:rsidRPr="00903EC9">
        <w:rPr>
          <w:rFonts w:ascii="Times New Roman" w:hAnsi="Times New Roman"/>
          <w:color w:val="000000"/>
          <w:sz w:val="28"/>
          <w:lang w:val="ru-RU"/>
        </w:rPr>
        <w:t xml:space="preserve">Действие магнитного поля на проводник с током. </w:t>
      </w:r>
    </w:p>
    <w:p w:rsidR="00F92785" w:rsidRDefault="00323ACC">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F92785" w:rsidRDefault="00323ACC">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rsidR="00F92785" w:rsidRDefault="00323ACC">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rsidR="00F92785" w:rsidRPr="00903EC9" w:rsidRDefault="00323ACC">
      <w:pPr>
        <w:numPr>
          <w:ilvl w:val="0"/>
          <w:numId w:val="16"/>
        </w:numPr>
        <w:spacing w:after="0" w:line="264" w:lineRule="auto"/>
        <w:jc w:val="both"/>
        <w:rPr>
          <w:lang w:val="ru-RU"/>
        </w:rPr>
      </w:pPr>
      <w:r w:rsidRPr="00903EC9">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F92785" w:rsidRDefault="00323ACC">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Опыты по наблюдению электризации тел индукцией и при соприкосновении.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Исследование действия электрического поля на проводники и диэлектрики.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Сборка и проверка работы электрической цепи постоянного тока.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Измерение и регулирование силы тока. </w:t>
      </w:r>
    </w:p>
    <w:p w:rsidR="00F92785" w:rsidRDefault="00323ACC">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Проверка правила для силы тока при параллельном соединении резисторов.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Определение работы электрического тока, идущего через резистор.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Определение мощности электрического тока, выделяемой на резисторе.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F92785" w:rsidRDefault="00323ACC">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Исследование магнитного взаимодействия постоянных магнитов.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Исследование действия электрического тока на магнитную стрелку.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Изучение действия магнитного поля на проводник с током.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 xml:space="preserve">Конструирование и изучение работы электродвигателя. </w:t>
      </w:r>
    </w:p>
    <w:p w:rsidR="00F92785" w:rsidRDefault="00323ACC">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rsidR="00F92785" w:rsidRPr="00903EC9" w:rsidRDefault="00323ACC">
      <w:pPr>
        <w:numPr>
          <w:ilvl w:val="0"/>
          <w:numId w:val="17"/>
        </w:numPr>
        <w:spacing w:after="0" w:line="264" w:lineRule="auto"/>
        <w:jc w:val="both"/>
        <w:rPr>
          <w:lang w:val="ru-RU"/>
        </w:rPr>
      </w:pPr>
      <w:r w:rsidRPr="00903EC9">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9 КЛАСС</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8. Механические явления.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F92785" w:rsidRDefault="00323ACC">
      <w:pPr>
        <w:spacing w:after="0" w:line="264" w:lineRule="auto"/>
        <w:ind w:firstLine="600"/>
        <w:jc w:val="both"/>
      </w:pPr>
      <w:r w:rsidRPr="00903EC9">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proofErr w:type="gram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Наблюдение механического движения тела относительно разных тел отсчёта.</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Измерение скорости и ускорения прямолинейного движения. </w:t>
      </w:r>
    </w:p>
    <w:p w:rsidR="00F92785" w:rsidRDefault="00323ACC">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Наблюдение движения тела по окружности.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Зависимость ускорения тела от массы тела и действующей на него силы.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Наблюдение равенства сил при взаимодействии тел.</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Изменение веса тела при ускоренном движении.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Передача импульса при взаимодействии тел.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Преобразования энергии при взаимодействии тел.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Сохранение импульса при неупругом взаимодействии.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Сохранение импульса при </w:t>
      </w:r>
      <w:proofErr w:type="gramStart"/>
      <w:r w:rsidRPr="00903EC9">
        <w:rPr>
          <w:rFonts w:ascii="Times New Roman" w:hAnsi="Times New Roman"/>
          <w:color w:val="000000"/>
          <w:sz w:val="28"/>
          <w:lang w:val="ru-RU"/>
        </w:rPr>
        <w:t>абсолютно упругом</w:t>
      </w:r>
      <w:proofErr w:type="gramEnd"/>
      <w:r w:rsidRPr="00903EC9">
        <w:rPr>
          <w:rFonts w:ascii="Times New Roman" w:hAnsi="Times New Roman"/>
          <w:color w:val="000000"/>
          <w:sz w:val="28"/>
          <w:lang w:val="ru-RU"/>
        </w:rPr>
        <w:t xml:space="preserve"> взаимодействии. </w:t>
      </w:r>
    </w:p>
    <w:p w:rsidR="00F92785" w:rsidRDefault="00323ACC">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Сохранение механической энергии при свободном падении. </w:t>
      </w:r>
    </w:p>
    <w:p w:rsidR="00F92785" w:rsidRPr="00903EC9" w:rsidRDefault="00323ACC">
      <w:pPr>
        <w:numPr>
          <w:ilvl w:val="0"/>
          <w:numId w:val="18"/>
        </w:numPr>
        <w:spacing w:after="0" w:line="264" w:lineRule="auto"/>
        <w:jc w:val="both"/>
        <w:rPr>
          <w:lang w:val="ru-RU"/>
        </w:rPr>
      </w:pPr>
      <w:r w:rsidRPr="00903EC9">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F92785" w:rsidRDefault="00323ACC">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rsidR="00F92785" w:rsidRDefault="00323ACC">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F92785" w:rsidRPr="00903EC9" w:rsidRDefault="00323ACC">
      <w:pPr>
        <w:numPr>
          <w:ilvl w:val="0"/>
          <w:numId w:val="19"/>
        </w:numPr>
        <w:spacing w:after="0" w:line="264" w:lineRule="auto"/>
        <w:jc w:val="both"/>
        <w:rPr>
          <w:lang w:val="ru-RU"/>
        </w:rPr>
      </w:pPr>
      <w:r w:rsidRPr="00903EC9">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F92785" w:rsidRDefault="00323ACC">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9. Механические колебания и волны.</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Pr="00903EC9" w:rsidRDefault="00323ACC">
      <w:pPr>
        <w:numPr>
          <w:ilvl w:val="0"/>
          <w:numId w:val="20"/>
        </w:numPr>
        <w:spacing w:after="0" w:line="264" w:lineRule="auto"/>
        <w:jc w:val="both"/>
        <w:rPr>
          <w:lang w:val="ru-RU"/>
        </w:rPr>
      </w:pPr>
      <w:r w:rsidRPr="00903EC9">
        <w:rPr>
          <w:rFonts w:ascii="Times New Roman" w:hAnsi="Times New Roman"/>
          <w:color w:val="000000"/>
          <w:sz w:val="28"/>
          <w:lang w:val="ru-RU"/>
        </w:rPr>
        <w:t xml:space="preserve">Наблюдение колебаний тел под действием силы тяжести и силы упругости. </w:t>
      </w:r>
    </w:p>
    <w:p w:rsidR="00F92785" w:rsidRPr="00903EC9" w:rsidRDefault="00323ACC">
      <w:pPr>
        <w:numPr>
          <w:ilvl w:val="0"/>
          <w:numId w:val="20"/>
        </w:numPr>
        <w:spacing w:after="0" w:line="264" w:lineRule="auto"/>
        <w:jc w:val="both"/>
        <w:rPr>
          <w:lang w:val="ru-RU"/>
        </w:rPr>
      </w:pPr>
      <w:r w:rsidRPr="00903EC9">
        <w:rPr>
          <w:rFonts w:ascii="Times New Roman" w:hAnsi="Times New Roman"/>
          <w:color w:val="000000"/>
          <w:sz w:val="28"/>
          <w:lang w:val="ru-RU"/>
        </w:rPr>
        <w:t>Наблюдение колебаний груза на нити и на пружине.</w:t>
      </w:r>
    </w:p>
    <w:p w:rsidR="00F92785" w:rsidRPr="00903EC9" w:rsidRDefault="00323ACC">
      <w:pPr>
        <w:numPr>
          <w:ilvl w:val="0"/>
          <w:numId w:val="20"/>
        </w:numPr>
        <w:spacing w:after="0" w:line="264" w:lineRule="auto"/>
        <w:jc w:val="both"/>
        <w:rPr>
          <w:lang w:val="ru-RU"/>
        </w:rPr>
      </w:pPr>
      <w:r w:rsidRPr="00903EC9">
        <w:rPr>
          <w:rFonts w:ascii="Times New Roman" w:hAnsi="Times New Roman"/>
          <w:color w:val="000000"/>
          <w:sz w:val="28"/>
          <w:lang w:val="ru-RU"/>
        </w:rPr>
        <w:t xml:space="preserve">Наблюдение вынужденных колебаний и резонанса. </w:t>
      </w:r>
    </w:p>
    <w:p w:rsidR="00F92785" w:rsidRPr="00903EC9" w:rsidRDefault="00323ACC">
      <w:pPr>
        <w:numPr>
          <w:ilvl w:val="0"/>
          <w:numId w:val="20"/>
        </w:numPr>
        <w:spacing w:after="0" w:line="264" w:lineRule="auto"/>
        <w:jc w:val="both"/>
        <w:rPr>
          <w:lang w:val="ru-RU"/>
        </w:rPr>
      </w:pPr>
      <w:r w:rsidRPr="00903EC9">
        <w:rPr>
          <w:rFonts w:ascii="Times New Roman" w:hAnsi="Times New Roman"/>
          <w:color w:val="000000"/>
          <w:sz w:val="28"/>
          <w:lang w:val="ru-RU"/>
        </w:rPr>
        <w:t xml:space="preserve">Распространение продольных и поперечных волн (на модели). </w:t>
      </w:r>
    </w:p>
    <w:p w:rsidR="00F92785" w:rsidRPr="00903EC9" w:rsidRDefault="00323ACC">
      <w:pPr>
        <w:numPr>
          <w:ilvl w:val="0"/>
          <w:numId w:val="20"/>
        </w:numPr>
        <w:spacing w:after="0" w:line="264" w:lineRule="auto"/>
        <w:jc w:val="both"/>
        <w:rPr>
          <w:lang w:val="ru-RU"/>
        </w:rPr>
      </w:pPr>
      <w:r w:rsidRPr="00903EC9">
        <w:rPr>
          <w:rFonts w:ascii="Times New Roman" w:hAnsi="Times New Roman"/>
          <w:color w:val="000000"/>
          <w:sz w:val="28"/>
          <w:lang w:val="ru-RU"/>
        </w:rPr>
        <w:t xml:space="preserve">Наблюдение зависимости высоты звука от частоты. </w:t>
      </w:r>
    </w:p>
    <w:p w:rsidR="00F92785" w:rsidRDefault="00323ACC">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21"/>
        </w:numPr>
        <w:spacing w:after="0" w:line="264" w:lineRule="auto"/>
        <w:jc w:val="both"/>
        <w:rPr>
          <w:lang w:val="ru-RU"/>
        </w:rPr>
      </w:pPr>
      <w:r w:rsidRPr="00903EC9">
        <w:rPr>
          <w:rFonts w:ascii="Times New Roman" w:hAnsi="Times New Roman"/>
          <w:color w:val="000000"/>
          <w:sz w:val="28"/>
          <w:lang w:val="ru-RU"/>
        </w:rPr>
        <w:t xml:space="preserve">Определение частоты и периода колебаний математического маятника. </w:t>
      </w:r>
    </w:p>
    <w:p w:rsidR="00F92785" w:rsidRPr="00903EC9" w:rsidRDefault="00323ACC">
      <w:pPr>
        <w:numPr>
          <w:ilvl w:val="0"/>
          <w:numId w:val="21"/>
        </w:numPr>
        <w:spacing w:after="0" w:line="264" w:lineRule="auto"/>
        <w:jc w:val="both"/>
        <w:rPr>
          <w:lang w:val="ru-RU"/>
        </w:rPr>
      </w:pPr>
      <w:r w:rsidRPr="00903EC9">
        <w:rPr>
          <w:rFonts w:ascii="Times New Roman" w:hAnsi="Times New Roman"/>
          <w:color w:val="000000"/>
          <w:sz w:val="28"/>
          <w:lang w:val="ru-RU"/>
        </w:rPr>
        <w:t>Определение частоты и периода колебаний пружинного маятника.</w:t>
      </w:r>
      <w:r w:rsidRPr="00903EC9">
        <w:rPr>
          <w:rFonts w:ascii="Times New Roman" w:hAnsi="Times New Roman"/>
          <w:color w:val="FF0000"/>
          <w:sz w:val="28"/>
          <w:lang w:val="ru-RU"/>
        </w:rPr>
        <w:t xml:space="preserve"> </w:t>
      </w:r>
    </w:p>
    <w:p w:rsidR="00F92785" w:rsidRPr="00903EC9" w:rsidRDefault="00323ACC">
      <w:pPr>
        <w:numPr>
          <w:ilvl w:val="0"/>
          <w:numId w:val="21"/>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F92785" w:rsidRPr="00903EC9" w:rsidRDefault="00323ACC">
      <w:pPr>
        <w:numPr>
          <w:ilvl w:val="0"/>
          <w:numId w:val="21"/>
        </w:numPr>
        <w:spacing w:after="0" w:line="264" w:lineRule="auto"/>
        <w:jc w:val="both"/>
        <w:rPr>
          <w:lang w:val="ru-RU"/>
        </w:rPr>
      </w:pPr>
      <w:r w:rsidRPr="00903EC9">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F92785" w:rsidRPr="00903EC9" w:rsidRDefault="00323ACC">
      <w:pPr>
        <w:numPr>
          <w:ilvl w:val="0"/>
          <w:numId w:val="21"/>
        </w:numPr>
        <w:spacing w:after="0" w:line="264" w:lineRule="auto"/>
        <w:jc w:val="both"/>
        <w:rPr>
          <w:lang w:val="ru-RU"/>
        </w:rPr>
      </w:pPr>
      <w:r w:rsidRPr="00903EC9">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F92785" w:rsidRPr="00903EC9" w:rsidRDefault="00323ACC">
      <w:pPr>
        <w:numPr>
          <w:ilvl w:val="0"/>
          <w:numId w:val="21"/>
        </w:numPr>
        <w:spacing w:after="0" w:line="264" w:lineRule="auto"/>
        <w:jc w:val="both"/>
        <w:rPr>
          <w:lang w:val="ru-RU"/>
        </w:rPr>
      </w:pPr>
      <w:r w:rsidRPr="00903EC9">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F92785" w:rsidRDefault="00323ACC">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10. Электромагнитное поле и электромагнитные волны.</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Default="00323ACC">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rsidR="00F92785" w:rsidRDefault="00323ACC">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23"/>
        </w:numPr>
        <w:spacing w:after="0" w:line="264" w:lineRule="auto"/>
        <w:jc w:val="both"/>
        <w:rPr>
          <w:lang w:val="ru-RU"/>
        </w:rPr>
      </w:pPr>
      <w:r w:rsidRPr="00903EC9">
        <w:rPr>
          <w:rFonts w:ascii="Times New Roman" w:hAnsi="Times New Roman"/>
          <w:color w:val="000000"/>
          <w:sz w:val="28"/>
          <w:lang w:val="ru-RU"/>
        </w:rPr>
        <w:t xml:space="preserve">Изучение свойств электромагнитных волн с помощью мобильного телефона. </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11. Световые явления.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903EC9">
        <w:rPr>
          <w:rFonts w:ascii="Times New Roman" w:hAnsi="Times New Roman"/>
          <w:color w:val="000000"/>
          <w:sz w:val="28"/>
          <w:lang w:val="ru-RU"/>
        </w:rPr>
        <w:t>оптических</w:t>
      </w:r>
      <w:proofErr w:type="gramEnd"/>
      <w:r w:rsidRPr="00903EC9">
        <w:rPr>
          <w:rFonts w:ascii="Times New Roman" w:hAnsi="Times New Roman"/>
          <w:color w:val="000000"/>
          <w:sz w:val="28"/>
          <w:lang w:val="ru-RU"/>
        </w:rPr>
        <w:t xml:space="preserve"> </w:t>
      </w:r>
      <w:proofErr w:type="spellStart"/>
      <w:r w:rsidRPr="00903EC9">
        <w:rPr>
          <w:rFonts w:ascii="Times New Roman" w:hAnsi="Times New Roman"/>
          <w:color w:val="000000"/>
          <w:sz w:val="28"/>
          <w:lang w:val="ru-RU"/>
        </w:rPr>
        <w:t>световодах</w:t>
      </w:r>
      <w:proofErr w:type="spellEnd"/>
      <w:r w:rsidRPr="00903EC9">
        <w:rPr>
          <w:rFonts w:ascii="Times New Roman" w:hAnsi="Times New Roman"/>
          <w:color w:val="000000"/>
          <w:sz w:val="28"/>
          <w:lang w:val="ru-RU"/>
        </w:rPr>
        <w:t>.</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92785" w:rsidRDefault="00323ACC">
      <w:pPr>
        <w:spacing w:after="0" w:line="264" w:lineRule="auto"/>
        <w:ind w:firstLine="600"/>
        <w:jc w:val="both"/>
      </w:pPr>
      <w:r w:rsidRPr="00903EC9">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proofErr w:type="gram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roofErr w:type="gramEnd"/>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Default="00323ACC">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F92785" w:rsidRDefault="00323ACC">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Получение изображений в плоском, вогнутом и выпуклом зеркалах.</w:t>
      </w:r>
    </w:p>
    <w:p w:rsidR="00F92785" w:rsidRDefault="00323ACC">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F92785" w:rsidRDefault="00323ACC">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Ход лучей в собирающей линзе.</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Ход лучей в рассеивающей линзе.</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Получение изображений с помощью линз.</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Принцип действия фотоаппарата, микроскопа и телескопа.</w:t>
      </w:r>
    </w:p>
    <w:p w:rsidR="00F92785" w:rsidRDefault="00323ACC">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Разложение белого света в спектр.</w:t>
      </w:r>
    </w:p>
    <w:p w:rsidR="00F92785" w:rsidRPr="00903EC9" w:rsidRDefault="00323ACC">
      <w:pPr>
        <w:numPr>
          <w:ilvl w:val="0"/>
          <w:numId w:val="24"/>
        </w:numPr>
        <w:spacing w:after="0" w:line="264" w:lineRule="auto"/>
        <w:jc w:val="both"/>
        <w:rPr>
          <w:lang w:val="ru-RU"/>
        </w:rPr>
      </w:pPr>
      <w:r w:rsidRPr="00903EC9">
        <w:rPr>
          <w:rFonts w:ascii="Times New Roman" w:hAnsi="Times New Roman"/>
          <w:color w:val="000000"/>
          <w:sz w:val="28"/>
          <w:lang w:val="ru-RU"/>
        </w:rPr>
        <w:t>Получение белого света при сложении света разных цветов.</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t>Исследование зависимости угла отражения светового луча от угла падения.</w:t>
      </w:r>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t>Изучение характеристик изображения предмета в плоском зеркале.</w:t>
      </w:r>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lastRenderedPageBreak/>
        <w:t>Получение изображений с помощью собирающей линзы.</w:t>
      </w:r>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t>Определение фокусного расстояния и оптической силы собирающей линзы.</w:t>
      </w:r>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t>Опыты по разложению белого света в спектр.</w:t>
      </w:r>
    </w:p>
    <w:p w:rsidR="00F92785" w:rsidRPr="00903EC9" w:rsidRDefault="00323ACC">
      <w:pPr>
        <w:numPr>
          <w:ilvl w:val="0"/>
          <w:numId w:val="25"/>
        </w:numPr>
        <w:spacing w:after="0" w:line="264" w:lineRule="auto"/>
        <w:jc w:val="both"/>
        <w:rPr>
          <w:lang w:val="ru-RU"/>
        </w:rPr>
      </w:pPr>
      <w:r w:rsidRPr="00903EC9">
        <w:rPr>
          <w:rFonts w:ascii="Times New Roman" w:hAnsi="Times New Roman"/>
          <w:color w:val="000000"/>
          <w:sz w:val="28"/>
          <w:lang w:val="ru-RU"/>
        </w:rPr>
        <w:t>Опыты по восприятию цвета предметов при их наблюдении через цветовые фильтры.</w:t>
      </w:r>
    </w:p>
    <w:p w:rsidR="00F92785" w:rsidRPr="00903EC9" w:rsidRDefault="00323ACC">
      <w:pPr>
        <w:spacing w:after="0" w:line="264" w:lineRule="auto"/>
        <w:ind w:firstLine="600"/>
        <w:jc w:val="both"/>
        <w:rPr>
          <w:lang w:val="ru-RU"/>
        </w:rPr>
      </w:pPr>
      <w:r w:rsidRPr="00903EC9">
        <w:rPr>
          <w:rFonts w:ascii="Times New Roman" w:hAnsi="Times New Roman"/>
          <w:b/>
          <w:color w:val="000000"/>
          <w:sz w:val="28"/>
          <w:lang w:val="ru-RU"/>
        </w:rPr>
        <w:t>Раздел 12. Квантовые явления.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Радиоактивность. Альфа­, бет</w:t>
      </w:r>
      <w:proofErr w:type="gramStart"/>
      <w:r w:rsidRPr="00903EC9">
        <w:rPr>
          <w:rFonts w:ascii="Times New Roman" w:hAnsi="Times New Roman"/>
          <w:color w:val="000000"/>
          <w:sz w:val="28"/>
          <w:lang w:val="ru-RU"/>
        </w:rPr>
        <w:t>а-</w:t>
      </w:r>
      <w:proofErr w:type="gramEnd"/>
      <w:r w:rsidRPr="00903EC9">
        <w:rPr>
          <w:rFonts w:ascii="Times New Roman" w:hAnsi="Times New Roman"/>
          <w:color w:val="000000"/>
          <w:sz w:val="28"/>
          <w:lang w:val="ru-RU"/>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Ядерная энергетика. Действия радиоактивных излучений на живые организмы.</w:t>
      </w:r>
    </w:p>
    <w:p w:rsidR="00F92785" w:rsidRDefault="00323ACC">
      <w:pPr>
        <w:spacing w:after="0" w:line="264" w:lineRule="auto"/>
        <w:ind w:firstLine="600"/>
        <w:jc w:val="both"/>
      </w:pPr>
      <w:proofErr w:type="gramStart"/>
      <w:r>
        <w:rPr>
          <w:rFonts w:ascii="Times New Roman" w:hAnsi="Times New Roman"/>
          <w:b/>
          <w:i/>
          <w:color w:val="000000"/>
          <w:sz w:val="28"/>
        </w:rPr>
        <w:t>Демонстрации.</w:t>
      </w:r>
      <w:proofErr w:type="gramEnd"/>
    </w:p>
    <w:p w:rsidR="00F92785" w:rsidRDefault="00323ACC">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rsidR="00F92785" w:rsidRDefault="00323ACC">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rsidR="00F92785" w:rsidRDefault="00323ACC">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rsidR="00F92785" w:rsidRPr="00903EC9" w:rsidRDefault="00323ACC">
      <w:pPr>
        <w:numPr>
          <w:ilvl w:val="0"/>
          <w:numId w:val="26"/>
        </w:numPr>
        <w:spacing w:after="0" w:line="264" w:lineRule="auto"/>
        <w:jc w:val="both"/>
        <w:rPr>
          <w:lang w:val="ru-RU"/>
        </w:rPr>
      </w:pPr>
      <w:r w:rsidRPr="00903EC9">
        <w:rPr>
          <w:rFonts w:ascii="Times New Roman" w:hAnsi="Times New Roman"/>
          <w:color w:val="000000"/>
          <w:sz w:val="28"/>
          <w:lang w:val="ru-RU"/>
        </w:rPr>
        <w:t>Наблюдение треков в камере Вильсона.</w:t>
      </w:r>
    </w:p>
    <w:p w:rsidR="00F92785" w:rsidRDefault="00323ACC">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rsidR="00F92785" w:rsidRPr="00903EC9" w:rsidRDefault="00323ACC">
      <w:pPr>
        <w:numPr>
          <w:ilvl w:val="0"/>
          <w:numId w:val="26"/>
        </w:numPr>
        <w:spacing w:after="0" w:line="264" w:lineRule="auto"/>
        <w:jc w:val="both"/>
        <w:rPr>
          <w:lang w:val="ru-RU"/>
        </w:rPr>
      </w:pPr>
      <w:r w:rsidRPr="00903EC9">
        <w:rPr>
          <w:rFonts w:ascii="Times New Roman" w:hAnsi="Times New Roman"/>
          <w:color w:val="000000"/>
          <w:sz w:val="28"/>
          <w:lang w:val="ru-RU"/>
        </w:rPr>
        <w:t>Регистрация излучения природных минералов и продуктов.</w:t>
      </w:r>
    </w:p>
    <w:p w:rsidR="00F92785" w:rsidRDefault="00323ACC">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F92785" w:rsidRPr="00903EC9" w:rsidRDefault="00323ACC">
      <w:pPr>
        <w:numPr>
          <w:ilvl w:val="0"/>
          <w:numId w:val="27"/>
        </w:numPr>
        <w:spacing w:after="0" w:line="264" w:lineRule="auto"/>
        <w:jc w:val="both"/>
        <w:rPr>
          <w:lang w:val="ru-RU"/>
        </w:rPr>
      </w:pPr>
      <w:r w:rsidRPr="00903EC9">
        <w:rPr>
          <w:rFonts w:ascii="Times New Roman" w:hAnsi="Times New Roman"/>
          <w:color w:val="000000"/>
          <w:sz w:val="28"/>
          <w:lang w:val="ru-RU"/>
        </w:rPr>
        <w:t>Наблюдение сплошных и линейчатых спектров излучения.</w:t>
      </w:r>
    </w:p>
    <w:p w:rsidR="00F92785" w:rsidRPr="00903EC9" w:rsidRDefault="00323ACC">
      <w:pPr>
        <w:numPr>
          <w:ilvl w:val="0"/>
          <w:numId w:val="27"/>
        </w:numPr>
        <w:spacing w:after="0" w:line="264" w:lineRule="auto"/>
        <w:jc w:val="both"/>
        <w:rPr>
          <w:lang w:val="ru-RU"/>
        </w:rPr>
      </w:pPr>
      <w:r w:rsidRPr="00903EC9">
        <w:rPr>
          <w:rFonts w:ascii="Times New Roman" w:hAnsi="Times New Roman"/>
          <w:color w:val="000000"/>
          <w:sz w:val="28"/>
          <w:lang w:val="ru-RU"/>
        </w:rPr>
        <w:t>Исследование треков: измерение энергии частицы по тормозному пути (по фотографиям).</w:t>
      </w:r>
    </w:p>
    <w:p w:rsidR="00F92785" w:rsidRDefault="00323ACC">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rsidR="00F92785" w:rsidRDefault="00323ACC">
      <w:pPr>
        <w:spacing w:after="0" w:line="264" w:lineRule="auto"/>
        <w:ind w:firstLine="600"/>
        <w:jc w:val="both"/>
      </w:pPr>
      <w:proofErr w:type="spellStart"/>
      <w:proofErr w:type="gramStart"/>
      <w:r>
        <w:rPr>
          <w:rFonts w:ascii="Times New Roman" w:hAnsi="Times New Roman"/>
          <w:b/>
          <w:color w:val="000000"/>
          <w:sz w:val="28"/>
        </w:rPr>
        <w:t>Повторительно-обобщающий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модуль</w:t>
      </w:r>
      <w:proofErr w:type="spellEnd"/>
      <w:r>
        <w:rPr>
          <w:rFonts w:ascii="Times New Roman" w:hAnsi="Times New Roman"/>
          <w:b/>
          <w:color w:val="000000"/>
          <w:sz w:val="28"/>
        </w:rPr>
        <w:t>.</w:t>
      </w:r>
      <w:proofErr w:type="gramEnd"/>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Повторительн</w:t>
      </w:r>
      <w:proofErr w:type="gramStart"/>
      <w:r w:rsidRPr="00903EC9">
        <w:rPr>
          <w:rFonts w:ascii="Times New Roman" w:hAnsi="Times New Roman"/>
          <w:color w:val="000000"/>
          <w:sz w:val="28"/>
          <w:lang w:val="ru-RU"/>
        </w:rPr>
        <w:t>о-</w:t>
      </w:r>
      <w:proofErr w:type="gramEnd"/>
      <w:r w:rsidRPr="00903EC9">
        <w:rPr>
          <w:rFonts w:ascii="Times New Roman" w:hAnsi="Times New Roman"/>
          <w:color w:val="000000"/>
          <w:sz w:val="28"/>
          <w:lang w:val="ru-RU"/>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903EC9">
        <w:rPr>
          <w:rFonts w:ascii="Times New Roman" w:hAnsi="Times New Roman"/>
          <w:color w:val="FF0000"/>
          <w:sz w:val="28"/>
          <w:lang w:val="ru-RU"/>
        </w:rPr>
        <w:t xml:space="preserve"> </w:t>
      </w:r>
      <w:r w:rsidRPr="00903EC9">
        <w:rPr>
          <w:rFonts w:ascii="Times New Roman" w:hAnsi="Times New Roman"/>
          <w:color w:val="000000"/>
          <w:sz w:val="28"/>
          <w:lang w:val="ru-RU"/>
        </w:rPr>
        <w:t xml:space="preserve">грамотность: освоение научных методов исследования </w:t>
      </w:r>
      <w:r w:rsidRPr="00903EC9">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F92785" w:rsidRPr="00903EC9" w:rsidRDefault="00323ACC">
      <w:pPr>
        <w:spacing w:after="0" w:line="264" w:lineRule="auto"/>
        <w:ind w:left="120"/>
        <w:jc w:val="both"/>
        <w:rPr>
          <w:lang w:val="ru-RU"/>
        </w:rPr>
      </w:pPr>
      <w:r w:rsidRPr="00903EC9">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92785" w:rsidRPr="00903EC9" w:rsidRDefault="00F92785">
      <w:pPr>
        <w:rPr>
          <w:lang w:val="ru-RU"/>
        </w:rPr>
        <w:sectPr w:rsidR="00F92785" w:rsidRPr="00903EC9">
          <w:pgSz w:w="11906" w:h="16383"/>
          <w:pgMar w:top="1134" w:right="850" w:bottom="1134" w:left="1701" w:header="720" w:footer="720" w:gutter="0"/>
          <w:cols w:space="720"/>
        </w:sectPr>
      </w:pPr>
    </w:p>
    <w:p w:rsidR="00F92785" w:rsidRPr="00903EC9" w:rsidRDefault="00323ACC">
      <w:pPr>
        <w:spacing w:after="0" w:line="264" w:lineRule="auto"/>
        <w:ind w:left="120"/>
        <w:jc w:val="both"/>
        <w:rPr>
          <w:lang w:val="ru-RU"/>
        </w:rPr>
      </w:pPr>
      <w:bookmarkStart w:id="7" w:name="_Toc124426206"/>
      <w:bookmarkStart w:id="8" w:name="block-3129917"/>
      <w:bookmarkEnd w:id="5"/>
      <w:bookmarkEnd w:id="7"/>
      <w:r w:rsidRPr="00903EC9">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92785" w:rsidRPr="00903EC9" w:rsidRDefault="00323ACC">
      <w:pPr>
        <w:spacing w:after="0" w:line="264" w:lineRule="auto"/>
        <w:ind w:firstLine="600"/>
        <w:jc w:val="both"/>
        <w:rPr>
          <w:lang w:val="ru-RU"/>
        </w:rPr>
      </w:pPr>
      <w:bookmarkStart w:id="9" w:name="_Toc124412006"/>
      <w:bookmarkEnd w:id="9"/>
      <w:r w:rsidRPr="00903EC9">
        <w:rPr>
          <w:rFonts w:ascii="Times New Roman" w:hAnsi="Times New Roman"/>
          <w:color w:val="000000"/>
          <w:sz w:val="28"/>
          <w:lang w:val="ru-RU"/>
        </w:rPr>
        <w:t xml:space="preserve">В результате изучения физики на уровне основного общего образования </w:t>
      </w:r>
      <w:proofErr w:type="gramStart"/>
      <w:r w:rsidRPr="00903EC9">
        <w:rPr>
          <w:rFonts w:ascii="Times New Roman" w:hAnsi="Times New Roman"/>
          <w:color w:val="000000"/>
          <w:sz w:val="28"/>
          <w:lang w:val="ru-RU"/>
        </w:rPr>
        <w:t>у</w:t>
      </w:r>
      <w:proofErr w:type="gramEnd"/>
      <w:r w:rsidRPr="00903EC9">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F92785" w:rsidRDefault="00323ACC">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ценностное отношение к достижениям российских учёных-­физиков;</w:t>
      </w:r>
    </w:p>
    <w:p w:rsidR="00F92785" w:rsidRPr="00903EC9" w:rsidRDefault="00323ACC">
      <w:pPr>
        <w:numPr>
          <w:ilvl w:val="0"/>
          <w:numId w:val="28"/>
        </w:numPr>
        <w:spacing w:after="0" w:line="264" w:lineRule="auto"/>
        <w:jc w:val="both"/>
        <w:rPr>
          <w:lang w:val="ru-RU"/>
        </w:rPr>
      </w:pPr>
      <w:r w:rsidRPr="00903EC9">
        <w:rPr>
          <w:rFonts w:ascii="Times New Roman" w:hAnsi="Times New Roman"/>
          <w:b/>
          <w:color w:val="000000"/>
          <w:sz w:val="28"/>
          <w:lang w:val="ru-RU"/>
        </w:rPr>
        <w:t>2) гражданского и духовно-нравственного воспитания:</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готовность к активному участию в обсуждении общественно</w:t>
      </w:r>
      <w:r w:rsidRPr="00903EC9">
        <w:rPr>
          <w:rFonts w:ascii="Times New Roman" w:hAnsi="Times New Roman"/>
          <w:color w:val="FF0000"/>
          <w:sz w:val="28"/>
          <w:lang w:val="ru-RU"/>
        </w:rPr>
        <w:t xml:space="preserve"> </w:t>
      </w:r>
      <w:r w:rsidRPr="00903EC9">
        <w:rPr>
          <w:rFonts w:ascii="Times New Roman" w:hAnsi="Times New Roman"/>
          <w:color w:val="000000"/>
          <w:sz w:val="28"/>
          <w:lang w:val="ru-RU"/>
        </w:rPr>
        <w:t>значимых</w:t>
      </w:r>
      <w:r w:rsidRPr="00903EC9">
        <w:rPr>
          <w:rFonts w:ascii="Times New Roman" w:hAnsi="Times New Roman"/>
          <w:color w:val="FF0000"/>
          <w:sz w:val="28"/>
          <w:lang w:val="ru-RU"/>
        </w:rPr>
        <w:t xml:space="preserve"> </w:t>
      </w:r>
      <w:r w:rsidRPr="00903EC9">
        <w:rPr>
          <w:rFonts w:ascii="Times New Roman" w:hAnsi="Times New Roman"/>
          <w:color w:val="000000"/>
          <w:sz w:val="28"/>
          <w:lang w:val="ru-RU"/>
        </w:rPr>
        <w:t>и этических проблем, связанных с практическим применением достижений физики;</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осознание важности морально-­этических принципов в деятельности учёного;</w:t>
      </w:r>
    </w:p>
    <w:p w:rsidR="00F92785" w:rsidRDefault="00323ACC">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F92785" w:rsidRDefault="00323ACC">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F92785" w:rsidRPr="00903EC9" w:rsidRDefault="00323ACC">
      <w:pPr>
        <w:numPr>
          <w:ilvl w:val="0"/>
          <w:numId w:val="28"/>
        </w:numPr>
        <w:spacing w:after="0" w:line="264" w:lineRule="auto"/>
        <w:jc w:val="both"/>
        <w:rPr>
          <w:lang w:val="ru-RU"/>
        </w:rPr>
      </w:pPr>
      <w:r w:rsidRPr="00903EC9">
        <w:rPr>
          <w:rFonts w:ascii="Times New Roman" w:hAnsi="Times New Roman"/>
          <w:b/>
          <w:color w:val="000000"/>
          <w:sz w:val="28"/>
          <w:lang w:val="ru-RU"/>
        </w:rPr>
        <w:t>5) формирования культуры здоровья и эмоционального благополучия:</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F92785" w:rsidRDefault="00323ACC">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903EC9">
        <w:rPr>
          <w:rFonts w:ascii="Times New Roman" w:hAnsi="Times New Roman"/>
          <w:color w:val="000000"/>
          <w:sz w:val="28"/>
          <w:lang w:val="ru-RU"/>
        </w:rPr>
        <w:lastRenderedPageBreak/>
        <w:t>социальной направленности, требующих в том числе и физических знаний;</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интерес к практическому изучению профессий, связанных с физикой;</w:t>
      </w:r>
    </w:p>
    <w:p w:rsidR="00F92785" w:rsidRDefault="00323ACC">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F92785" w:rsidRPr="00903EC9" w:rsidRDefault="00323ACC">
      <w:pPr>
        <w:numPr>
          <w:ilvl w:val="0"/>
          <w:numId w:val="28"/>
        </w:numPr>
        <w:spacing w:after="0" w:line="264" w:lineRule="auto"/>
        <w:jc w:val="both"/>
        <w:rPr>
          <w:lang w:val="ru-RU"/>
        </w:rPr>
      </w:pPr>
      <w:r w:rsidRPr="00903EC9">
        <w:rPr>
          <w:rFonts w:ascii="Times New Roman" w:hAnsi="Times New Roman"/>
          <w:b/>
          <w:color w:val="000000"/>
          <w:sz w:val="28"/>
          <w:lang w:val="ru-RU"/>
        </w:rPr>
        <w:t>8) адаптации к изменяющимся условиям социальной и природной среды:</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повышение уровня своей компетентности через практическую деятельность;</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планирование своего развития в приобретении новых физических знаний;</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F92785" w:rsidRPr="00903EC9" w:rsidRDefault="00323ACC">
      <w:pPr>
        <w:numPr>
          <w:ilvl w:val="0"/>
          <w:numId w:val="28"/>
        </w:numPr>
        <w:spacing w:after="0" w:line="264" w:lineRule="auto"/>
        <w:jc w:val="both"/>
        <w:rPr>
          <w:lang w:val="ru-RU"/>
        </w:rPr>
      </w:pPr>
      <w:r>
        <w:rPr>
          <w:rFonts w:ascii="Symbol" w:hAnsi="Symbol"/>
          <w:color w:val="000000"/>
          <w:sz w:val="28"/>
        </w:rPr>
        <w:t></w:t>
      </w:r>
      <w:r w:rsidRPr="00903EC9">
        <w:rPr>
          <w:rFonts w:ascii="Times New Roman" w:hAnsi="Times New Roman"/>
          <w:color w:val="000000"/>
          <w:sz w:val="28"/>
          <w:lang w:val="ru-RU"/>
        </w:rPr>
        <w:t xml:space="preserve"> </w:t>
      </w:r>
      <w:proofErr w:type="gramStart"/>
      <w:r w:rsidRPr="00903EC9">
        <w:rPr>
          <w:rFonts w:ascii="Times New Roman" w:hAnsi="Times New Roman"/>
          <w:color w:val="000000"/>
          <w:sz w:val="28"/>
          <w:lang w:val="ru-RU"/>
        </w:rPr>
        <w:t>оценка</w:t>
      </w:r>
      <w:proofErr w:type="gramEnd"/>
      <w:r w:rsidRPr="00903EC9">
        <w:rPr>
          <w:rFonts w:ascii="Times New Roman" w:hAnsi="Times New Roman"/>
          <w:color w:val="000000"/>
          <w:sz w:val="28"/>
          <w:lang w:val="ru-RU"/>
        </w:rPr>
        <w:t xml:space="preserve"> своих действий с учётом влияния на окружающую среду, возможных глобальных последствий.</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МЕТАПРЕДМЕТНЫЕ РЕЗУЛЬТАТЫ</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903EC9">
        <w:rPr>
          <w:rFonts w:ascii="Times New Roman" w:hAnsi="Times New Roman"/>
          <w:b/>
          <w:color w:val="000000"/>
          <w:sz w:val="28"/>
          <w:lang w:val="ru-RU"/>
        </w:rPr>
        <w:t>метапредметные результаты</w:t>
      </w:r>
      <w:r w:rsidRPr="00903EC9">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Познавательные универсальные учебные действия</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Базовые логические действия:</w:t>
      </w:r>
    </w:p>
    <w:p w:rsidR="00F92785" w:rsidRPr="00903EC9" w:rsidRDefault="00323ACC">
      <w:pPr>
        <w:numPr>
          <w:ilvl w:val="0"/>
          <w:numId w:val="29"/>
        </w:numPr>
        <w:spacing w:after="0" w:line="264" w:lineRule="auto"/>
        <w:jc w:val="both"/>
        <w:rPr>
          <w:lang w:val="ru-RU"/>
        </w:rPr>
      </w:pPr>
      <w:r w:rsidRPr="00903EC9">
        <w:rPr>
          <w:rFonts w:ascii="Times New Roman" w:hAnsi="Times New Roman"/>
          <w:color w:val="000000"/>
          <w:sz w:val="28"/>
          <w:lang w:val="ru-RU"/>
        </w:rPr>
        <w:lastRenderedPageBreak/>
        <w:t>выявлять и характеризовать существенные признаки объектов (явлений);</w:t>
      </w:r>
    </w:p>
    <w:p w:rsidR="00F92785" w:rsidRPr="00903EC9" w:rsidRDefault="00323ACC">
      <w:pPr>
        <w:numPr>
          <w:ilvl w:val="0"/>
          <w:numId w:val="29"/>
        </w:numPr>
        <w:spacing w:after="0" w:line="264" w:lineRule="auto"/>
        <w:jc w:val="both"/>
        <w:rPr>
          <w:lang w:val="ru-RU"/>
        </w:rPr>
      </w:pPr>
      <w:r w:rsidRPr="00903EC9">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F92785" w:rsidRPr="00903EC9" w:rsidRDefault="00323ACC">
      <w:pPr>
        <w:numPr>
          <w:ilvl w:val="0"/>
          <w:numId w:val="29"/>
        </w:numPr>
        <w:spacing w:after="0" w:line="264" w:lineRule="auto"/>
        <w:jc w:val="both"/>
        <w:rPr>
          <w:lang w:val="ru-RU"/>
        </w:rPr>
      </w:pPr>
      <w:r w:rsidRPr="00903EC9">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F92785" w:rsidRPr="00903EC9" w:rsidRDefault="00323ACC">
      <w:pPr>
        <w:numPr>
          <w:ilvl w:val="0"/>
          <w:numId w:val="29"/>
        </w:numPr>
        <w:spacing w:after="0" w:line="264" w:lineRule="auto"/>
        <w:jc w:val="both"/>
        <w:rPr>
          <w:lang w:val="ru-RU"/>
        </w:rPr>
      </w:pPr>
      <w:r w:rsidRPr="00903EC9">
        <w:rPr>
          <w:rFonts w:ascii="Times New Roman" w:hAnsi="Times New Roman"/>
          <w:color w:val="000000"/>
          <w:sz w:val="28"/>
          <w:lang w:val="ru-RU"/>
        </w:rPr>
        <w:t>выявлять причинно</w:t>
      </w:r>
      <w:proofErr w:type="gramStart"/>
      <w:r w:rsidRPr="00903EC9">
        <w:rPr>
          <w:rFonts w:ascii="Times New Roman" w:hAnsi="Times New Roman"/>
          <w:color w:val="000000"/>
          <w:sz w:val="28"/>
          <w:lang w:val="ru-RU"/>
        </w:rPr>
        <w:t>­-</w:t>
      </w:r>
      <w:proofErr w:type="gramEnd"/>
      <w:r w:rsidRPr="00903EC9">
        <w:rPr>
          <w:rFonts w:ascii="Times New Roman" w:hAnsi="Times New Roman"/>
          <w:color w:val="000000"/>
          <w:sz w:val="28"/>
          <w:lang w:val="ru-RU"/>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92785" w:rsidRPr="00903EC9" w:rsidRDefault="00323ACC">
      <w:pPr>
        <w:numPr>
          <w:ilvl w:val="0"/>
          <w:numId w:val="29"/>
        </w:numPr>
        <w:spacing w:after="0" w:line="264" w:lineRule="auto"/>
        <w:jc w:val="both"/>
        <w:rPr>
          <w:lang w:val="ru-RU"/>
        </w:rPr>
      </w:pPr>
      <w:r w:rsidRPr="00903EC9">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92785" w:rsidRDefault="00323ACC">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F92785" w:rsidRPr="00903EC9" w:rsidRDefault="00323ACC">
      <w:pPr>
        <w:numPr>
          <w:ilvl w:val="0"/>
          <w:numId w:val="30"/>
        </w:numPr>
        <w:spacing w:after="0" w:line="264" w:lineRule="auto"/>
        <w:jc w:val="both"/>
        <w:rPr>
          <w:lang w:val="ru-RU"/>
        </w:rPr>
      </w:pPr>
      <w:r w:rsidRPr="00903EC9">
        <w:rPr>
          <w:rFonts w:ascii="Times New Roman" w:hAnsi="Times New Roman"/>
          <w:color w:val="000000"/>
          <w:sz w:val="28"/>
          <w:lang w:val="ru-RU"/>
        </w:rPr>
        <w:t>использовать вопросы как исследовательский инструмент познания;</w:t>
      </w:r>
    </w:p>
    <w:p w:rsidR="00F92785" w:rsidRPr="00903EC9" w:rsidRDefault="00323ACC">
      <w:pPr>
        <w:numPr>
          <w:ilvl w:val="0"/>
          <w:numId w:val="30"/>
        </w:numPr>
        <w:spacing w:after="0" w:line="264" w:lineRule="auto"/>
        <w:jc w:val="both"/>
        <w:rPr>
          <w:lang w:val="ru-RU"/>
        </w:rPr>
      </w:pPr>
      <w:r w:rsidRPr="00903EC9">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F92785" w:rsidRPr="00903EC9" w:rsidRDefault="00323ACC">
      <w:pPr>
        <w:numPr>
          <w:ilvl w:val="0"/>
          <w:numId w:val="30"/>
        </w:numPr>
        <w:spacing w:after="0" w:line="264" w:lineRule="auto"/>
        <w:jc w:val="both"/>
        <w:rPr>
          <w:lang w:val="ru-RU"/>
        </w:rPr>
      </w:pPr>
      <w:r w:rsidRPr="00903EC9">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F92785" w:rsidRPr="00903EC9" w:rsidRDefault="00323ACC">
      <w:pPr>
        <w:numPr>
          <w:ilvl w:val="0"/>
          <w:numId w:val="30"/>
        </w:numPr>
        <w:spacing w:after="0" w:line="264" w:lineRule="auto"/>
        <w:jc w:val="both"/>
        <w:rPr>
          <w:lang w:val="ru-RU"/>
        </w:rPr>
      </w:pPr>
      <w:r w:rsidRPr="00903EC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F92785" w:rsidRPr="00903EC9" w:rsidRDefault="00323ACC">
      <w:pPr>
        <w:numPr>
          <w:ilvl w:val="0"/>
          <w:numId w:val="30"/>
        </w:numPr>
        <w:spacing w:after="0" w:line="264" w:lineRule="auto"/>
        <w:jc w:val="both"/>
        <w:rPr>
          <w:lang w:val="ru-RU"/>
        </w:rPr>
      </w:pPr>
      <w:r w:rsidRPr="00903EC9">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92785" w:rsidRDefault="00323ACC">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F92785" w:rsidRPr="00903EC9" w:rsidRDefault="00323ACC">
      <w:pPr>
        <w:numPr>
          <w:ilvl w:val="0"/>
          <w:numId w:val="31"/>
        </w:numPr>
        <w:spacing w:after="0" w:line="264" w:lineRule="auto"/>
        <w:jc w:val="both"/>
        <w:rPr>
          <w:lang w:val="ru-RU"/>
        </w:rPr>
      </w:pPr>
      <w:r w:rsidRPr="00903EC9">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92785" w:rsidRPr="00903EC9" w:rsidRDefault="00323ACC">
      <w:pPr>
        <w:numPr>
          <w:ilvl w:val="0"/>
          <w:numId w:val="31"/>
        </w:numPr>
        <w:spacing w:after="0" w:line="264" w:lineRule="auto"/>
        <w:jc w:val="both"/>
        <w:rPr>
          <w:lang w:val="ru-RU"/>
        </w:rPr>
      </w:pPr>
      <w:r w:rsidRPr="00903EC9">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F92785" w:rsidRPr="00903EC9" w:rsidRDefault="00323ACC">
      <w:pPr>
        <w:numPr>
          <w:ilvl w:val="0"/>
          <w:numId w:val="31"/>
        </w:numPr>
        <w:spacing w:after="0" w:line="264" w:lineRule="auto"/>
        <w:jc w:val="both"/>
        <w:rPr>
          <w:lang w:val="ru-RU"/>
        </w:rPr>
      </w:pPr>
      <w:r w:rsidRPr="00903EC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92785" w:rsidRDefault="00323AC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выражать свою точку зрения в устных и письменных текстах;</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92785" w:rsidRPr="00903EC9" w:rsidRDefault="00323ACC">
      <w:pPr>
        <w:numPr>
          <w:ilvl w:val="0"/>
          <w:numId w:val="32"/>
        </w:numPr>
        <w:spacing w:after="0" w:line="264" w:lineRule="auto"/>
        <w:jc w:val="both"/>
        <w:rPr>
          <w:lang w:val="ru-RU"/>
        </w:rPr>
      </w:pPr>
      <w:r w:rsidRPr="00903EC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Регулятивные универсальные учебные действия</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Самоорганизация:</w:t>
      </w:r>
    </w:p>
    <w:p w:rsidR="00F92785" w:rsidRPr="00903EC9" w:rsidRDefault="00323ACC">
      <w:pPr>
        <w:numPr>
          <w:ilvl w:val="0"/>
          <w:numId w:val="33"/>
        </w:numPr>
        <w:spacing w:after="0" w:line="264" w:lineRule="auto"/>
        <w:jc w:val="both"/>
        <w:rPr>
          <w:lang w:val="ru-RU"/>
        </w:rPr>
      </w:pPr>
      <w:r w:rsidRPr="00903EC9">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F92785" w:rsidRPr="00903EC9" w:rsidRDefault="00323ACC">
      <w:pPr>
        <w:numPr>
          <w:ilvl w:val="0"/>
          <w:numId w:val="33"/>
        </w:numPr>
        <w:spacing w:after="0" w:line="264" w:lineRule="auto"/>
        <w:jc w:val="both"/>
        <w:rPr>
          <w:lang w:val="ru-RU"/>
        </w:rPr>
      </w:pPr>
      <w:r w:rsidRPr="00903EC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92785" w:rsidRPr="00903EC9" w:rsidRDefault="00323ACC">
      <w:pPr>
        <w:numPr>
          <w:ilvl w:val="0"/>
          <w:numId w:val="33"/>
        </w:numPr>
        <w:spacing w:after="0" w:line="264" w:lineRule="auto"/>
        <w:jc w:val="both"/>
        <w:rPr>
          <w:lang w:val="ru-RU"/>
        </w:rPr>
      </w:pPr>
      <w:r w:rsidRPr="00903EC9">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92785" w:rsidRPr="00903EC9" w:rsidRDefault="00323ACC">
      <w:pPr>
        <w:numPr>
          <w:ilvl w:val="0"/>
          <w:numId w:val="33"/>
        </w:numPr>
        <w:spacing w:after="0" w:line="264" w:lineRule="auto"/>
        <w:jc w:val="both"/>
        <w:rPr>
          <w:lang w:val="ru-RU"/>
        </w:rPr>
      </w:pPr>
      <w:r w:rsidRPr="00903EC9">
        <w:rPr>
          <w:rFonts w:ascii="Times New Roman" w:hAnsi="Times New Roman"/>
          <w:color w:val="000000"/>
          <w:sz w:val="28"/>
          <w:lang w:val="ru-RU"/>
        </w:rPr>
        <w:t>делать выбор и брать ответственность за решение.</w:t>
      </w:r>
    </w:p>
    <w:p w:rsidR="00F92785" w:rsidRDefault="00323ACC">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F92785" w:rsidRPr="00903EC9" w:rsidRDefault="00323ACC">
      <w:pPr>
        <w:numPr>
          <w:ilvl w:val="0"/>
          <w:numId w:val="34"/>
        </w:numPr>
        <w:spacing w:after="0" w:line="264" w:lineRule="auto"/>
        <w:jc w:val="both"/>
        <w:rPr>
          <w:lang w:val="ru-RU"/>
        </w:rPr>
      </w:pPr>
      <w:r w:rsidRPr="00903EC9">
        <w:rPr>
          <w:rFonts w:ascii="Times New Roman" w:hAnsi="Times New Roman"/>
          <w:color w:val="000000"/>
          <w:sz w:val="28"/>
          <w:lang w:val="ru-RU"/>
        </w:rPr>
        <w:t>давать адекватную оценку ситуации и предлагать план её изменения;</w:t>
      </w:r>
    </w:p>
    <w:p w:rsidR="00F92785" w:rsidRPr="00903EC9" w:rsidRDefault="00323ACC">
      <w:pPr>
        <w:numPr>
          <w:ilvl w:val="0"/>
          <w:numId w:val="34"/>
        </w:numPr>
        <w:spacing w:after="0" w:line="264" w:lineRule="auto"/>
        <w:jc w:val="both"/>
        <w:rPr>
          <w:lang w:val="ru-RU"/>
        </w:rPr>
      </w:pPr>
      <w:r w:rsidRPr="00903EC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F92785" w:rsidRPr="00903EC9" w:rsidRDefault="00323ACC">
      <w:pPr>
        <w:numPr>
          <w:ilvl w:val="0"/>
          <w:numId w:val="34"/>
        </w:numPr>
        <w:spacing w:after="0" w:line="264" w:lineRule="auto"/>
        <w:jc w:val="both"/>
        <w:rPr>
          <w:lang w:val="ru-RU"/>
        </w:rPr>
      </w:pPr>
      <w:r w:rsidRPr="00903EC9">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92785" w:rsidRPr="00903EC9" w:rsidRDefault="00323ACC">
      <w:pPr>
        <w:numPr>
          <w:ilvl w:val="0"/>
          <w:numId w:val="34"/>
        </w:numPr>
        <w:spacing w:after="0" w:line="264" w:lineRule="auto"/>
        <w:jc w:val="both"/>
        <w:rPr>
          <w:lang w:val="ru-RU"/>
        </w:rPr>
      </w:pPr>
      <w:r w:rsidRPr="00903EC9">
        <w:rPr>
          <w:rFonts w:ascii="Times New Roman" w:hAnsi="Times New Roman"/>
          <w:color w:val="000000"/>
          <w:sz w:val="28"/>
          <w:lang w:val="ru-RU"/>
        </w:rPr>
        <w:t>оценивать соответствие результата цели и условиям;</w:t>
      </w:r>
    </w:p>
    <w:p w:rsidR="00F92785" w:rsidRPr="00903EC9" w:rsidRDefault="00323ACC">
      <w:pPr>
        <w:numPr>
          <w:ilvl w:val="0"/>
          <w:numId w:val="34"/>
        </w:numPr>
        <w:spacing w:after="0" w:line="264" w:lineRule="auto"/>
        <w:jc w:val="both"/>
        <w:rPr>
          <w:lang w:val="ru-RU"/>
        </w:rPr>
      </w:pPr>
      <w:r w:rsidRPr="00903EC9">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F92785" w:rsidRPr="00903EC9" w:rsidRDefault="00323ACC">
      <w:pPr>
        <w:numPr>
          <w:ilvl w:val="0"/>
          <w:numId w:val="34"/>
        </w:numPr>
        <w:spacing w:after="0" w:line="264" w:lineRule="auto"/>
        <w:jc w:val="both"/>
        <w:rPr>
          <w:lang w:val="ru-RU"/>
        </w:rPr>
      </w:pPr>
      <w:r w:rsidRPr="00903EC9">
        <w:rPr>
          <w:rFonts w:ascii="Times New Roman" w:hAnsi="Times New Roman"/>
          <w:color w:val="000000"/>
          <w:sz w:val="28"/>
          <w:lang w:val="ru-RU"/>
        </w:rPr>
        <w:lastRenderedPageBreak/>
        <w:t xml:space="preserve">признавать своё право на ошибку при решении физических задач или в утверждениях на научные темы и такое же право </w:t>
      </w:r>
      <w:proofErr w:type="gramStart"/>
      <w:r w:rsidRPr="00903EC9">
        <w:rPr>
          <w:rFonts w:ascii="Times New Roman" w:hAnsi="Times New Roman"/>
          <w:color w:val="000000"/>
          <w:sz w:val="28"/>
          <w:lang w:val="ru-RU"/>
        </w:rPr>
        <w:t>другого</w:t>
      </w:r>
      <w:proofErr w:type="gramEnd"/>
      <w:r w:rsidRPr="00903EC9">
        <w:rPr>
          <w:rFonts w:ascii="Times New Roman" w:hAnsi="Times New Roman"/>
          <w:color w:val="000000"/>
          <w:sz w:val="28"/>
          <w:lang w:val="ru-RU"/>
        </w:rPr>
        <w:t>.</w:t>
      </w:r>
    </w:p>
    <w:p w:rsidR="00F92785" w:rsidRPr="00903EC9" w:rsidRDefault="00F92785">
      <w:pPr>
        <w:spacing w:after="0" w:line="264" w:lineRule="auto"/>
        <w:ind w:left="120"/>
        <w:jc w:val="both"/>
        <w:rPr>
          <w:lang w:val="ru-RU"/>
        </w:rPr>
      </w:pPr>
    </w:p>
    <w:p w:rsidR="00F92785" w:rsidRPr="00903EC9" w:rsidRDefault="00323ACC">
      <w:pPr>
        <w:spacing w:after="0" w:line="264" w:lineRule="auto"/>
        <w:ind w:left="120"/>
        <w:jc w:val="both"/>
        <w:rPr>
          <w:lang w:val="ru-RU"/>
        </w:rPr>
      </w:pPr>
      <w:r w:rsidRPr="00903EC9">
        <w:rPr>
          <w:rFonts w:ascii="Times New Roman" w:hAnsi="Times New Roman"/>
          <w:b/>
          <w:color w:val="000000"/>
          <w:sz w:val="28"/>
          <w:lang w:val="ru-RU"/>
        </w:rPr>
        <w:t xml:space="preserve">ПРЕДМЕТНЫЕ РЕЗУЛЬТАТЫ </w:t>
      </w:r>
    </w:p>
    <w:p w:rsidR="00F92785" w:rsidRPr="00903EC9" w:rsidRDefault="00F92785">
      <w:pPr>
        <w:spacing w:after="0" w:line="264" w:lineRule="auto"/>
        <w:ind w:left="120"/>
        <w:jc w:val="both"/>
        <w:rPr>
          <w:lang w:val="ru-RU"/>
        </w:rPr>
      </w:pP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К концу обучения </w:t>
      </w:r>
      <w:r w:rsidRPr="00903EC9">
        <w:rPr>
          <w:rFonts w:ascii="Times New Roman" w:hAnsi="Times New Roman"/>
          <w:b/>
          <w:color w:val="000000"/>
          <w:sz w:val="28"/>
          <w:lang w:val="ru-RU"/>
        </w:rPr>
        <w:t>в 7 классе</w:t>
      </w:r>
      <w:r w:rsidRPr="00903EC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92785" w:rsidRPr="00903EC9" w:rsidRDefault="00323ACC">
      <w:pPr>
        <w:numPr>
          <w:ilvl w:val="0"/>
          <w:numId w:val="35"/>
        </w:numPr>
        <w:spacing w:after="0" w:line="264" w:lineRule="auto"/>
        <w:jc w:val="both"/>
        <w:rPr>
          <w:lang w:val="ru-RU"/>
        </w:rPr>
      </w:pPr>
      <w:proofErr w:type="gramStart"/>
      <w:r w:rsidRPr="00903EC9">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92785" w:rsidRPr="00903EC9" w:rsidRDefault="00323ACC">
      <w:pPr>
        <w:numPr>
          <w:ilvl w:val="0"/>
          <w:numId w:val="35"/>
        </w:numPr>
        <w:spacing w:after="0" w:line="264" w:lineRule="auto"/>
        <w:jc w:val="both"/>
        <w:rPr>
          <w:lang w:val="ru-RU"/>
        </w:rPr>
      </w:pPr>
      <w:proofErr w:type="gramStart"/>
      <w:r w:rsidRPr="00903EC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F92785" w:rsidRPr="00903EC9" w:rsidRDefault="00323ACC">
      <w:pPr>
        <w:numPr>
          <w:ilvl w:val="0"/>
          <w:numId w:val="35"/>
        </w:numPr>
        <w:spacing w:after="0" w:line="264" w:lineRule="auto"/>
        <w:jc w:val="both"/>
        <w:rPr>
          <w:lang w:val="ru-RU"/>
        </w:rPr>
      </w:pPr>
      <w:proofErr w:type="gramStart"/>
      <w:r w:rsidRPr="00903EC9">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903EC9">
        <w:rPr>
          <w:rFonts w:ascii="Times New Roman" w:hAnsi="Times New Roman"/>
          <w:color w:val="000000"/>
          <w:sz w:val="28"/>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903EC9">
        <w:rPr>
          <w:rFonts w:ascii="Times New Roman" w:hAnsi="Times New Roman"/>
          <w:color w:val="000000"/>
          <w:sz w:val="28"/>
          <w:lang w:val="ru-RU"/>
        </w:rPr>
        <w:t>практико­ориентированного</w:t>
      </w:r>
      <w:proofErr w:type="spellEnd"/>
      <w:r w:rsidRPr="00903EC9">
        <w:rPr>
          <w:rFonts w:ascii="Times New Roman" w:hAnsi="Times New Roman"/>
          <w:color w:val="000000"/>
          <w:sz w:val="28"/>
          <w:lang w:val="ru-RU"/>
        </w:rPr>
        <w:t xml:space="preserve"> характера: выявлять причинн</w:t>
      </w:r>
      <w:proofErr w:type="gramStart"/>
      <w:r w:rsidRPr="00903EC9">
        <w:rPr>
          <w:rFonts w:ascii="Times New Roman" w:hAnsi="Times New Roman"/>
          <w:color w:val="000000"/>
          <w:sz w:val="28"/>
          <w:lang w:val="ru-RU"/>
        </w:rPr>
        <w:t>о-</w:t>
      </w:r>
      <w:proofErr w:type="gramEnd"/>
      <w:r w:rsidRPr="00903EC9">
        <w:rPr>
          <w:rFonts w:ascii="Times New Roman" w:hAnsi="Times New Roman"/>
          <w:color w:val="000000"/>
          <w:sz w:val="28"/>
          <w:lang w:val="ru-RU"/>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92785" w:rsidRPr="00903EC9" w:rsidRDefault="00323ACC">
      <w:pPr>
        <w:numPr>
          <w:ilvl w:val="0"/>
          <w:numId w:val="35"/>
        </w:numPr>
        <w:spacing w:after="0" w:line="264" w:lineRule="auto"/>
        <w:jc w:val="both"/>
        <w:rPr>
          <w:lang w:val="ru-RU"/>
        </w:rPr>
      </w:pPr>
      <w:proofErr w:type="gramStart"/>
      <w:r w:rsidRPr="00903EC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903EC9">
        <w:rPr>
          <w:rFonts w:ascii="Times New Roman" w:hAnsi="Times New Roman"/>
          <w:color w:val="000000"/>
          <w:sz w:val="28"/>
          <w:lang w:val="ru-RU"/>
        </w:rPr>
        <w:t xml:space="preserve">, от глубины, на которую погружено тело, условий плавания тел, условий равновесия рычага и блоков), участвовать в </w:t>
      </w:r>
      <w:r w:rsidRPr="00903EC9">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соблюдать правила техники безопасности при работе с лабораторным оборудованием;</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использовать при выполнении учебных заданий научно</w:t>
      </w:r>
      <w:proofErr w:type="gramStart"/>
      <w:r w:rsidRPr="00903EC9">
        <w:rPr>
          <w:rFonts w:ascii="Times New Roman" w:hAnsi="Times New Roman"/>
          <w:color w:val="000000"/>
          <w:sz w:val="28"/>
          <w:lang w:val="ru-RU"/>
        </w:rPr>
        <w:t>­-</w:t>
      </w:r>
      <w:proofErr w:type="gramEnd"/>
      <w:r w:rsidRPr="00903EC9">
        <w:rPr>
          <w:rFonts w:ascii="Times New Roman" w:hAnsi="Times New Roman"/>
          <w:color w:val="000000"/>
          <w:sz w:val="28"/>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903EC9">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92785" w:rsidRPr="00903EC9" w:rsidRDefault="00323ACC">
      <w:pPr>
        <w:numPr>
          <w:ilvl w:val="0"/>
          <w:numId w:val="35"/>
        </w:numPr>
        <w:spacing w:after="0" w:line="264" w:lineRule="auto"/>
        <w:jc w:val="both"/>
        <w:rPr>
          <w:lang w:val="ru-RU"/>
        </w:rPr>
      </w:pPr>
      <w:r w:rsidRPr="00903EC9">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К концу обучения </w:t>
      </w:r>
      <w:r w:rsidRPr="00903EC9">
        <w:rPr>
          <w:rFonts w:ascii="Times New Roman" w:hAnsi="Times New Roman"/>
          <w:b/>
          <w:color w:val="000000"/>
          <w:sz w:val="28"/>
          <w:lang w:val="ru-RU"/>
        </w:rPr>
        <w:t>в 8 классе</w:t>
      </w:r>
      <w:r w:rsidRPr="00903EC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92785" w:rsidRPr="00903EC9" w:rsidRDefault="00323ACC">
      <w:pPr>
        <w:numPr>
          <w:ilvl w:val="0"/>
          <w:numId w:val="36"/>
        </w:numPr>
        <w:spacing w:after="0" w:line="264" w:lineRule="auto"/>
        <w:jc w:val="both"/>
        <w:rPr>
          <w:lang w:val="ru-RU"/>
        </w:rPr>
      </w:pPr>
      <w:proofErr w:type="gramStart"/>
      <w:r w:rsidRPr="00903EC9">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F92785" w:rsidRPr="00903EC9" w:rsidRDefault="00323ACC">
      <w:pPr>
        <w:numPr>
          <w:ilvl w:val="0"/>
          <w:numId w:val="36"/>
        </w:numPr>
        <w:spacing w:after="0" w:line="264" w:lineRule="auto"/>
        <w:jc w:val="both"/>
        <w:rPr>
          <w:lang w:val="ru-RU"/>
        </w:rPr>
      </w:pPr>
      <w:proofErr w:type="gramStart"/>
      <w:r w:rsidRPr="00903EC9">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F92785" w:rsidRPr="00903EC9" w:rsidRDefault="00323ACC">
      <w:pPr>
        <w:numPr>
          <w:ilvl w:val="0"/>
          <w:numId w:val="36"/>
        </w:numPr>
        <w:spacing w:after="0" w:line="264" w:lineRule="auto"/>
        <w:jc w:val="both"/>
        <w:rPr>
          <w:lang w:val="ru-RU"/>
        </w:rPr>
      </w:pPr>
      <w:proofErr w:type="gramStart"/>
      <w:r w:rsidRPr="00903EC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903EC9">
        <w:rPr>
          <w:rFonts w:ascii="Times New Roman" w:hAnsi="Times New Roman"/>
          <w:color w:val="000000"/>
          <w:sz w:val="28"/>
          <w:lang w:val="ru-RU"/>
        </w:rPr>
        <w:t xml:space="preserve"> </w:t>
      </w:r>
      <w:proofErr w:type="gramStart"/>
      <w:r w:rsidRPr="00903EC9">
        <w:rPr>
          <w:rFonts w:ascii="Times New Roman" w:hAnsi="Times New Roman"/>
          <w:color w:val="000000"/>
          <w:sz w:val="28"/>
          <w:lang w:val="ru-RU"/>
        </w:rPr>
        <w:t>практическую задачу в учебную, выделять существенные свойства (признаки) физических явлений;</w:t>
      </w:r>
      <w:proofErr w:type="gramEnd"/>
    </w:p>
    <w:p w:rsidR="00F92785" w:rsidRPr="00903EC9" w:rsidRDefault="00323ACC">
      <w:pPr>
        <w:numPr>
          <w:ilvl w:val="0"/>
          <w:numId w:val="36"/>
        </w:numPr>
        <w:spacing w:after="0" w:line="264" w:lineRule="auto"/>
        <w:jc w:val="both"/>
        <w:rPr>
          <w:lang w:val="ru-RU"/>
        </w:rPr>
      </w:pPr>
      <w:proofErr w:type="gramStart"/>
      <w:r w:rsidRPr="00903EC9">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903EC9">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903EC9">
        <w:rPr>
          <w:rFonts w:ascii="Times New Roman" w:hAnsi="Times New Roman"/>
          <w:color w:val="000000"/>
          <w:sz w:val="28"/>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w:t>
      </w:r>
      <w:proofErr w:type="gramStart"/>
      <w:r w:rsidRPr="00903EC9">
        <w:rPr>
          <w:rFonts w:ascii="Times New Roman" w:hAnsi="Times New Roman"/>
          <w:color w:val="000000"/>
          <w:sz w:val="28"/>
          <w:lang w:val="ru-RU"/>
        </w:rPr>
        <w:t>о-</w:t>
      </w:r>
      <w:proofErr w:type="gramEnd"/>
      <w:r w:rsidRPr="00903EC9">
        <w:rPr>
          <w:rFonts w:ascii="Times New Roman" w:hAnsi="Times New Roman"/>
          <w:color w:val="000000"/>
          <w:sz w:val="28"/>
          <w:lang w:val="ru-RU"/>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903EC9">
        <w:rPr>
          <w:rFonts w:ascii="Times New Roman" w:hAnsi="Times New Roman"/>
          <w:color w:val="000000"/>
          <w:sz w:val="28"/>
          <w:lang w:val="ru-RU"/>
        </w:rPr>
        <w:t>практико­ориентированного</w:t>
      </w:r>
      <w:proofErr w:type="spellEnd"/>
      <w:r w:rsidRPr="00903EC9">
        <w:rPr>
          <w:rFonts w:ascii="Times New Roman" w:hAnsi="Times New Roman"/>
          <w:color w:val="000000"/>
          <w:sz w:val="28"/>
          <w:lang w:val="ru-RU"/>
        </w:rPr>
        <w:t xml:space="preserve"> характера: выявлять </w:t>
      </w:r>
      <w:proofErr w:type="spellStart"/>
      <w:r w:rsidRPr="00903EC9">
        <w:rPr>
          <w:rFonts w:ascii="Times New Roman" w:hAnsi="Times New Roman"/>
          <w:color w:val="000000"/>
          <w:sz w:val="28"/>
          <w:lang w:val="ru-RU"/>
        </w:rPr>
        <w:t>причинно­следственные</w:t>
      </w:r>
      <w:proofErr w:type="spellEnd"/>
      <w:r w:rsidRPr="00903EC9">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92785" w:rsidRPr="00903EC9" w:rsidRDefault="00323ACC">
      <w:pPr>
        <w:numPr>
          <w:ilvl w:val="0"/>
          <w:numId w:val="36"/>
        </w:numPr>
        <w:spacing w:after="0" w:line="264" w:lineRule="auto"/>
        <w:jc w:val="both"/>
        <w:rPr>
          <w:lang w:val="ru-RU"/>
        </w:rPr>
      </w:pPr>
      <w:proofErr w:type="gramStart"/>
      <w:r w:rsidRPr="00903EC9">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903EC9">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w:t>
      </w:r>
      <w:proofErr w:type="gramEnd"/>
      <w:r w:rsidRPr="00903EC9">
        <w:rPr>
          <w:rFonts w:ascii="Times New Roman" w:hAnsi="Times New Roman"/>
          <w:color w:val="000000"/>
          <w:sz w:val="28"/>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92785" w:rsidRPr="00903EC9" w:rsidRDefault="00323ACC">
      <w:pPr>
        <w:numPr>
          <w:ilvl w:val="0"/>
          <w:numId w:val="36"/>
        </w:numPr>
        <w:spacing w:after="0" w:line="264" w:lineRule="auto"/>
        <w:jc w:val="both"/>
        <w:rPr>
          <w:lang w:val="ru-RU"/>
        </w:rPr>
      </w:pPr>
      <w:proofErr w:type="gramStart"/>
      <w:r w:rsidRPr="00903EC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903EC9">
        <w:rPr>
          <w:rFonts w:ascii="Times New Roman" w:hAnsi="Times New Roman"/>
          <w:color w:val="000000"/>
          <w:sz w:val="28"/>
          <w:lang w:val="ru-RU"/>
        </w:rPr>
        <w:t>, делать выводы по результатам исследования;</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соблюдать правила техники безопасности при работе с лабораторным оборудованием;</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903EC9">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использовать при выполнении учебных заданий научн</w:t>
      </w:r>
      <w:proofErr w:type="gramStart"/>
      <w:r w:rsidRPr="00903EC9">
        <w:rPr>
          <w:rFonts w:ascii="Times New Roman" w:hAnsi="Times New Roman"/>
          <w:color w:val="000000"/>
          <w:sz w:val="28"/>
          <w:lang w:val="ru-RU"/>
        </w:rPr>
        <w:t>о-</w:t>
      </w:r>
      <w:proofErr w:type="gramEnd"/>
      <w:r w:rsidRPr="00903EC9">
        <w:rPr>
          <w:rFonts w:ascii="Times New Roman" w:hAnsi="Times New Roman"/>
          <w:color w:val="000000"/>
          <w:sz w:val="28"/>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92785" w:rsidRPr="00903EC9" w:rsidRDefault="00323ACC">
      <w:pPr>
        <w:numPr>
          <w:ilvl w:val="0"/>
          <w:numId w:val="36"/>
        </w:numPr>
        <w:spacing w:after="0" w:line="264" w:lineRule="auto"/>
        <w:jc w:val="both"/>
        <w:rPr>
          <w:lang w:val="ru-RU"/>
        </w:rPr>
      </w:pPr>
      <w:r w:rsidRPr="00903EC9">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92785" w:rsidRPr="00903EC9" w:rsidRDefault="00323ACC">
      <w:pPr>
        <w:spacing w:after="0" w:line="264" w:lineRule="auto"/>
        <w:ind w:firstLine="600"/>
        <w:jc w:val="both"/>
        <w:rPr>
          <w:lang w:val="ru-RU"/>
        </w:rPr>
      </w:pPr>
      <w:r w:rsidRPr="00903EC9">
        <w:rPr>
          <w:rFonts w:ascii="Times New Roman" w:hAnsi="Times New Roman"/>
          <w:color w:val="000000"/>
          <w:sz w:val="28"/>
          <w:lang w:val="ru-RU"/>
        </w:rPr>
        <w:t xml:space="preserve">К концу обучения </w:t>
      </w:r>
      <w:r w:rsidRPr="00903EC9">
        <w:rPr>
          <w:rFonts w:ascii="Times New Roman" w:hAnsi="Times New Roman"/>
          <w:b/>
          <w:color w:val="000000"/>
          <w:sz w:val="28"/>
          <w:lang w:val="ru-RU"/>
        </w:rPr>
        <w:t>в 9 классе</w:t>
      </w:r>
      <w:r w:rsidRPr="00903EC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903EC9">
        <w:rPr>
          <w:rFonts w:ascii="Times New Roman" w:hAnsi="Times New Roman"/>
          <w:color w:val="000000"/>
          <w:sz w:val="28"/>
          <w:lang w:val="ru-RU"/>
        </w:rPr>
        <w:t>а-</w:t>
      </w:r>
      <w:proofErr w:type="gramEnd"/>
      <w:r w:rsidRPr="00903EC9">
        <w:rPr>
          <w:rFonts w:ascii="Times New Roman" w:hAnsi="Times New Roman"/>
          <w:color w:val="000000"/>
          <w:sz w:val="28"/>
          <w:lang w:val="ru-RU"/>
        </w:rPr>
        <w:t xml:space="preserve"> и гамма-излучения, изотопы, ядерная энергетика;</w:t>
      </w:r>
    </w:p>
    <w:p w:rsidR="00F92785" w:rsidRPr="00903EC9" w:rsidRDefault="00323ACC">
      <w:pPr>
        <w:numPr>
          <w:ilvl w:val="0"/>
          <w:numId w:val="37"/>
        </w:numPr>
        <w:spacing w:after="0" w:line="264" w:lineRule="auto"/>
        <w:jc w:val="both"/>
        <w:rPr>
          <w:lang w:val="ru-RU"/>
        </w:rPr>
      </w:pPr>
      <w:proofErr w:type="gramStart"/>
      <w:r w:rsidRPr="00903EC9">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903EC9">
        <w:rPr>
          <w:rFonts w:ascii="Times New Roman" w:hAnsi="Times New Roman"/>
          <w:color w:val="000000"/>
          <w:sz w:val="28"/>
          <w:lang w:val="ru-RU"/>
        </w:rPr>
        <w:t xml:space="preserve"> описанию их характерных свойств и на основе опытов, демонстрирующих данное физическое явление;</w:t>
      </w:r>
    </w:p>
    <w:p w:rsidR="00F92785" w:rsidRPr="00903EC9" w:rsidRDefault="00323ACC">
      <w:pPr>
        <w:numPr>
          <w:ilvl w:val="0"/>
          <w:numId w:val="37"/>
        </w:numPr>
        <w:spacing w:after="0" w:line="264" w:lineRule="auto"/>
        <w:jc w:val="both"/>
        <w:rPr>
          <w:lang w:val="ru-RU"/>
        </w:rPr>
      </w:pPr>
      <w:proofErr w:type="gramStart"/>
      <w:r w:rsidRPr="00903EC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903EC9">
        <w:rPr>
          <w:rFonts w:ascii="Times New Roman" w:hAnsi="Times New Roman"/>
          <w:color w:val="000000"/>
          <w:sz w:val="28"/>
          <w:lang w:val="ru-RU"/>
        </w:rPr>
        <w:t xml:space="preserve"> </w:t>
      </w:r>
      <w:proofErr w:type="gramStart"/>
      <w:r w:rsidRPr="00903EC9">
        <w:rPr>
          <w:rFonts w:ascii="Times New Roman" w:hAnsi="Times New Roman"/>
          <w:color w:val="000000"/>
          <w:sz w:val="28"/>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F92785" w:rsidRPr="00903EC9" w:rsidRDefault="00323ACC">
      <w:pPr>
        <w:numPr>
          <w:ilvl w:val="0"/>
          <w:numId w:val="37"/>
        </w:numPr>
        <w:spacing w:after="0" w:line="264" w:lineRule="auto"/>
        <w:jc w:val="both"/>
        <w:rPr>
          <w:lang w:val="ru-RU"/>
        </w:rPr>
      </w:pPr>
      <w:proofErr w:type="gramStart"/>
      <w:r w:rsidRPr="00903EC9">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903EC9">
        <w:rPr>
          <w:rFonts w:ascii="Times New Roman" w:hAnsi="Times New Roman"/>
          <w:color w:val="000000"/>
          <w:sz w:val="28"/>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903EC9">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903EC9">
        <w:rPr>
          <w:rFonts w:ascii="Times New Roman" w:hAnsi="Times New Roman"/>
          <w:color w:val="000000"/>
          <w:sz w:val="28"/>
          <w:lang w:val="ru-RU"/>
        </w:rPr>
        <w:t>практико­ориентированного</w:t>
      </w:r>
      <w:proofErr w:type="spellEnd"/>
      <w:r w:rsidRPr="00903EC9">
        <w:rPr>
          <w:rFonts w:ascii="Times New Roman" w:hAnsi="Times New Roman"/>
          <w:color w:val="000000"/>
          <w:sz w:val="28"/>
          <w:lang w:val="ru-RU"/>
        </w:rPr>
        <w:t xml:space="preserve"> характера: выявлять причинно</w:t>
      </w:r>
      <w:proofErr w:type="gramStart"/>
      <w:r w:rsidRPr="00903EC9">
        <w:rPr>
          <w:rFonts w:ascii="Times New Roman" w:hAnsi="Times New Roman"/>
          <w:color w:val="000000"/>
          <w:sz w:val="28"/>
          <w:lang w:val="ru-RU"/>
        </w:rPr>
        <w:t>­-</w:t>
      </w:r>
      <w:proofErr w:type="gramEnd"/>
      <w:r w:rsidRPr="00903EC9">
        <w:rPr>
          <w:rFonts w:ascii="Times New Roman" w:hAnsi="Times New Roman"/>
          <w:color w:val="000000"/>
          <w:sz w:val="28"/>
          <w:lang w:val="ru-RU"/>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92785" w:rsidRPr="00903EC9" w:rsidRDefault="00323ACC">
      <w:pPr>
        <w:numPr>
          <w:ilvl w:val="0"/>
          <w:numId w:val="37"/>
        </w:numPr>
        <w:spacing w:after="0" w:line="264" w:lineRule="auto"/>
        <w:jc w:val="both"/>
        <w:rPr>
          <w:lang w:val="ru-RU"/>
        </w:rPr>
      </w:pPr>
      <w:proofErr w:type="gramStart"/>
      <w:r w:rsidRPr="00903EC9">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903EC9">
        <w:rPr>
          <w:rFonts w:ascii="Times New Roman" w:hAnsi="Times New Roman"/>
          <w:color w:val="000000"/>
          <w:sz w:val="28"/>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92785" w:rsidRPr="00903EC9" w:rsidRDefault="00323ACC">
      <w:pPr>
        <w:numPr>
          <w:ilvl w:val="0"/>
          <w:numId w:val="37"/>
        </w:numPr>
        <w:spacing w:after="0" w:line="264" w:lineRule="auto"/>
        <w:jc w:val="both"/>
        <w:rPr>
          <w:lang w:val="ru-RU"/>
        </w:rPr>
      </w:pPr>
      <w:proofErr w:type="gramStart"/>
      <w:r w:rsidRPr="00903EC9">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903EC9">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F92785" w:rsidRPr="00903EC9" w:rsidRDefault="00323ACC">
      <w:pPr>
        <w:numPr>
          <w:ilvl w:val="0"/>
          <w:numId w:val="37"/>
        </w:numPr>
        <w:spacing w:after="0" w:line="264" w:lineRule="auto"/>
        <w:jc w:val="both"/>
        <w:rPr>
          <w:lang w:val="ru-RU"/>
        </w:rPr>
      </w:pPr>
      <w:proofErr w:type="gramStart"/>
      <w:r w:rsidRPr="00903EC9">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903EC9">
        <w:rPr>
          <w:rFonts w:ascii="Times New Roman" w:hAnsi="Times New Roman"/>
          <w:color w:val="000000"/>
          <w:sz w:val="28"/>
          <w:lang w:val="ru-RU"/>
        </w:rPr>
        <w:t xml:space="preserve"> погрешности измерений;</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соблюдать правила техники безопасности при работе с лабораторным оборудованием;</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903EC9">
        <w:rPr>
          <w:rFonts w:ascii="Times New Roman" w:hAnsi="Times New Roman"/>
          <w:color w:val="000000"/>
          <w:sz w:val="28"/>
          <w:lang w:val="ru-RU"/>
        </w:rPr>
        <w:t>световоды</w:t>
      </w:r>
      <w:proofErr w:type="spellEnd"/>
      <w:r w:rsidRPr="00903EC9">
        <w:rPr>
          <w:rFonts w:ascii="Times New Roman" w:hAnsi="Times New Roman"/>
          <w:color w:val="000000"/>
          <w:sz w:val="28"/>
          <w:lang w:val="ru-RU"/>
        </w:rPr>
        <w:t>, спектроскоп, дозиметр, камера Вильсона), используя знания о свойствах физических явлений и необходимые физические закономерности;</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Pr="00903EC9">
        <w:rPr>
          <w:rFonts w:ascii="Times New Roman" w:hAnsi="Times New Roman"/>
          <w:color w:val="000000"/>
          <w:sz w:val="28"/>
          <w:lang w:val="ru-RU"/>
        </w:rPr>
        <w:t>­-</w:t>
      </w:r>
      <w:proofErr w:type="gramEnd"/>
      <w:r w:rsidRPr="00903EC9">
        <w:rPr>
          <w:rFonts w:ascii="Times New Roman" w:hAnsi="Times New Roman"/>
          <w:color w:val="000000"/>
          <w:sz w:val="28"/>
          <w:lang w:val="ru-RU"/>
        </w:rPr>
        <w:t>практических задач, оптические схемы для построения изображений в плоском зеркале и собирающей линзе;</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использовать при выполнении учебных заданий научно</w:t>
      </w:r>
      <w:proofErr w:type="gramStart"/>
      <w:r w:rsidRPr="00903EC9">
        <w:rPr>
          <w:rFonts w:ascii="Times New Roman" w:hAnsi="Times New Roman"/>
          <w:color w:val="000000"/>
          <w:sz w:val="28"/>
          <w:lang w:val="ru-RU"/>
        </w:rPr>
        <w:t>­-</w:t>
      </w:r>
      <w:proofErr w:type="gramEnd"/>
      <w:r w:rsidRPr="00903EC9">
        <w:rPr>
          <w:rFonts w:ascii="Times New Roman" w:hAnsi="Times New Roman"/>
          <w:color w:val="000000"/>
          <w:sz w:val="28"/>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92785" w:rsidRPr="00903EC9" w:rsidRDefault="00323ACC">
      <w:pPr>
        <w:numPr>
          <w:ilvl w:val="0"/>
          <w:numId w:val="37"/>
        </w:numPr>
        <w:spacing w:after="0" w:line="264" w:lineRule="auto"/>
        <w:jc w:val="both"/>
        <w:rPr>
          <w:lang w:val="ru-RU"/>
        </w:rPr>
      </w:pPr>
      <w:r w:rsidRPr="00903EC9">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92785" w:rsidRPr="00903EC9" w:rsidRDefault="00F92785">
      <w:pPr>
        <w:rPr>
          <w:lang w:val="ru-RU"/>
        </w:rPr>
        <w:sectPr w:rsidR="00F92785" w:rsidRPr="00903EC9">
          <w:pgSz w:w="11906" w:h="16383"/>
          <w:pgMar w:top="1134" w:right="850" w:bottom="1134" w:left="1701" w:header="720" w:footer="720" w:gutter="0"/>
          <w:cols w:space="720"/>
        </w:sectPr>
      </w:pPr>
    </w:p>
    <w:p w:rsidR="00F92785" w:rsidRDefault="00323ACC">
      <w:pPr>
        <w:spacing w:after="0"/>
        <w:ind w:left="120"/>
      </w:pPr>
      <w:bookmarkStart w:id="10" w:name="block-3129921"/>
      <w:bookmarkEnd w:id="8"/>
      <w:r w:rsidRPr="00903EC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92785" w:rsidRDefault="00323AC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F92785">
        <w:trPr>
          <w:trHeight w:val="144"/>
          <w:tblCellSpacing w:w="20" w:type="nil"/>
        </w:trPr>
        <w:tc>
          <w:tcPr>
            <w:tcW w:w="483"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 п/п </w:t>
            </w:r>
          </w:p>
          <w:p w:rsidR="00F92785" w:rsidRDefault="00F92785">
            <w:pPr>
              <w:spacing w:after="0"/>
              <w:ind w:left="135"/>
            </w:pPr>
          </w:p>
        </w:tc>
        <w:tc>
          <w:tcPr>
            <w:tcW w:w="3344"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Наименование разделов и тем программы </w:t>
            </w:r>
          </w:p>
          <w:p w:rsidR="00F92785" w:rsidRDefault="00F92785">
            <w:pPr>
              <w:spacing w:after="0"/>
              <w:ind w:left="135"/>
            </w:pPr>
          </w:p>
        </w:tc>
        <w:tc>
          <w:tcPr>
            <w:tcW w:w="0" w:type="auto"/>
            <w:gridSpan w:val="3"/>
            <w:tcMar>
              <w:top w:w="50" w:type="dxa"/>
              <w:left w:w="100" w:type="dxa"/>
            </w:tcMar>
            <w:vAlign w:val="center"/>
          </w:tcPr>
          <w:p w:rsidR="00F92785" w:rsidRDefault="00323AC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Электронные (цифровые) образовательные ресурсы </w:t>
            </w:r>
          </w:p>
          <w:p w:rsidR="00F92785" w:rsidRDefault="00F92785">
            <w:pPr>
              <w:spacing w:after="0"/>
              <w:ind w:left="135"/>
            </w:pPr>
          </w:p>
        </w:tc>
      </w:tr>
      <w:tr w:rsidR="00F92785">
        <w:trPr>
          <w:trHeight w:val="144"/>
          <w:tblCellSpacing w:w="20" w:type="nil"/>
        </w:trPr>
        <w:tc>
          <w:tcPr>
            <w:tcW w:w="0" w:type="auto"/>
            <w:vMerge/>
            <w:tcBorders>
              <w:top w:val="nil"/>
            </w:tcBorders>
            <w:tcMar>
              <w:top w:w="50" w:type="dxa"/>
              <w:left w:w="100" w:type="dxa"/>
            </w:tcMar>
          </w:tcPr>
          <w:p w:rsidR="00F92785" w:rsidRDefault="00F92785"/>
        </w:tc>
        <w:tc>
          <w:tcPr>
            <w:tcW w:w="0" w:type="auto"/>
            <w:vMerge/>
            <w:tcBorders>
              <w:top w:val="nil"/>
            </w:tcBorders>
            <w:tcMar>
              <w:top w:w="50" w:type="dxa"/>
              <w:left w:w="100" w:type="dxa"/>
            </w:tcMar>
          </w:tcPr>
          <w:p w:rsidR="00F92785" w:rsidRDefault="00F92785"/>
        </w:tc>
        <w:tc>
          <w:tcPr>
            <w:tcW w:w="943"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Всего </w:t>
            </w:r>
          </w:p>
          <w:p w:rsidR="00F92785" w:rsidRDefault="00F92785">
            <w:pPr>
              <w:spacing w:after="0"/>
              <w:ind w:left="135"/>
            </w:pPr>
          </w:p>
        </w:tc>
        <w:tc>
          <w:tcPr>
            <w:tcW w:w="1659"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Контрольные работы </w:t>
            </w:r>
          </w:p>
          <w:p w:rsidR="00F92785" w:rsidRDefault="00F92785">
            <w:pPr>
              <w:spacing w:after="0"/>
              <w:ind w:left="135"/>
            </w:pPr>
          </w:p>
        </w:tc>
        <w:tc>
          <w:tcPr>
            <w:tcW w:w="1750"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Практические работы </w:t>
            </w:r>
          </w:p>
          <w:p w:rsidR="00F92785" w:rsidRDefault="00F92785">
            <w:pPr>
              <w:spacing w:after="0"/>
              <w:ind w:left="135"/>
            </w:pPr>
          </w:p>
        </w:tc>
        <w:tc>
          <w:tcPr>
            <w:tcW w:w="0" w:type="auto"/>
            <w:vMerge/>
            <w:tcBorders>
              <w:top w:val="nil"/>
            </w:tcBorders>
            <w:tcMar>
              <w:top w:w="50" w:type="dxa"/>
              <w:left w:w="100" w:type="dxa"/>
            </w:tcMa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1.</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Физика и её роль в познании окружающего мира</w:t>
            </w:r>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1.1</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1.2</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1.3</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2.</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Первоначальные сведения о строении вещества</w:t>
            </w:r>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2.1</w:t>
            </w:r>
          </w:p>
        </w:tc>
        <w:tc>
          <w:tcPr>
            <w:tcW w:w="3344" w:type="dxa"/>
            <w:tcMar>
              <w:top w:w="50" w:type="dxa"/>
              <w:left w:w="100" w:type="dxa"/>
            </w:tcMar>
            <w:vAlign w:val="center"/>
          </w:tcPr>
          <w:p w:rsidR="00F92785" w:rsidRDefault="00323ACC">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2.2</w:t>
            </w:r>
          </w:p>
        </w:tc>
        <w:tc>
          <w:tcPr>
            <w:tcW w:w="3344"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2.3</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3.</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Движение и взаимодействие тел</w:t>
            </w:r>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3.1</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3.2</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92785" w:rsidRDefault="00323ACC">
            <w:pPr>
              <w:spacing w:after="0"/>
              <w:ind w:left="135"/>
            </w:pPr>
            <w:r>
              <w:rPr>
                <w:rFonts w:ascii="Times New Roman" w:hAnsi="Times New Roman"/>
                <w:color w:val="000000"/>
                <w:sz w:val="24"/>
              </w:rPr>
              <w:t xml:space="preserve">Сила.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4.</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Давление твёрдых тел, жидкостей и газов</w:t>
            </w:r>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4.1</w:t>
            </w:r>
          </w:p>
        </w:tc>
        <w:tc>
          <w:tcPr>
            <w:tcW w:w="3344"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4.2</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4.3</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4.4</w:t>
            </w:r>
          </w:p>
        </w:tc>
        <w:tc>
          <w:tcPr>
            <w:tcW w:w="3344"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5.</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Работа и мощность. Энергия</w:t>
            </w:r>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5.1</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5.2</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rsidRPr="003676A4">
        <w:trPr>
          <w:trHeight w:val="144"/>
          <w:tblCellSpacing w:w="20" w:type="nil"/>
        </w:trPr>
        <w:tc>
          <w:tcPr>
            <w:tcW w:w="483" w:type="dxa"/>
            <w:tcMar>
              <w:top w:w="50" w:type="dxa"/>
              <w:left w:w="100" w:type="dxa"/>
            </w:tcMar>
            <w:vAlign w:val="center"/>
          </w:tcPr>
          <w:p w:rsidR="00F92785" w:rsidRDefault="00323ACC">
            <w:pPr>
              <w:spacing w:after="0"/>
            </w:pPr>
            <w:r>
              <w:rPr>
                <w:rFonts w:ascii="Times New Roman" w:hAnsi="Times New Roman"/>
                <w:color w:val="000000"/>
                <w:sz w:val="24"/>
              </w:rPr>
              <w:t>5.3</w:t>
            </w:r>
          </w:p>
        </w:tc>
        <w:tc>
          <w:tcPr>
            <w:tcW w:w="3344"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416194</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92785" w:rsidRDefault="00F92785"/>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92785" w:rsidRDefault="00F92785">
            <w:pPr>
              <w:spacing w:after="0"/>
              <w:ind w:left="135"/>
              <w:jc w:val="center"/>
            </w:pPr>
          </w:p>
        </w:tc>
        <w:tc>
          <w:tcPr>
            <w:tcW w:w="1750" w:type="dxa"/>
            <w:tcMar>
              <w:top w:w="50" w:type="dxa"/>
              <w:left w:w="100" w:type="dxa"/>
            </w:tcMar>
            <w:vAlign w:val="center"/>
          </w:tcPr>
          <w:p w:rsidR="00F92785" w:rsidRDefault="00F92785">
            <w:pPr>
              <w:spacing w:after="0"/>
              <w:ind w:left="135"/>
              <w:jc w:val="center"/>
            </w:pPr>
          </w:p>
        </w:tc>
        <w:tc>
          <w:tcPr>
            <w:tcW w:w="2551" w:type="dxa"/>
            <w:tcMar>
              <w:top w:w="50" w:type="dxa"/>
              <w:left w:w="100" w:type="dxa"/>
            </w:tcMar>
            <w:vAlign w:val="center"/>
          </w:tcPr>
          <w:p w:rsidR="00F92785" w:rsidRDefault="00F92785">
            <w:pPr>
              <w:spacing w:after="0"/>
              <w:ind w:left="135"/>
            </w:pPr>
          </w:p>
        </w:tc>
      </w:tr>
      <w:tr w:rsidR="00F92785">
        <w:trPr>
          <w:trHeight w:val="144"/>
          <w:tblCellSpacing w:w="20" w:type="nil"/>
        </w:trPr>
        <w:tc>
          <w:tcPr>
            <w:tcW w:w="0" w:type="auto"/>
            <w:gridSpan w:val="2"/>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F92785" w:rsidRDefault="00F92785"/>
        </w:tc>
      </w:tr>
    </w:tbl>
    <w:p w:rsidR="00F92785" w:rsidRDefault="00F92785">
      <w:pPr>
        <w:sectPr w:rsidR="00F92785">
          <w:pgSz w:w="16383" w:h="11906" w:orient="landscape"/>
          <w:pgMar w:top="1134" w:right="850" w:bottom="1134" w:left="1701" w:header="720" w:footer="720" w:gutter="0"/>
          <w:cols w:space="720"/>
        </w:sectPr>
      </w:pPr>
    </w:p>
    <w:p w:rsidR="00F92785" w:rsidRDefault="00323AC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92785">
        <w:trPr>
          <w:trHeight w:val="144"/>
          <w:tblCellSpacing w:w="20" w:type="nil"/>
        </w:trPr>
        <w:tc>
          <w:tcPr>
            <w:tcW w:w="501"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 п/п </w:t>
            </w:r>
          </w:p>
          <w:p w:rsidR="00F92785" w:rsidRDefault="00F92785">
            <w:pPr>
              <w:spacing w:after="0"/>
              <w:ind w:left="135"/>
            </w:pPr>
          </w:p>
        </w:tc>
        <w:tc>
          <w:tcPr>
            <w:tcW w:w="2992"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Наименование разделов и тем программы </w:t>
            </w:r>
          </w:p>
          <w:p w:rsidR="00F92785" w:rsidRDefault="00F92785">
            <w:pPr>
              <w:spacing w:after="0"/>
              <w:ind w:left="135"/>
            </w:pPr>
          </w:p>
        </w:tc>
        <w:tc>
          <w:tcPr>
            <w:tcW w:w="0" w:type="auto"/>
            <w:gridSpan w:val="3"/>
            <w:tcMar>
              <w:top w:w="50" w:type="dxa"/>
              <w:left w:w="100" w:type="dxa"/>
            </w:tcMar>
            <w:vAlign w:val="center"/>
          </w:tcPr>
          <w:p w:rsidR="00F92785" w:rsidRDefault="00323AC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Электронные (цифровые) образовательные ресурсы </w:t>
            </w:r>
          </w:p>
          <w:p w:rsidR="00F92785" w:rsidRDefault="00F92785">
            <w:pPr>
              <w:spacing w:after="0"/>
              <w:ind w:left="135"/>
            </w:pPr>
          </w:p>
        </w:tc>
      </w:tr>
      <w:tr w:rsidR="00F92785">
        <w:trPr>
          <w:trHeight w:val="144"/>
          <w:tblCellSpacing w:w="20" w:type="nil"/>
        </w:trPr>
        <w:tc>
          <w:tcPr>
            <w:tcW w:w="0" w:type="auto"/>
            <w:vMerge/>
            <w:tcBorders>
              <w:top w:val="nil"/>
            </w:tcBorders>
            <w:tcMar>
              <w:top w:w="50" w:type="dxa"/>
              <w:left w:w="100" w:type="dxa"/>
            </w:tcMar>
          </w:tcPr>
          <w:p w:rsidR="00F92785" w:rsidRDefault="00F92785"/>
        </w:tc>
        <w:tc>
          <w:tcPr>
            <w:tcW w:w="0" w:type="auto"/>
            <w:vMerge/>
            <w:tcBorders>
              <w:top w:val="nil"/>
            </w:tcBorders>
            <w:tcMar>
              <w:top w:w="50" w:type="dxa"/>
              <w:left w:w="100" w:type="dxa"/>
            </w:tcMar>
          </w:tcPr>
          <w:p w:rsidR="00F92785" w:rsidRDefault="00F92785"/>
        </w:tc>
        <w:tc>
          <w:tcPr>
            <w:tcW w:w="977"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Всего </w:t>
            </w:r>
          </w:p>
          <w:p w:rsidR="00F92785" w:rsidRDefault="00F92785">
            <w:pPr>
              <w:spacing w:after="0"/>
              <w:ind w:left="135"/>
            </w:pPr>
          </w:p>
        </w:tc>
        <w:tc>
          <w:tcPr>
            <w:tcW w:w="1699"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Контрольные работы </w:t>
            </w:r>
          </w:p>
          <w:p w:rsidR="00F92785" w:rsidRDefault="00F92785">
            <w:pPr>
              <w:spacing w:after="0"/>
              <w:ind w:left="135"/>
            </w:pPr>
          </w:p>
        </w:tc>
        <w:tc>
          <w:tcPr>
            <w:tcW w:w="1787"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Практические работы </w:t>
            </w:r>
          </w:p>
          <w:p w:rsidR="00F92785" w:rsidRDefault="00F92785">
            <w:pPr>
              <w:spacing w:after="0"/>
              <w:ind w:left="135"/>
            </w:pPr>
          </w:p>
        </w:tc>
        <w:tc>
          <w:tcPr>
            <w:tcW w:w="0" w:type="auto"/>
            <w:vMerge/>
            <w:tcBorders>
              <w:top w:val="nil"/>
            </w:tcBorders>
            <w:tcMar>
              <w:top w:w="50" w:type="dxa"/>
              <w:left w:w="100" w:type="dxa"/>
            </w:tcMar>
          </w:tcPr>
          <w:p w:rsidR="00F92785" w:rsidRDefault="00F92785"/>
        </w:tc>
      </w:tr>
      <w:tr w:rsidR="00F92785">
        <w:trPr>
          <w:trHeight w:val="144"/>
          <w:tblCellSpacing w:w="20" w:type="nil"/>
        </w:trPr>
        <w:tc>
          <w:tcPr>
            <w:tcW w:w="0" w:type="auto"/>
            <w:gridSpan w:val="6"/>
            <w:tcMar>
              <w:top w:w="50" w:type="dxa"/>
              <w:left w:w="100" w:type="dxa"/>
            </w:tcMar>
            <w:vAlign w:val="center"/>
          </w:tcPr>
          <w:p w:rsidR="00F92785" w:rsidRDefault="0032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F92785" w:rsidRPr="003676A4">
        <w:trPr>
          <w:trHeight w:val="144"/>
          <w:tblCellSpacing w:w="20" w:type="nil"/>
        </w:trPr>
        <w:tc>
          <w:tcPr>
            <w:tcW w:w="501" w:type="dxa"/>
            <w:tcMar>
              <w:top w:w="50" w:type="dxa"/>
              <w:left w:w="100" w:type="dxa"/>
            </w:tcMar>
            <w:vAlign w:val="center"/>
          </w:tcPr>
          <w:p w:rsidR="00F92785" w:rsidRDefault="00323ACC">
            <w:pPr>
              <w:spacing w:after="0"/>
            </w:pPr>
            <w:r>
              <w:rPr>
                <w:rFonts w:ascii="Times New Roman" w:hAnsi="Times New Roman"/>
                <w:color w:val="000000"/>
                <w:sz w:val="24"/>
              </w:rPr>
              <w:t>1.1</w:t>
            </w:r>
          </w:p>
        </w:tc>
        <w:tc>
          <w:tcPr>
            <w:tcW w:w="2992"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92785" w:rsidRDefault="00F92785">
            <w:pPr>
              <w:spacing w:after="0"/>
              <w:ind w:left="135"/>
              <w:jc w:val="center"/>
            </w:pPr>
          </w:p>
        </w:tc>
        <w:tc>
          <w:tcPr>
            <w:tcW w:w="1787" w:type="dxa"/>
            <w:tcMar>
              <w:top w:w="50" w:type="dxa"/>
              <w:left w:w="100" w:type="dxa"/>
            </w:tcMar>
            <w:vAlign w:val="center"/>
          </w:tcPr>
          <w:p w:rsidR="00F92785" w:rsidRDefault="00F92785">
            <w:pPr>
              <w:spacing w:after="0"/>
              <w:ind w:left="135"/>
              <w:jc w:val="center"/>
            </w:pPr>
          </w:p>
        </w:tc>
        <w:tc>
          <w:tcPr>
            <w:tcW w:w="2646"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F92785" w:rsidRPr="003676A4">
        <w:trPr>
          <w:trHeight w:val="144"/>
          <w:tblCellSpacing w:w="20" w:type="nil"/>
        </w:trPr>
        <w:tc>
          <w:tcPr>
            <w:tcW w:w="501" w:type="dxa"/>
            <w:tcMar>
              <w:top w:w="50" w:type="dxa"/>
              <w:left w:w="100" w:type="dxa"/>
            </w:tcMar>
            <w:vAlign w:val="center"/>
          </w:tcPr>
          <w:p w:rsidR="00F92785" w:rsidRDefault="00323ACC">
            <w:pPr>
              <w:spacing w:after="0"/>
            </w:pPr>
            <w:r>
              <w:rPr>
                <w:rFonts w:ascii="Times New Roman" w:hAnsi="Times New Roman"/>
                <w:color w:val="000000"/>
                <w:sz w:val="24"/>
              </w:rPr>
              <w:t>1.2</w:t>
            </w:r>
          </w:p>
        </w:tc>
        <w:tc>
          <w:tcPr>
            <w:tcW w:w="2992"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2.</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Электрические и магнитные явления</w:t>
            </w:r>
          </w:p>
        </w:tc>
      </w:tr>
      <w:tr w:rsidR="00F92785" w:rsidRPr="003676A4">
        <w:trPr>
          <w:trHeight w:val="144"/>
          <w:tblCellSpacing w:w="20" w:type="nil"/>
        </w:trPr>
        <w:tc>
          <w:tcPr>
            <w:tcW w:w="501" w:type="dxa"/>
            <w:tcMar>
              <w:top w:w="50" w:type="dxa"/>
              <w:left w:w="100" w:type="dxa"/>
            </w:tcMar>
            <w:vAlign w:val="center"/>
          </w:tcPr>
          <w:p w:rsidR="00F92785" w:rsidRDefault="00323ACC">
            <w:pPr>
              <w:spacing w:after="0"/>
            </w:pPr>
            <w:r>
              <w:rPr>
                <w:rFonts w:ascii="Times New Roman" w:hAnsi="Times New Roman"/>
                <w:color w:val="000000"/>
                <w:sz w:val="24"/>
              </w:rPr>
              <w:t>2.1</w:t>
            </w:r>
          </w:p>
        </w:tc>
        <w:tc>
          <w:tcPr>
            <w:tcW w:w="299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F92785" w:rsidRDefault="00F92785">
            <w:pPr>
              <w:spacing w:after="0"/>
              <w:ind w:left="135"/>
              <w:jc w:val="center"/>
            </w:pPr>
          </w:p>
        </w:tc>
        <w:tc>
          <w:tcPr>
            <w:tcW w:w="178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F92785" w:rsidRPr="003676A4">
        <w:trPr>
          <w:trHeight w:val="144"/>
          <w:tblCellSpacing w:w="20" w:type="nil"/>
        </w:trPr>
        <w:tc>
          <w:tcPr>
            <w:tcW w:w="501" w:type="dxa"/>
            <w:tcMar>
              <w:top w:w="50" w:type="dxa"/>
              <w:left w:w="100" w:type="dxa"/>
            </w:tcMar>
            <w:vAlign w:val="center"/>
          </w:tcPr>
          <w:p w:rsidR="00F92785" w:rsidRDefault="00323ACC">
            <w:pPr>
              <w:spacing w:after="0"/>
            </w:pPr>
            <w:r>
              <w:rPr>
                <w:rFonts w:ascii="Times New Roman" w:hAnsi="Times New Roman"/>
                <w:color w:val="000000"/>
                <w:sz w:val="24"/>
              </w:rPr>
              <w:t>2.2</w:t>
            </w:r>
          </w:p>
        </w:tc>
        <w:tc>
          <w:tcPr>
            <w:tcW w:w="2992"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F92785" w:rsidRPr="003676A4">
        <w:trPr>
          <w:trHeight w:val="144"/>
          <w:tblCellSpacing w:w="20" w:type="nil"/>
        </w:trPr>
        <w:tc>
          <w:tcPr>
            <w:tcW w:w="501" w:type="dxa"/>
            <w:tcMar>
              <w:top w:w="50" w:type="dxa"/>
              <w:left w:w="100" w:type="dxa"/>
            </w:tcMar>
            <w:vAlign w:val="center"/>
          </w:tcPr>
          <w:p w:rsidR="00F92785" w:rsidRDefault="00323ACC">
            <w:pPr>
              <w:spacing w:after="0"/>
            </w:pPr>
            <w:r>
              <w:rPr>
                <w:rFonts w:ascii="Times New Roman" w:hAnsi="Times New Roman"/>
                <w:color w:val="000000"/>
                <w:sz w:val="24"/>
              </w:rPr>
              <w:t>2.3</w:t>
            </w:r>
          </w:p>
        </w:tc>
        <w:tc>
          <w:tcPr>
            <w:tcW w:w="2992"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F92785" w:rsidRPr="003676A4">
        <w:trPr>
          <w:trHeight w:val="144"/>
          <w:tblCellSpacing w:w="20" w:type="nil"/>
        </w:trPr>
        <w:tc>
          <w:tcPr>
            <w:tcW w:w="501" w:type="dxa"/>
            <w:tcMar>
              <w:top w:w="50" w:type="dxa"/>
              <w:left w:w="100" w:type="dxa"/>
            </w:tcMar>
            <w:vAlign w:val="center"/>
          </w:tcPr>
          <w:p w:rsidR="00F92785" w:rsidRDefault="00323ACC">
            <w:pPr>
              <w:spacing w:after="0"/>
            </w:pPr>
            <w:r>
              <w:rPr>
                <w:rFonts w:ascii="Times New Roman" w:hAnsi="Times New Roman"/>
                <w:color w:val="000000"/>
                <w:sz w:val="24"/>
              </w:rPr>
              <w:t>2.4</w:t>
            </w:r>
          </w:p>
        </w:tc>
        <w:tc>
          <w:tcPr>
            <w:tcW w:w="2992" w:type="dxa"/>
            <w:tcMar>
              <w:top w:w="50" w:type="dxa"/>
              <w:left w:w="100" w:type="dxa"/>
            </w:tcMar>
            <w:vAlign w:val="center"/>
          </w:tcPr>
          <w:p w:rsidR="00F92785" w:rsidRDefault="00323ACC">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92785" w:rsidRDefault="00F92785">
            <w:pPr>
              <w:spacing w:after="0"/>
              <w:ind w:left="135"/>
              <w:jc w:val="center"/>
            </w:pPr>
          </w:p>
        </w:tc>
        <w:tc>
          <w:tcPr>
            <w:tcW w:w="1787" w:type="dxa"/>
            <w:tcMar>
              <w:top w:w="50" w:type="dxa"/>
              <w:left w:w="100" w:type="dxa"/>
            </w:tcMar>
            <w:vAlign w:val="center"/>
          </w:tcPr>
          <w:p w:rsidR="00F92785" w:rsidRDefault="00F92785">
            <w:pPr>
              <w:spacing w:after="0"/>
              <w:ind w:left="135"/>
              <w:jc w:val="center"/>
            </w:pPr>
          </w:p>
        </w:tc>
        <w:tc>
          <w:tcPr>
            <w:tcW w:w="2646"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92785" w:rsidRDefault="00F92785"/>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92785" w:rsidRDefault="00F92785">
            <w:pPr>
              <w:spacing w:after="0"/>
              <w:ind w:left="135"/>
              <w:jc w:val="center"/>
            </w:pPr>
          </w:p>
        </w:tc>
        <w:tc>
          <w:tcPr>
            <w:tcW w:w="1787" w:type="dxa"/>
            <w:tcMar>
              <w:top w:w="50" w:type="dxa"/>
              <w:left w:w="100" w:type="dxa"/>
            </w:tcMar>
            <w:vAlign w:val="center"/>
          </w:tcPr>
          <w:p w:rsidR="00F92785" w:rsidRDefault="00F92785">
            <w:pPr>
              <w:spacing w:after="0"/>
              <w:ind w:left="135"/>
              <w:jc w:val="center"/>
            </w:pPr>
          </w:p>
        </w:tc>
        <w:tc>
          <w:tcPr>
            <w:tcW w:w="2646" w:type="dxa"/>
            <w:tcMar>
              <w:top w:w="50" w:type="dxa"/>
              <w:left w:w="100" w:type="dxa"/>
            </w:tcMar>
            <w:vAlign w:val="center"/>
          </w:tcPr>
          <w:p w:rsidR="00F92785" w:rsidRDefault="00F92785">
            <w:pPr>
              <w:spacing w:after="0"/>
              <w:ind w:left="135"/>
            </w:pPr>
          </w:p>
        </w:tc>
      </w:tr>
      <w:tr w:rsidR="00F92785">
        <w:trPr>
          <w:trHeight w:val="144"/>
          <w:tblCellSpacing w:w="20" w:type="nil"/>
        </w:trPr>
        <w:tc>
          <w:tcPr>
            <w:tcW w:w="0" w:type="auto"/>
            <w:gridSpan w:val="2"/>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F92785" w:rsidRDefault="00F92785"/>
        </w:tc>
      </w:tr>
    </w:tbl>
    <w:p w:rsidR="00F92785" w:rsidRDefault="00F92785">
      <w:pPr>
        <w:sectPr w:rsidR="00F92785">
          <w:pgSz w:w="16383" w:h="11906" w:orient="landscape"/>
          <w:pgMar w:top="1134" w:right="850" w:bottom="1134" w:left="1701" w:header="720" w:footer="720" w:gutter="0"/>
          <w:cols w:space="720"/>
        </w:sectPr>
      </w:pPr>
    </w:p>
    <w:p w:rsidR="00F92785" w:rsidRDefault="00323AC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5"/>
        <w:gridCol w:w="2126"/>
        <w:gridCol w:w="897"/>
        <w:gridCol w:w="1732"/>
        <w:gridCol w:w="1797"/>
        <w:gridCol w:w="2639"/>
      </w:tblGrid>
      <w:tr w:rsidR="00F92785" w:rsidTr="00AC210C">
        <w:trPr>
          <w:trHeight w:val="144"/>
          <w:tblCellSpacing w:w="20" w:type="nil"/>
        </w:trPr>
        <w:tc>
          <w:tcPr>
            <w:tcW w:w="1066"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 п/п </w:t>
            </w:r>
          </w:p>
          <w:p w:rsidR="00F92785" w:rsidRDefault="00F92785">
            <w:pPr>
              <w:spacing w:after="0"/>
              <w:ind w:left="135"/>
            </w:pPr>
          </w:p>
        </w:tc>
        <w:tc>
          <w:tcPr>
            <w:tcW w:w="4645"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Наименование разделов и тем программы </w:t>
            </w:r>
          </w:p>
          <w:p w:rsidR="00F92785" w:rsidRDefault="00F92785">
            <w:pPr>
              <w:spacing w:after="0"/>
              <w:ind w:left="135"/>
            </w:pPr>
          </w:p>
        </w:tc>
        <w:tc>
          <w:tcPr>
            <w:tcW w:w="0" w:type="auto"/>
            <w:gridSpan w:val="3"/>
            <w:tcMar>
              <w:top w:w="50" w:type="dxa"/>
              <w:left w:w="100" w:type="dxa"/>
            </w:tcMar>
            <w:vAlign w:val="center"/>
          </w:tcPr>
          <w:p w:rsidR="00F92785" w:rsidRDefault="00323ACC">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F92785" w:rsidRDefault="00323ACC">
            <w:pPr>
              <w:spacing w:after="0"/>
              <w:ind w:left="135"/>
            </w:pPr>
            <w:r>
              <w:rPr>
                <w:rFonts w:ascii="Times New Roman" w:hAnsi="Times New Roman"/>
                <w:b/>
                <w:color w:val="000000"/>
                <w:sz w:val="24"/>
              </w:rPr>
              <w:t xml:space="preserve">Электронные (цифровые) образовательные ресурсы </w:t>
            </w:r>
          </w:p>
          <w:p w:rsidR="00F92785" w:rsidRDefault="00F92785">
            <w:pPr>
              <w:spacing w:after="0"/>
              <w:ind w:left="135"/>
            </w:pPr>
          </w:p>
        </w:tc>
      </w:tr>
      <w:tr w:rsidR="00F92785" w:rsidTr="00AC210C">
        <w:trPr>
          <w:trHeight w:val="144"/>
          <w:tblCellSpacing w:w="20" w:type="nil"/>
        </w:trPr>
        <w:tc>
          <w:tcPr>
            <w:tcW w:w="0" w:type="auto"/>
            <w:vMerge/>
            <w:tcBorders>
              <w:top w:val="nil"/>
            </w:tcBorders>
            <w:tcMar>
              <w:top w:w="50" w:type="dxa"/>
              <w:left w:w="100" w:type="dxa"/>
            </w:tcMar>
          </w:tcPr>
          <w:p w:rsidR="00F92785" w:rsidRDefault="00F92785"/>
        </w:tc>
        <w:tc>
          <w:tcPr>
            <w:tcW w:w="0" w:type="auto"/>
            <w:vMerge/>
            <w:tcBorders>
              <w:top w:val="nil"/>
            </w:tcBorders>
            <w:tcMar>
              <w:top w:w="50" w:type="dxa"/>
              <w:left w:w="100" w:type="dxa"/>
            </w:tcMar>
          </w:tcPr>
          <w:p w:rsidR="00F92785" w:rsidRDefault="00F92785"/>
        </w:tc>
        <w:tc>
          <w:tcPr>
            <w:tcW w:w="1535"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Всего </w:t>
            </w:r>
          </w:p>
          <w:p w:rsidR="00F92785" w:rsidRDefault="00F92785">
            <w:pPr>
              <w:spacing w:after="0"/>
              <w:ind w:left="135"/>
            </w:pPr>
          </w:p>
        </w:tc>
        <w:tc>
          <w:tcPr>
            <w:tcW w:w="1841"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Контрольные работы </w:t>
            </w:r>
          </w:p>
          <w:p w:rsidR="00F92785" w:rsidRDefault="00F92785">
            <w:pPr>
              <w:spacing w:after="0"/>
              <w:ind w:left="135"/>
            </w:pPr>
          </w:p>
        </w:tc>
        <w:tc>
          <w:tcPr>
            <w:tcW w:w="1910" w:type="dxa"/>
            <w:tcMar>
              <w:top w:w="50" w:type="dxa"/>
              <w:left w:w="100" w:type="dxa"/>
            </w:tcMar>
            <w:vAlign w:val="center"/>
          </w:tcPr>
          <w:p w:rsidR="00F92785" w:rsidRDefault="00323ACC">
            <w:pPr>
              <w:spacing w:after="0"/>
              <w:ind w:left="135"/>
            </w:pPr>
            <w:r>
              <w:rPr>
                <w:rFonts w:ascii="Times New Roman" w:hAnsi="Times New Roman"/>
                <w:b/>
                <w:color w:val="000000"/>
                <w:sz w:val="24"/>
              </w:rPr>
              <w:t xml:space="preserve">Практические работы </w:t>
            </w:r>
          </w:p>
          <w:p w:rsidR="00F92785" w:rsidRDefault="00F92785">
            <w:pPr>
              <w:spacing w:after="0"/>
              <w:ind w:left="135"/>
            </w:pPr>
          </w:p>
        </w:tc>
        <w:tc>
          <w:tcPr>
            <w:tcW w:w="0" w:type="auto"/>
            <w:vMerge/>
            <w:tcBorders>
              <w:top w:val="nil"/>
            </w:tcBorders>
            <w:tcMar>
              <w:top w:w="50" w:type="dxa"/>
              <w:left w:w="100" w:type="dxa"/>
            </w:tcMar>
          </w:tcPr>
          <w:p w:rsidR="00F92785" w:rsidRDefault="00F92785"/>
        </w:tc>
      </w:tr>
      <w:tr w:rsidR="00F92785">
        <w:trPr>
          <w:trHeight w:val="144"/>
          <w:tblCellSpacing w:w="20" w:type="nil"/>
        </w:trPr>
        <w:tc>
          <w:tcPr>
            <w:tcW w:w="0" w:type="auto"/>
            <w:gridSpan w:val="6"/>
            <w:tcMar>
              <w:top w:w="50" w:type="dxa"/>
              <w:left w:w="100" w:type="dxa"/>
            </w:tcMar>
            <w:vAlign w:val="center"/>
          </w:tcPr>
          <w:p w:rsidR="00F92785" w:rsidRDefault="0032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1.1</w:t>
            </w:r>
          </w:p>
        </w:tc>
        <w:tc>
          <w:tcPr>
            <w:tcW w:w="4645"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Механическое движение и способы его описания </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1.2</w:t>
            </w:r>
          </w:p>
        </w:tc>
        <w:tc>
          <w:tcPr>
            <w:tcW w:w="4645"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1.3</w:t>
            </w:r>
          </w:p>
        </w:tc>
        <w:tc>
          <w:tcPr>
            <w:tcW w:w="4645"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2.</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Механические колебания и волны</w:t>
            </w:r>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2.1</w:t>
            </w:r>
          </w:p>
        </w:tc>
        <w:tc>
          <w:tcPr>
            <w:tcW w:w="4645" w:type="dxa"/>
            <w:tcMar>
              <w:top w:w="50" w:type="dxa"/>
              <w:left w:w="100" w:type="dxa"/>
            </w:tcMar>
            <w:vAlign w:val="center"/>
          </w:tcPr>
          <w:p w:rsidR="00F92785" w:rsidRDefault="00323ACC">
            <w:pPr>
              <w:spacing w:after="0"/>
              <w:ind w:left="135"/>
            </w:pPr>
            <w:r>
              <w:rPr>
                <w:rFonts w:ascii="Times New Roman" w:hAnsi="Times New Roman"/>
                <w:color w:val="000000"/>
                <w:sz w:val="24"/>
              </w:rPr>
              <w:t>Механические колебания</w:t>
            </w:r>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2.2</w:t>
            </w:r>
          </w:p>
        </w:tc>
        <w:tc>
          <w:tcPr>
            <w:tcW w:w="4645" w:type="dxa"/>
            <w:tcMar>
              <w:top w:w="50" w:type="dxa"/>
              <w:left w:w="100" w:type="dxa"/>
            </w:tcMar>
            <w:vAlign w:val="center"/>
          </w:tcPr>
          <w:p w:rsidR="00F92785" w:rsidRDefault="00323ACC">
            <w:pPr>
              <w:spacing w:after="0"/>
              <w:ind w:left="135"/>
            </w:pPr>
            <w:r>
              <w:rPr>
                <w:rFonts w:ascii="Times New Roman" w:hAnsi="Times New Roman"/>
                <w:color w:val="000000"/>
                <w:sz w:val="24"/>
              </w:rPr>
              <w:t xml:space="preserve">Механические волны. </w:t>
            </w:r>
            <w:proofErr w:type="spellStart"/>
            <w:r>
              <w:rPr>
                <w:rFonts w:ascii="Times New Roman" w:hAnsi="Times New Roman"/>
                <w:color w:val="000000"/>
                <w:sz w:val="24"/>
              </w:rPr>
              <w:t>Звук</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92785" w:rsidRDefault="00F92785"/>
        </w:tc>
      </w:tr>
      <w:tr w:rsidR="00F92785" w:rsidRPr="003676A4">
        <w:trPr>
          <w:trHeight w:val="144"/>
          <w:tblCellSpacing w:w="20" w:type="nil"/>
        </w:trPr>
        <w:tc>
          <w:tcPr>
            <w:tcW w:w="0" w:type="auto"/>
            <w:gridSpan w:val="6"/>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b/>
                <w:color w:val="000000"/>
                <w:sz w:val="24"/>
                <w:lang w:val="ru-RU"/>
              </w:rPr>
              <w:t>Раздел 3.</w:t>
            </w:r>
            <w:r w:rsidRPr="00903EC9">
              <w:rPr>
                <w:rFonts w:ascii="Times New Roman" w:hAnsi="Times New Roman"/>
                <w:color w:val="000000"/>
                <w:sz w:val="24"/>
                <w:lang w:val="ru-RU"/>
              </w:rPr>
              <w:t xml:space="preserve"> </w:t>
            </w:r>
            <w:r w:rsidRPr="00903EC9">
              <w:rPr>
                <w:rFonts w:ascii="Times New Roman" w:hAnsi="Times New Roman"/>
                <w:b/>
                <w:color w:val="000000"/>
                <w:sz w:val="24"/>
                <w:lang w:val="ru-RU"/>
              </w:rPr>
              <w:t>Электромагнитное поле и электромагнитные волны</w:t>
            </w:r>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3.1</w:t>
            </w:r>
          </w:p>
        </w:tc>
        <w:tc>
          <w:tcPr>
            <w:tcW w:w="4645"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Электромагнитное поле и электромагнитные волны</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92785" w:rsidRDefault="00F92785"/>
        </w:tc>
      </w:tr>
    </w:tbl>
    <w:p w:rsidR="00AC210C" w:rsidRDefault="00AC210C">
      <w:r>
        <w:br w:type="page"/>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3"/>
        <w:gridCol w:w="3121"/>
        <w:gridCol w:w="1040"/>
        <w:gridCol w:w="1020"/>
        <w:gridCol w:w="1120"/>
        <w:gridCol w:w="2812"/>
      </w:tblGrid>
      <w:tr w:rsidR="00F92785">
        <w:trPr>
          <w:trHeight w:val="144"/>
          <w:tblCellSpacing w:w="20" w:type="nil"/>
        </w:trPr>
        <w:tc>
          <w:tcPr>
            <w:tcW w:w="0" w:type="auto"/>
            <w:gridSpan w:val="6"/>
            <w:tcMar>
              <w:top w:w="50" w:type="dxa"/>
              <w:left w:w="100" w:type="dxa"/>
            </w:tcMar>
            <w:vAlign w:val="center"/>
          </w:tcPr>
          <w:p w:rsidR="00F92785" w:rsidRDefault="00323ACC">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4.1</w:t>
            </w:r>
          </w:p>
        </w:tc>
        <w:tc>
          <w:tcPr>
            <w:tcW w:w="4645"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4.2</w:t>
            </w:r>
          </w:p>
        </w:tc>
        <w:tc>
          <w:tcPr>
            <w:tcW w:w="4645"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4.3</w:t>
            </w:r>
          </w:p>
        </w:tc>
        <w:tc>
          <w:tcPr>
            <w:tcW w:w="4645"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Разложение белого света в спектр</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92785" w:rsidRDefault="00F92785"/>
        </w:tc>
      </w:tr>
      <w:tr w:rsidR="00F92785">
        <w:trPr>
          <w:trHeight w:val="144"/>
          <w:tblCellSpacing w:w="20" w:type="nil"/>
        </w:trPr>
        <w:tc>
          <w:tcPr>
            <w:tcW w:w="0" w:type="auto"/>
            <w:gridSpan w:val="6"/>
            <w:tcMar>
              <w:top w:w="50" w:type="dxa"/>
              <w:left w:w="100" w:type="dxa"/>
            </w:tcMar>
            <w:vAlign w:val="center"/>
          </w:tcPr>
          <w:p w:rsidR="00F92785" w:rsidRDefault="00323AC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5.1</w:t>
            </w:r>
          </w:p>
        </w:tc>
        <w:tc>
          <w:tcPr>
            <w:tcW w:w="4645"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Испускание и поглощение света атомом</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5.2</w:t>
            </w:r>
          </w:p>
        </w:tc>
        <w:tc>
          <w:tcPr>
            <w:tcW w:w="4645"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5.3</w:t>
            </w:r>
          </w:p>
        </w:tc>
        <w:tc>
          <w:tcPr>
            <w:tcW w:w="4645" w:type="dxa"/>
            <w:tcMar>
              <w:top w:w="50" w:type="dxa"/>
              <w:left w:w="100" w:type="dxa"/>
            </w:tcMar>
            <w:vAlign w:val="center"/>
          </w:tcPr>
          <w:p w:rsidR="00F92785" w:rsidRDefault="00323ACC">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92785" w:rsidRDefault="00F92785"/>
        </w:tc>
      </w:tr>
      <w:tr w:rsidR="00F92785">
        <w:trPr>
          <w:trHeight w:val="144"/>
          <w:tblCellSpacing w:w="20" w:type="nil"/>
        </w:trPr>
        <w:tc>
          <w:tcPr>
            <w:tcW w:w="0" w:type="auto"/>
            <w:gridSpan w:val="6"/>
            <w:tcMar>
              <w:top w:w="50" w:type="dxa"/>
              <w:left w:w="100" w:type="dxa"/>
            </w:tcMar>
            <w:vAlign w:val="center"/>
          </w:tcPr>
          <w:p w:rsidR="00F92785" w:rsidRDefault="00323AC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F92785" w:rsidRPr="003676A4" w:rsidTr="00AC210C">
        <w:trPr>
          <w:trHeight w:val="144"/>
          <w:tblCellSpacing w:w="20" w:type="nil"/>
        </w:trPr>
        <w:tc>
          <w:tcPr>
            <w:tcW w:w="1066" w:type="dxa"/>
            <w:tcMar>
              <w:top w:w="50" w:type="dxa"/>
              <w:left w:w="100" w:type="dxa"/>
            </w:tcMar>
            <w:vAlign w:val="center"/>
          </w:tcPr>
          <w:p w:rsidR="00F92785" w:rsidRDefault="00323ACC">
            <w:pPr>
              <w:spacing w:after="0"/>
            </w:pPr>
            <w:r>
              <w:rPr>
                <w:rFonts w:ascii="Times New Roman" w:hAnsi="Times New Roman"/>
                <w:color w:val="000000"/>
                <w:sz w:val="24"/>
              </w:rPr>
              <w:t>6.1</w:t>
            </w:r>
          </w:p>
        </w:tc>
        <w:tc>
          <w:tcPr>
            <w:tcW w:w="4645"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Повторение и обобщение содержания курса физики за 7-9 класс</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F92785" w:rsidRDefault="00F92785">
            <w:pPr>
              <w:spacing w:after="0"/>
              <w:ind w:left="135"/>
              <w:jc w:val="center"/>
            </w:pP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 </w:t>
            </w:r>
          </w:p>
        </w:tc>
        <w:tc>
          <w:tcPr>
            <w:tcW w:w="2812" w:type="dxa"/>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03EC9">
                <w:rPr>
                  <w:rFonts w:ascii="Times New Roman" w:hAnsi="Times New Roman"/>
                  <w:color w:val="0000FF"/>
                  <w:u w:val="single"/>
                  <w:lang w:val="ru-RU"/>
                </w:rPr>
                <w:t>://</w:t>
              </w:r>
              <w:r>
                <w:rPr>
                  <w:rFonts w:ascii="Times New Roman" w:hAnsi="Times New Roman"/>
                  <w:color w:val="0000FF"/>
                  <w:u w:val="single"/>
                </w:rPr>
                <w:t>m</w:t>
              </w:r>
              <w:r w:rsidRPr="00903EC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3EC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3EC9">
                <w:rPr>
                  <w:rFonts w:ascii="Times New Roman" w:hAnsi="Times New Roman"/>
                  <w:color w:val="0000FF"/>
                  <w:u w:val="single"/>
                  <w:lang w:val="ru-RU"/>
                </w:rPr>
                <w:t>/7</w:t>
              </w:r>
              <w:r>
                <w:rPr>
                  <w:rFonts w:ascii="Times New Roman" w:hAnsi="Times New Roman"/>
                  <w:color w:val="0000FF"/>
                  <w:u w:val="single"/>
                </w:rPr>
                <w:t>f</w:t>
              </w:r>
              <w:r w:rsidRPr="00903EC9">
                <w:rPr>
                  <w:rFonts w:ascii="Times New Roman" w:hAnsi="Times New Roman"/>
                  <w:color w:val="0000FF"/>
                  <w:u w:val="single"/>
                  <w:lang w:val="ru-RU"/>
                </w:rPr>
                <w:t>41</w:t>
              </w:r>
              <w:r>
                <w:rPr>
                  <w:rFonts w:ascii="Times New Roman" w:hAnsi="Times New Roman"/>
                  <w:color w:val="0000FF"/>
                  <w:u w:val="single"/>
                </w:rPr>
                <w:t>a</w:t>
              </w:r>
              <w:r w:rsidRPr="00903EC9">
                <w:rPr>
                  <w:rFonts w:ascii="Times New Roman" w:hAnsi="Times New Roman"/>
                  <w:color w:val="0000FF"/>
                  <w:u w:val="single"/>
                  <w:lang w:val="ru-RU"/>
                </w:rPr>
                <w:t>4</w:t>
              </w:r>
              <w:r>
                <w:rPr>
                  <w:rFonts w:ascii="Times New Roman" w:hAnsi="Times New Roman"/>
                  <w:color w:val="0000FF"/>
                  <w:u w:val="single"/>
                </w:rPr>
                <w:t>a</w:t>
              </w:r>
              <w:r w:rsidRPr="00903EC9">
                <w:rPr>
                  <w:rFonts w:ascii="Times New Roman" w:hAnsi="Times New Roman"/>
                  <w:color w:val="0000FF"/>
                  <w:u w:val="single"/>
                  <w:lang w:val="ru-RU"/>
                </w:rPr>
                <w:t>6</w:t>
              </w:r>
            </w:hyperlink>
          </w:p>
        </w:tc>
      </w:tr>
      <w:tr w:rsidR="00F92785">
        <w:trPr>
          <w:trHeight w:val="144"/>
          <w:tblCellSpacing w:w="20" w:type="nil"/>
        </w:trPr>
        <w:tc>
          <w:tcPr>
            <w:tcW w:w="0" w:type="auto"/>
            <w:gridSpan w:val="2"/>
            <w:tcMar>
              <w:top w:w="50" w:type="dxa"/>
              <w:left w:w="100" w:type="dxa"/>
            </w:tcMar>
            <w:vAlign w:val="center"/>
          </w:tcPr>
          <w:p w:rsidR="00F92785" w:rsidRDefault="00323A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92785" w:rsidRDefault="00F92785"/>
        </w:tc>
      </w:tr>
      <w:tr w:rsidR="00F92785" w:rsidTr="00AC210C">
        <w:trPr>
          <w:trHeight w:val="144"/>
          <w:tblCellSpacing w:w="20" w:type="nil"/>
        </w:trPr>
        <w:tc>
          <w:tcPr>
            <w:tcW w:w="0" w:type="auto"/>
            <w:gridSpan w:val="2"/>
            <w:tcMar>
              <w:top w:w="50" w:type="dxa"/>
              <w:left w:w="100" w:type="dxa"/>
            </w:tcMar>
            <w:vAlign w:val="center"/>
          </w:tcPr>
          <w:p w:rsidR="00F92785" w:rsidRPr="00903EC9" w:rsidRDefault="00323ACC">
            <w:pPr>
              <w:spacing w:after="0"/>
              <w:ind w:left="135"/>
              <w:rPr>
                <w:lang w:val="ru-RU"/>
              </w:rPr>
            </w:pPr>
            <w:r w:rsidRPr="00903EC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92785" w:rsidRDefault="00323ACC">
            <w:pPr>
              <w:spacing w:after="0"/>
              <w:ind w:left="135"/>
              <w:jc w:val="center"/>
            </w:pPr>
            <w:r w:rsidRPr="00903EC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F92785" w:rsidRDefault="00323ACC">
            <w:pPr>
              <w:spacing w:after="0"/>
              <w:ind w:left="135"/>
              <w:jc w:val="center"/>
            </w:pPr>
            <w:r>
              <w:rPr>
                <w:rFonts w:ascii="Times New Roman" w:hAnsi="Times New Roman"/>
                <w:color w:val="000000"/>
                <w:sz w:val="24"/>
              </w:rPr>
              <w:t xml:space="preserve"> 27 </w:t>
            </w:r>
          </w:p>
        </w:tc>
        <w:tc>
          <w:tcPr>
            <w:tcW w:w="2812" w:type="dxa"/>
            <w:tcMar>
              <w:top w:w="50" w:type="dxa"/>
              <w:left w:w="100" w:type="dxa"/>
            </w:tcMar>
            <w:vAlign w:val="center"/>
          </w:tcPr>
          <w:p w:rsidR="00F92785" w:rsidRDefault="00F92785"/>
        </w:tc>
      </w:tr>
      <w:bookmarkEnd w:id="10"/>
    </w:tbl>
    <w:p w:rsidR="00D83CE3" w:rsidRDefault="00D83CE3" w:rsidP="00D20956">
      <w:pPr>
        <w:spacing w:after="0"/>
        <w:ind w:left="120"/>
        <w:jc w:val="center"/>
      </w:pPr>
    </w:p>
    <w:sectPr w:rsidR="00D83CE3" w:rsidSect="00D20956">
      <w:pgSz w:w="11906" w:h="16383"/>
      <w:pgMar w:top="851" w:right="1134" w:bottom="170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3BDB"/>
    <w:multiLevelType w:val="multilevel"/>
    <w:tmpl w:val="1A3249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D24940"/>
    <w:multiLevelType w:val="multilevel"/>
    <w:tmpl w:val="AF7825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BA3338"/>
    <w:multiLevelType w:val="hybridMultilevel"/>
    <w:tmpl w:val="3B14F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43700"/>
    <w:multiLevelType w:val="multilevel"/>
    <w:tmpl w:val="5EB022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2A6859"/>
    <w:multiLevelType w:val="hybridMultilevel"/>
    <w:tmpl w:val="FCF61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A550C4"/>
    <w:multiLevelType w:val="multilevel"/>
    <w:tmpl w:val="73E47D9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6072D7"/>
    <w:multiLevelType w:val="multilevel"/>
    <w:tmpl w:val="C17C48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82455C"/>
    <w:multiLevelType w:val="multilevel"/>
    <w:tmpl w:val="5E1E21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4077B0"/>
    <w:multiLevelType w:val="multilevel"/>
    <w:tmpl w:val="F0F81F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D76ADB"/>
    <w:multiLevelType w:val="multilevel"/>
    <w:tmpl w:val="38AA41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CA4EE0"/>
    <w:multiLevelType w:val="hybridMultilevel"/>
    <w:tmpl w:val="69183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B5232F"/>
    <w:multiLevelType w:val="hybridMultilevel"/>
    <w:tmpl w:val="EC089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9C7E14"/>
    <w:multiLevelType w:val="multilevel"/>
    <w:tmpl w:val="41F84A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E279F1"/>
    <w:multiLevelType w:val="multilevel"/>
    <w:tmpl w:val="B2F042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2B6272"/>
    <w:multiLevelType w:val="multilevel"/>
    <w:tmpl w:val="DFCC1B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D46F53"/>
    <w:multiLevelType w:val="multilevel"/>
    <w:tmpl w:val="2092D8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0408A6"/>
    <w:multiLevelType w:val="multilevel"/>
    <w:tmpl w:val="07FA4E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CE61D3"/>
    <w:multiLevelType w:val="multilevel"/>
    <w:tmpl w:val="51A0FD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FA4A1E"/>
    <w:multiLevelType w:val="hybridMultilevel"/>
    <w:tmpl w:val="2B9A3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921300"/>
    <w:multiLevelType w:val="hybridMultilevel"/>
    <w:tmpl w:val="43B62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7F56E2"/>
    <w:multiLevelType w:val="multilevel"/>
    <w:tmpl w:val="B5B8F7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A2731C"/>
    <w:multiLevelType w:val="multilevel"/>
    <w:tmpl w:val="B90EF1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4F3A9C"/>
    <w:multiLevelType w:val="multilevel"/>
    <w:tmpl w:val="752C7D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4571E1"/>
    <w:multiLevelType w:val="multilevel"/>
    <w:tmpl w:val="206C31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F26097"/>
    <w:multiLevelType w:val="multilevel"/>
    <w:tmpl w:val="B20E41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D53AE2"/>
    <w:multiLevelType w:val="multilevel"/>
    <w:tmpl w:val="4FF028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701BC2"/>
    <w:multiLevelType w:val="hybridMultilevel"/>
    <w:tmpl w:val="51F6E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771B81"/>
    <w:multiLevelType w:val="multilevel"/>
    <w:tmpl w:val="C406A4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3E6FCC"/>
    <w:multiLevelType w:val="multilevel"/>
    <w:tmpl w:val="73168C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374123"/>
    <w:multiLevelType w:val="multilevel"/>
    <w:tmpl w:val="15E8C9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E27273"/>
    <w:multiLevelType w:val="multilevel"/>
    <w:tmpl w:val="E042D2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046CC6"/>
    <w:multiLevelType w:val="multilevel"/>
    <w:tmpl w:val="6546AF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7578AE"/>
    <w:multiLevelType w:val="multilevel"/>
    <w:tmpl w:val="ED905A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67C7FD0"/>
    <w:multiLevelType w:val="multilevel"/>
    <w:tmpl w:val="52D89D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6546E1"/>
    <w:multiLevelType w:val="multilevel"/>
    <w:tmpl w:val="E39C8F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3C21A7"/>
    <w:multiLevelType w:val="multilevel"/>
    <w:tmpl w:val="6AA22E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D635E6"/>
    <w:multiLevelType w:val="multilevel"/>
    <w:tmpl w:val="ED986E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892562"/>
    <w:multiLevelType w:val="multilevel"/>
    <w:tmpl w:val="B4D28F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135D0D"/>
    <w:multiLevelType w:val="multilevel"/>
    <w:tmpl w:val="1E0E61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2C6851"/>
    <w:multiLevelType w:val="multilevel"/>
    <w:tmpl w:val="696A8F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8F4DF6"/>
    <w:multiLevelType w:val="multilevel"/>
    <w:tmpl w:val="122A52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9B2051"/>
    <w:multiLevelType w:val="multilevel"/>
    <w:tmpl w:val="E7740D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3B33A9"/>
    <w:multiLevelType w:val="multilevel"/>
    <w:tmpl w:val="1310C4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B0360C"/>
    <w:multiLevelType w:val="multilevel"/>
    <w:tmpl w:val="656ECD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22"/>
  </w:num>
  <w:num w:numId="4">
    <w:abstractNumId w:val="24"/>
  </w:num>
  <w:num w:numId="5">
    <w:abstractNumId w:val="12"/>
  </w:num>
  <w:num w:numId="6">
    <w:abstractNumId w:val="34"/>
  </w:num>
  <w:num w:numId="7">
    <w:abstractNumId w:val="25"/>
  </w:num>
  <w:num w:numId="8">
    <w:abstractNumId w:val="38"/>
  </w:num>
  <w:num w:numId="9">
    <w:abstractNumId w:val="0"/>
  </w:num>
  <w:num w:numId="10">
    <w:abstractNumId w:val="9"/>
  </w:num>
  <w:num w:numId="11">
    <w:abstractNumId w:val="6"/>
  </w:num>
  <w:num w:numId="12">
    <w:abstractNumId w:val="31"/>
  </w:num>
  <w:num w:numId="13">
    <w:abstractNumId w:val="8"/>
  </w:num>
  <w:num w:numId="14">
    <w:abstractNumId w:val="14"/>
  </w:num>
  <w:num w:numId="15">
    <w:abstractNumId w:val="32"/>
  </w:num>
  <w:num w:numId="16">
    <w:abstractNumId w:val="43"/>
  </w:num>
  <w:num w:numId="17">
    <w:abstractNumId w:val="27"/>
  </w:num>
  <w:num w:numId="18">
    <w:abstractNumId w:val="30"/>
  </w:num>
  <w:num w:numId="19">
    <w:abstractNumId w:val="36"/>
  </w:num>
  <w:num w:numId="20">
    <w:abstractNumId w:val="35"/>
  </w:num>
  <w:num w:numId="21">
    <w:abstractNumId w:val="17"/>
  </w:num>
  <w:num w:numId="22">
    <w:abstractNumId w:val="40"/>
  </w:num>
  <w:num w:numId="23">
    <w:abstractNumId w:val="37"/>
  </w:num>
  <w:num w:numId="24">
    <w:abstractNumId w:val="20"/>
  </w:num>
  <w:num w:numId="25">
    <w:abstractNumId w:val="15"/>
  </w:num>
  <w:num w:numId="26">
    <w:abstractNumId w:val="29"/>
  </w:num>
  <w:num w:numId="27">
    <w:abstractNumId w:val="23"/>
  </w:num>
  <w:num w:numId="28">
    <w:abstractNumId w:val="5"/>
  </w:num>
  <w:num w:numId="29">
    <w:abstractNumId w:val="39"/>
  </w:num>
  <w:num w:numId="30">
    <w:abstractNumId w:val="42"/>
  </w:num>
  <w:num w:numId="31">
    <w:abstractNumId w:val="3"/>
  </w:num>
  <w:num w:numId="32">
    <w:abstractNumId w:val="28"/>
  </w:num>
  <w:num w:numId="33">
    <w:abstractNumId w:val="16"/>
  </w:num>
  <w:num w:numId="34">
    <w:abstractNumId w:val="41"/>
  </w:num>
  <w:num w:numId="35">
    <w:abstractNumId w:val="7"/>
  </w:num>
  <w:num w:numId="36">
    <w:abstractNumId w:val="21"/>
  </w:num>
  <w:num w:numId="37">
    <w:abstractNumId w:val="33"/>
  </w:num>
  <w:num w:numId="38">
    <w:abstractNumId w:val="19"/>
  </w:num>
  <w:num w:numId="39">
    <w:abstractNumId w:val="11"/>
  </w:num>
  <w:num w:numId="40">
    <w:abstractNumId w:val="18"/>
  </w:num>
  <w:num w:numId="41">
    <w:abstractNumId w:val="26"/>
  </w:num>
  <w:num w:numId="42">
    <w:abstractNumId w:val="10"/>
  </w:num>
  <w:num w:numId="43">
    <w:abstractNumId w:val="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compat>
    <w:compatSetting w:name="compatibilityMode" w:uri="http://schemas.microsoft.com/office/word" w:val="12"/>
  </w:compat>
  <w:rsids>
    <w:rsidRoot w:val="00F92785"/>
    <w:rsid w:val="00080263"/>
    <w:rsid w:val="0011734C"/>
    <w:rsid w:val="00170D45"/>
    <w:rsid w:val="001A4026"/>
    <w:rsid w:val="001B19CD"/>
    <w:rsid w:val="001C287E"/>
    <w:rsid w:val="001F374A"/>
    <w:rsid w:val="00216E0F"/>
    <w:rsid w:val="002A4F76"/>
    <w:rsid w:val="00323ACC"/>
    <w:rsid w:val="00324A12"/>
    <w:rsid w:val="003676A4"/>
    <w:rsid w:val="00377505"/>
    <w:rsid w:val="003B6CC9"/>
    <w:rsid w:val="00414A9F"/>
    <w:rsid w:val="0043298E"/>
    <w:rsid w:val="00456864"/>
    <w:rsid w:val="00516021"/>
    <w:rsid w:val="00532297"/>
    <w:rsid w:val="005C4F5B"/>
    <w:rsid w:val="006A53B4"/>
    <w:rsid w:val="00783A8B"/>
    <w:rsid w:val="007C32AA"/>
    <w:rsid w:val="008572C9"/>
    <w:rsid w:val="00887641"/>
    <w:rsid w:val="00903EC9"/>
    <w:rsid w:val="009954E5"/>
    <w:rsid w:val="009B49AB"/>
    <w:rsid w:val="00A3596F"/>
    <w:rsid w:val="00A874E0"/>
    <w:rsid w:val="00A87981"/>
    <w:rsid w:val="00AB1FC2"/>
    <w:rsid w:val="00AB2477"/>
    <w:rsid w:val="00AC210C"/>
    <w:rsid w:val="00B123E4"/>
    <w:rsid w:val="00B6058F"/>
    <w:rsid w:val="00BD1EFE"/>
    <w:rsid w:val="00C67D9B"/>
    <w:rsid w:val="00CB416F"/>
    <w:rsid w:val="00CC6AC6"/>
    <w:rsid w:val="00D163D6"/>
    <w:rsid w:val="00D20956"/>
    <w:rsid w:val="00D75209"/>
    <w:rsid w:val="00D83CE3"/>
    <w:rsid w:val="00E150EA"/>
    <w:rsid w:val="00E73E6A"/>
    <w:rsid w:val="00F557C1"/>
    <w:rsid w:val="00F72AAF"/>
    <w:rsid w:val="00F92785"/>
    <w:rsid w:val="00FD7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92785"/>
    <w:rPr>
      <w:color w:val="0000FF" w:themeColor="hyperlink"/>
      <w:u w:val="single"/>
    </w:rPr>
  </w:style>
  <w:style w:type="table" w:styleId="ac">
    <w:name w:val="Table Grid"/>
    <w:basedOn w:val="a1"/>
    <w:uiPriority w:val="59"/>
    <w:rsid w:val="00F927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unhideWhenUsed/>
    <w:rsid w:val="00D83C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D83CE3"/>
    <w:rPr>
      <w:b/>
      <w:bCs/>
    </w:rPr>
  </w:style>
  <w:style w:type="character" w:customStyle="1" w:styleId="placeholder-mask">
    <w:name w:val="placeholder-mask"/>
    <w:basedOn w:val="a0"/>
    <w:rsid w:val="00D83CE3"/>
  </w:style>
  <w:style w:type="character" w:customStyle="1" w:styleId="placeholder">
    <w:name w:val="placeholder"/>
    <w:basedOn w:val="a0"/>
    <w:rsid w:val="00D83CE3"/>
  </w:style>
  <w:style w:type="paragraph" w:styleId="af0">
    <w:name w:val="List Paragraph"/>
    <w:basedOn w:val="a"/>
    <w:uiPriority w:val="99"/>
    <w:unhideWhenUsed/>
    <w:rsid w:val="00D83CE3"/>
    <w:pPr>
      <w:ind w:left="720"/>
      <w:contextualSpacing/>
    </w:pPr>
  </w:style>
  <w:style w:type="paragraph" w:customStyle="1" w:styleId="TableParagraph">
    <w:name w:val="Table Paragraph"/>
    <w:basedOn w:val="a"/>
    <w:uiPriority w:val="1"/>
    <w:qFormat/>
    <w:rsid w:val="00BD1EFE"/>
    <w:pPr>
      <w:widowControl w:val="0"/>
      <w:suppressAutoHyphens/>
      <w:spacing w:after="0" w:line="240" w:lineRule="auto"/>
    </w:pPr>
  </w:style>
  <w:style w:type="paragraph" w:styleId="af1">
    <w:name w:val="No Spacing"/>
    <w:uiPriority w:val="1"/>
    <w:qFormat/>
    <w:rsid w:val="00BD1EFE"/>
    <w:pPr>
      <w:widowControl w:val="0"/>
      <w:suppressAutoHyphen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6261">
      <w:bodyDiv w:val="1"/>
      <w:marLeft w:val="0"/>
      <w:marRight w:val="0"/>
      <w:marTop w:val="0"/>
      <w:marBottom w:val="0"/>
      <w:divBdr>
        <w:top w:val="none" w:sz="0" w:space="0" w:color="auto"/>
        <w:left w:val="none" w:sz="0" w:space="0" w:color="auto"/>
        <w:bottom w:val="none" w:sz="0" w:space="0" w:color="auto"/>
        <w:right w:val="none" w:sz="0" w:space="0" w:color="auto"/>
      </w:divBdr>
      <w:divsChild>
        <w:div w:id="1770082303">
          <w:marLeft w:val="0"/>
          <w:marRight w:val="0"/>
          <w:marTop w:val="0"/>
          <w:marBottom w:val="0"/>
          <w:divBdr>
            <w:top w:val="none" w:sz="0" w:space="0" w:color="auto"/>
            <w:left w:val="none" w:sz="0" w:space="0" w:color="auto"/>
            <w:bottom w:val="none" w:sz="0" w:space="0" w:color="auto"/>
            <w:right w:val="none" w:sz="0" w:space="0" w:color="auto"/>
          </w:divBdr>
          <w:divsChild>
            <w:div w:id="329869569">
              <w:marLeft w:val="0"/>
              <w:marRight w:val="0"/>
              <w:marTop w:val="0"/>
              <w:marBottom w:val="0"/>
              <w:divBdr>
                <w:top w:val="none" w:sz="0" w:space="0" w:color="auto"/>
                <w:left w:val="none" w:sz="0" w:space="0" w:color="auto"/>
                <w:bottom w:val="none" w:sz="0" w:space="0" w:color="auto"/>
                <w:right w:val="none" w:sz="0" w:space="0" w:color="auto"/>
              </w:divBdr>
              <w:divsChild>
                <w:div w:id="238173389">
                  <w:marLeft w:val="0"/>
                  <w:marRight w:val="0"/>
                  <w:marTop w:val="0"/>
                  <w:marBottom w:val="0"/>
                  <w:divBdr>
                    <w:top w:val="none" w:sz="0" w:space="0" w:color="auto"/>
                    <w:left w:val="none" w:sz="0" w:space="0" w:color="auto"/>
                    <w:bottom w:val="none" w:sz="0" w:space="0" w:color="auto"/>
                    <w:right w:val="none" w:sz="0" w:space="0" w:color="auto"/>
                  </w:divBdr>
                  <w:divsChild>
                    <w:div w:id="2520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71101">
      <w:bodyDiv w:val="1"/>
      <w:marLeft w:val="0"/>
      <w:marRight w:val="0"/>
      <w:marTop w:val="0"/>
      <w:marBottom w:val="0"/>
      <w:divBdr>
        <w:top w:val="none" w:sz="0" w:space="0" w:color="auto"/>
        <w:left w:val="none" w:sz="0" w:space="0" w:color="auto"/>
        <w:bottom w:val="none" w:sz="0" w:space="0" w:color="auto"/>
        <w:right w:val="none" w:sz="0" w:space="0" w:color="auto"/>
      </w:divBdr>
    </w:div>
    <w:div w:id="1418360080">
      <w:bodyDiv w:val="1"/>
      <w:marLeft w:val="0"/>
      <w:marRight w:val="0"/>
      <w:marTop w:val="0"/>
      <w:marBottom w:val="0"/>
      <w:divBdr>
        <w:top w:val="none" w:sz="0" w:space="0" w:color="auto"/>
        <w:left w:val="none" w:sz="0" w:space="0" w:color="auto"/>
        <w:bottom w:val="none" w:sz="0" w:space="0" w:color="auto"/>
        <w:right w:val="none" w:sz="0" w:space="0" w:color="auto"/>
      </w:divBdr>
    </w:div>
    <w:div w:id="163271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619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3" Type="http://schemas.microsoft.com/office/2007/relationships/stylesWithEffects" Target="stylesWithEffects.xm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fontTable" Target="fontTable.xml"/><Relationship Id="rId7" Type="http://schemas.openxmlformats.org/officeDocument/2006/relationships/hyperlink" Target="https://m.edsoo.ru/7f416194"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0" Type="http://schemas.openxmlformats.org/officeDocument/2006/relationships/hyperlink" Target="https://m.edsoo.ru/7f416194" TargetMode="External"/><Relationship Id="rId29" Type="http://schemas.openxmlformats.org/officeDocument/2006/relationships/hyperlink" Target="https://m.edsoo.ru/7f41a4a6" TargetMode="External"/><Relationship Id="rId41" Type="http://schemas.openxmlformats.org/officeDocument/2006/relationships/hyperlink" Target="https://m.edsoo.ru/7f41a4a6"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dsoo.ru/7f416194" TargetMode="External"/><Relationship Id="rId24" Type="http://schemas.openxmlformats.org/officeDocument/2006/relationships/hyperlink" Target="https://m.edsoo.ru/7f4181ce"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5" Type="http://schemas.openxmlformats.org/officeDocument/2006/relationships/webSettings" Target="webSettings.xml"/><Relationship Id="rId15"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36" Type="http://schemas.openxmlformats.org/officeDocument/2006/relationships/hyperlink" Target="https://m.edsoo.ru/7f41a4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7f41a4a6"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9384</Words>
  <Characters>53494</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35</cp:revision>
  <dcterms:created xsi:type="dcterms:W3CDTF">2023-08-15T09:08:00Z</dcterms:created>
  <dcterms:modified xsi:type="dcterms:W3CDTF">2023-12-27T10:43:00Z</dcterms:modified>
</cp:coreProperties>
</file>