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923" w:rsidRDefault="001A428C">
      <w:pPr>
        <w:pStyle w:val="Textbody"/>
        <w:spacing w:after="0"/>
        <w:rPr>
          <w:rFonts w:hint="eastAsia"/>
        </w:rPr>
      </w:pPr>
      <w:r>
        <w:rPr>
          <w:rFonts w:ascii="Times New Roman" w:hAnsi="Times New Roman"/>
          <w:noProof/>
          <w:sz w:val="60"/>
          <w:szCs w:val="60"/>
          <w:lang w:eastAsia="ru-RU" w:bidi="ar-SA"/>
        </w:rPr>
        <w:drawing>
          <wp:inline distT="0" distB="0" distL="0" distR="0">
            <wp:extent cx="5403217" cy="7398382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217" cy="73983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ПОЯСНИТЕЛЬНАЯ ЗАПИСКА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ОБЩАЯ ХАРАКТЕРИСТИКА УЧЕБНОГО ПРЕДМЕТА «ОБЩЕСТВОЗНАНИЕ»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Рабочая программа по обществознанию составлена на основе положений и требований к результатам </w:t>
      </w:r>
      <w:r>
        <w:rPr>
          <w:rFonts w:ascii="Times New Roman" w:hAnsi="Times New Roman"/>
          <w:color w:val="000000"/>
          <w:shd w:val="clear" w:color="auto" w:fill="FFFFFF"/>
        </w:rPr>
        <w:t>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 г.), а также с учётом федера</w:t>
      </w:r>
      <w:r>
        <w:rPr>
          <w:rFonts w:ascii="Times New Roman" w:hAnsi="Times New Roman"/>
          <w:color w:val="000000"/>
          <w:shd w:val="clear" w:color="auto" w:fill="FFFFFF"/>
        </w:rPr>
        <w:t>льной рабочей программы воспитания. 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</w:t>
      </w:r>
      <w:r>
        <w:rPr>
          <w:rFonts w:ascii="Times New Roman" w:hAnsi="Times New Roman"/>
          <w:color w:val="000000"/>
          <w:shd w:val="clear" w:color="auto" w:fill="FFFFFF"/>
        </w:rPr>
        <w:t>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Изучение обществознания, включающего знания о российском обще</w:t>
      </w:r>
      <w:r>
        <w:rPr>
          <w:rFonts w:ascii="Times New Roman" w:hAnsi="Times New Roman"/>
          <w:color w:val="000000"/>
          <w:shd w:val="clear" w:color="auto" w:fill="FFFFFF"/>
        </w:rPr>
        <w:t>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</w:t>
      </w:r>
      <w:r>
        <w:rPr>
          <w:rFonts w:ascii="Times New Roman" w:hAnsi="Times New Roman"/>
          <w:color w:val="000000"/>
          <w:shd w:val="clear" w:color="auto" w:fill="FFFFFF"/>
        </w:rPr>
        <w:t>ти нацио</w:t>
      </w:r>
      <w:r>
        <w:rPr>
          <w:rFonts w:ascii="Times New Roman" w:hAnsi="Times New Roman"/>
          <w:color w:val="000000"/>
          <w:shd w:val="clear" w:color="auto" w:fill="FFFFFF"/>
        </w:rPr>
        <w:softHyphen/>
        <w:t>нальным ценностям. 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</w:t>
      </w:r>
      <w:r>
        <w:rPr>
          <w:rFonts w:ascii="Times New Roman" w:hAnsi="Times New Roman"/>
          <w:color w:val="000000"/>
          <w:shd w:val="clear" w:color="auto" w:fill="FFFFFF"/>
        </w:rPr>
        <w:t>етапредметных умений извлекать необходимые сведения, осмысливать, преобразовывать и применять их.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</w:t>
      </w:r>
      <w:r>
        <w:rPr>
          <w:rFonts w:ascii="Times New Roman" w:hAnsi="Times New Roman"/>
          <w:color w:val="000000"/>
          <w:shd w:val="clear" w:color="auto" w:fill="FFFFFF"/>
        </w:rPr>
        <w:t>мированию способности к рефлексии, оценке своих возможностей и осознанию своего места в обществе.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ЦЕЛИ ИЗУЧЕНИЯ УЧЕБНОГО ПРЕДМЕТА «ОБЩЕСТВОЗНАНИЕ»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Целями обществоведческого образования в основной школе являются:</w:t>
      </w:r>
    </w:p>
    <w:p w:rsidR="00635923" w:rsidRDefault="001A428C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воспитание общероссийской идентичности, па</w:t>
      </w:r>
      <w:r>
        <w:rPr>
          <w:rFonts w:ascii="Times New Roman" w:hAnsi="Times New Roman"/>
          <w:color w:val="000000"/>
          <w:shd w:val="clear" w:color="auto" w:fill="FFFFFF"/>
        </w:rPr>
        <w:t xml:space="preserve">триотизма, гражданственности, социальной ответственности, правового </w:t>
      </w:r>
      <w:r>
        <w:rPr>
          <w:rFonts w:ascii="Times New Roman" w:hAnsi="Times New Roman"/>
          <w:color w:val="000000"/>
          <w:shd w:val="clear" w:color="auto" w:fill="FFFFFF"/>
        </w:rPr>
        <w:softHyphen/>
        <w:t>самосознания, приверженности базовым ценностям нашего народа;</w:t>
      </w:r>
    </w:p>
    <w:p w:rsidR="00635923" w:rsidRDefault="001A428C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развитие у обучающихся понимания приоритетности общенациональных интересов, приверженности правовым принципам, закреплённым в</w:t>
      </w:r>
      <w:r>
        <w:rPr>
          <w:rFonts w:ascii="Times New Roman" w:hAnsi="Times New Roman"/>
          <w:color w:val="000000"/>
          <w:shd w:val="clear" w:color="auto" w:fill="FFFFFF"/>
        </w:rPr>
        <w:t xml:space="preserve"> Конституции Российской Федерации и законодательстве Российской Федерации;</w:t>
      </w:r>
    </w:p>
    <w:p w:rsidR="00635923" w:rsidRDefault="001A428C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развитие личности на исключительно важном этапе её социализации – в подростковом возрасте, становление её духовно-нравственной, политической и правовой культуры, социального поведен</w:t>
      </w:r>
      <w:r>
        <w:rPr>
          <w:rFonts w:ascii="Times New Roman" w:hAnsi="Times New Roman"/>
          <w:color w:val="000000"/>
          <w:shd w:val="clear" w:color="auto" w:fill="FFFFFF"/>
        </w:rPr>
        <w:t>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635923" w:rsidRDefault="001A428C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</w:t>
      </w:r>
      <w:r>
        <w:rPr>
          <w:rFonts w:ascii="Times New Roman" w:hAnsi="Times New Roman"/>
          <w:color w:val="000000"/>
          <w:shd w:val="clear" w:color="auto" w:fill="FFFFFF"/>
        </w:rPr>
        <w:t xml:space="preserve">мах, регулирующих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635923" w:rsidRDefault="001A428C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владение умениями функционально грамотного человека (получать из разнообразных источников и критическ</w:t>
      </w:r>
      <w:r>
        <w:rPr>
          <w:rFonts w:ascii="Times New Roman" w:hAnsi="Times New Roman"/>
          <w:color w:val="000000"/>
          <w:shd w:val="clear" w:color="auto" w:fill="FFFFFF"/>
        </w:rPr>
        <w:t>и осмысливать социальную информацию, систематизировать, анализировать полученные данные; 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635923" w:rsidRDefault="001A428C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создание условий дл</w:t>
      </w:r>
      <w:r>
        <w:rPr>
          <w:rFonts w:ascii="Times New Roman" w:hAnsi="Times New Roman"/>
          <w:color w:val="000000"/>
          <w:shd w:val="clear" w:color="auto" w:fill="FFFFFF"/>
        </w:rPr>
        <w:t>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635923" w:rsidRDefault="001A428C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фор</w:t>
      </w:r>
      <w:r>
        <w:rPr>
          <w:rFonts w:ascii="Times New Roman" w:hAnsi="Times New Roman"/>
          <w:color w:val="000000"/>
          <w:shd w:val="clear" w:color="auto" w:fill="FFFFFF"/>
        </w:rPr>
        <w:t>мирование опыта применения полученных знаний и умений для выстраивания отношений между людьми различных национальностей и вероисповеданий в общегражданской и в семейно-бытовой сферах; для соотнесения своих действий и действий других людей с нравственными ц</w:t>
      </w:r>
      <w:r>
        <w:rPr>
          <w:rFonts w:ascii="Times New Roman" w:hAnsi="Times New Roman"/>
          <w:color w:val="000000"/>
          <w:shd w:val="clear" w:color="auto" w:fill="FFFFFF"/>
        </w:rPr>
        <w:t>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МЕСТО УЧЕБНОГО ПРЕДМЕТА «ОБЩЕСТВОЗНАНИЕ» В УЧЕБНОМ ПЛАНЕ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color w:val="000000"/>
          <w:shd w:val="clear" w:color="auto" w:fill="FFFFFF"/>
        </w:rPr>
        <w:t>    </w:t>
      </w:r>
      <w:r>
        <w:rPr>
          <w:rFonts w:ascii="Times New Roman" w:hAnsi="Times New Roman"/>
          <w:color w:val="000000"/>
          <w:shd w:val="clear" w:color="auto" w:fill="FFFFFF"/>
        </w:rPr>
        <w:t>В соответствии с учебным планом обществознание изучается с 6 п</w:t>
      </w:r>
      <w:r>
        <w:rPr>
          <w:rFonts w:ascii="Times New Roman" w:hAnsi="Times New Roman"/>
          <w:color w:val="000000"/>
          <w:shd w:val="clear" w:color="auto" w:fill="FFFFFF"/>
        </w:rPr>
        <w:t>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635923" w:rsidRDefault="001A428C">
      <w:pPr>
        <w:pStyle w:val="Textbody"/>
        <w:spacing w:after="0" w:line="528" w:lineRule="auto"/>
        <w:rPr>
          <w:rFonts w:ascii="Inter, sans-serif" w:hAnsi="Inter, sans-serif" w:hint="eastAsia"/>
        </w:rPr>
      </w:pPr>
      <w:r>
        <w:rPr>
          <w:rFonts w:ascii="Inter, sans-serif" w:hAnsi="Inter, sans-serif"/>
        </w:rPr>
        <w:t>ФГБНУ «Институт стратегии развития образ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СОДЕРЖАНИЕ УЧЕБНОГО ПРЕДМЕТА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6 КЛАСС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 xml:space="preserve">Человек и его социальное </w:t>
      </w:r>
      <w:r>
        <w:rPr>
          <w:rStyle w:val="StrongEmphasis"/>
          <w:rFonts w:ascii="Times New Roman" w:hAnsi="Times New Roman"/>
        </w:rPr>
        <w:t>окружение.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Индивид, индивидуальность, личность. Возрастные периоды жизни человека и фор</w:t>
      </w:r>
      <w:r>
        <w:rPr>
          <w:rFonts w:ascii="Times New Roman" w:hAnsi="Times New Roman"/>
        </w:rPr>
        <w:t>мирование личности. Отношения между поколениями. Особенности подросткового возраста.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Люди с ограниченными возможностями здоровья, их особые потребности и социальная позиция.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Цели и мотивы деятельности. Виды деятельности (игра, труд, учение). Познание челов</w:t>
      </w:r>
      <w:r>
        <w:rPr>
          <w:rFonts w:ascii="Times New Roman" w:hAnsi="Times New Roman"/>
        </w:rPr>
        <w:t>еком мира и самого себя как вид деятельности.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 человека на образование. Школьное образование. Права и обязанности учащегося.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Общение. Цели и средства общения. Особенности общения подростков. Общение в современных условиях.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Отношения в малых группах. Г</w:t>
      </w:r>
      <w:r>
        <w:rPr>
          <w:rFonts w:ascii="Times New Roman" w:hAnsi="Times New Roman"/>
        </w:rPr>
        <w:t>рупповые нормы и правила. Лидерство в группе. Межличностные отношения (деловые, личные).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Отношения с друзьями и сверстниками. Конфликты</w:t>
      </w:r>
      <w:r>
        <w:rPr>
          <w:rFonts w:ascii="Times New Roman" w:hAnsi="Times New Roman"/>
        </w:rPr>
        <w:t xml:space="preserve"> в межличностных отношениях.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Общество, в котором мы живём.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Социальные общности и группы. Положение человека в обществе.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 </w:t>
      </w:r>
      <w:r>
        <w:rPr>
          <w:rFonts w:ascii="Times New Roman" w:hAnsi="Times New Roman"/>
        </w:rPr>
        <w:t>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Политическая жизнь общества. Россия – многонациональное государство. Государственная власть в нашей ст</w:t>
      </w:r>
      <w:r>
        <w:rPr>
          <w:rFonts w:ascii="Times New Roman" w:hAnsi="Times New Roman"/>
        </w:rPr>
        <w:t>ране. Государственный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Культурная жизнь. Духовные ценности, традиционные ценности российского народа.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Разв</w:t>
      </w:r>
      <w:r>
        <w:rPr>
          <w:rFonts w:ascii="Times New Roman" w:hAnsi="Times New Roman"/>
        </w:rPr>
        <w:t>итие общества. Усиление взаимосвязей стран и народов в условиях современного общества.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7 КЛАСС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Социальные ценности и нормы.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Обществ</w:t>
      </w:r>
      <w:r>
        <w:rPr>
          <w:rFonts w:ascii="Times New Roman" w:hAnsi="Times New Roman"/>
        </w:rPr>
        <w:t>енные ценности. Свобода и ответственность гражданина. Гражданственность и патриотизм. Гуманизм.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Принципы и нормы морали. Добро и зл</w:t>
      </w:r>
      <w:r>
        <w:rPr>
          <w:rFonts w:ascii="Times New Roman" w:hAnsi="Times New Roman"/>
        </w:rPr>
        <w:t>о. Нравственные чувства человека. Совесть и стыд.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 и его роль в жизни общества. Право и мораль.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как участник правовых о</w:t>
      </w:r>
      <w:r>
        <w:rPr>
          <w:rStyle w:val="StrongEmphasis"/>
          <w:rFonts w:ascii="Times New Roman" w:hAnsi="Times New Roman"/>
        </w:rPr>
        <w:t>тношений.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Правонарушение и юридическая ответ</w:t>
      </w:r>
      <w:r>
        <w:rPr>
          <w:rFonts w:ascii="Times New Roman" w:hAnsi="Times New Roman"/>
        </w:rPr>
        <w:t>ственность. Проступок и преступление. Опасность правонарушений для личности и общества.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</w:t>
      </w:r>
      <w:r>
        <w:rPr>
          <w:rFonts w:ascii="Times New Roman" w:hAnsi="Times New Roman"/>
        </w:rPr>
        <w:t>ажданина Российской Федерации. Права ребёнка и возможности их защиты.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Основы российского права.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Конституция Российской Федерации – основной закон. Законы и подзаконные акты. Отрасли права.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Основы гражданского права. Физические и юридические лица в граждан</w:t>
      </w:r>
      <w:r>
        <w:rPr>
          <w:rFonts w:ascii="Times New Roman" w:hAnsi="Times New Roman"/>
        </w:rPr>
        <w:t>ском праве. Право собственности, защита прав собственности.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Основы семейного пра</w:t>
      </w:r>
      <w:r>
        <w:rPr>
          <w:rFonts w:ascii="Times New Roman" w:hAnsi="Times New Roman"/>
        </w:rPr>
        <w:t>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Основы трудового права. Стороны трудовых</w:t>
      </w:r>
      <w:r>
        <w:rPr>
          <w:rFonts w:ascii="Times New Roman" w:hAnsi="Times New Roman"/>
        </w:rPr>
        <w:t xml:space="preserve">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Виды юридической ответственности. Гра</w:t>
      </w:r>
      <w:r>
        <w:rPr>
          <w:rFonts w:ascii="Times New Roman" w:hAnsi="Times New Roman"/>
        </w:rPr>
        <w:t>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</w:t>
      </w:r>
      <w:r>
        <w:rPr>
          <w:rFonts w:ascii="Times New Roman" w:hAnsi="Times New Roman"/>
        </w:rPr>
        <w:t>ветственности несовершеннолетних.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8 КЛАСС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в экономических отношениях.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Экономическая жизнь общества. </w:t>
      </w:r>
      <w:r>
        <w:rPr>
          <w:rFonts w:ascii="Times New Roman" w:hAnsi="Times New Roman"/>
        </w:rPr>
        <w:t>Потребности и ресурсы, ограниченность ресурсов. Экономический выбор.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Экономическая система и её функции. Собственность.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Производство – источник экономических благ. Факторы производства. Трудовая деятельность. Производительность труда. Разделение труда.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Пре</w:t>
      </w:r>
      <w:r>
        <w:rPr>
          <w:rFonts w:ascii="Times New Roman" w:hAnsi="Times New Roman"/>
        </w:rPr>
        <w:t>дпринимательство. Виды и формы предпринимательской деятельности.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Обмен. Деньги и их функции. Торговля и её формы.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Предприятие в экономике.</w:t>
      </w:r>
      <w:r>
        <w:rPr>
          <w:rFonts w:ascii="Times New Roman" w:hAnsi="Times New Roman"/>
        </w:rPr>
        <w:t xml:space="preserve"> Издержки, выручка и прибыль. Как повысить эффективность производства.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Заработная плата и стимулирование труда. Занятость и безработица.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Финансовый рынок и посредники (банки, страховые компании, кредитные союзы, участники фондового рынка). Услуги финансовы</w:t>
      </w:r>
      <w:r>
        <w:rPr>
          <w:rFonts w:ascii="Times New Roman" w:hAnsi="Times New Roman"/>
        </w:rPr>
        <w:t>х посредников.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Основные типы финансовых инструментов: акции и облигации.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</w:t>
      </w:r>
      <w:r>
        <w:rPr>
          <w:rFonts w:ascii="Times New Roman" w:hAnsi="Times New Roman"/>
        </w:rPr>
        <w:t>потребителя финансовых услуг.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</w:t>
      </w:r>
      <w:r>
        <w:rPr>
          <w:rFonts w:ascii="Times New Roman" w:hAnsi="Times New Roman"/>
        </w:rPr>
        <w:t>й.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lastRenderedPageBreak/>
        <w:t>Человек в мире культу</w:t>
      </w:r>
      <w:r>
        <w:rPr>
          <w:rStyle w:val="StrongEmphasis"/>
          <w:rFonts w:ascii="Times New Roman" w:hAnsi="Times New Roman"/>
        </w:rPr>
        <w:t>ры.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Наука. Естественные и социально-гуманитарные науки. Роль науки в развитии общества.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Образование. Личностная и общественная значимост</w:t>
      </w:r>
      <w:r>
        <w:rPr>
          <w:rFonts w:ascii="Times New Roman" w:hAnsi="Times New Roman"/>
        </w:rPr>
        <w:t>ь образования в современном обществе. Образование в Российской Федерации. Самообразование.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Политика в сфере культуры и образования в Российской Федерации.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Понятие религии. Роль религии в жизни человека и общества. Свобода совести и свобода вероисповедания.</w:t>
      </w:r>
      <w:r>
        <w:rPr>
          <w:rFonts w:ascii="Times New Roman" w:hAnsi="Times New Roman"/>
        </w:rPr>
        <w:t xml:space="preserve"> Национальные и мировые религии. Религии и религиозные объединения в Российской Федерации.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Что такое искусство. Виды искусств. Роль искусства в жизни человека и общества.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Роль информации и информационных технологий в современном мире. Информационная культу</w:t>
      </w:r>
      <w:r>
        <w:rPr>
          <w:rFonts w:ascii="Times New Roman" w:hAnsi="Times New Roman"/>
        </w:rPr>
        <w:t>ра и информационная безопасность. Правила безопасного поведения в Интернете.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9 КЛАСС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в политическом измерении.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Политика и политическая власть. Государство – политическая организация общества. Признаки государства. Внутренняя и внешняя политика.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Форма государства. Монархия и республика – основные формы правления. Унитарное и федеративное государственно-территориальное устройство.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Политический режим и его виды.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Демократия, демократические ценности. Правовое государство и гражданское общество.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Участ</w:t>
      </w:r>
      <w:r>
        <w:rPr>
          <w:rFonts w:ascii="Times New Roman" w:hAnsi="Times New Roman"/>
        </w:rPr>
        <w:t>ие граждан в политике. Выборы, референдум.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Политические партии, их роль в демократическом обществе. Общественно-политические организации.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Гражданин и государство.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Основы конституционного строя Российской Федерации. Россия – демократическое федеративное пр</w:t>
      </w:r>
      <w:r>
        <w:rPr>
          <w:rFonts w:ascii="Times New Roman" w:hAnsi="Times New Roman"/>
        </w:rPr>
        <w:t>авовое государство с республиканской формой правления. Россия – социальное государство. Основные направления и приоритеты социальной политики российского государства. Россия – светское государство.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Законодательные, исполнительные и судебные органы государс</w:t>
      </w:r>
      <w:r>
        <w:rPr>
          <w:rFonts w:ascii="Times New Roman" w:hAnsi="Times New Roman"/>
        </w:rPr>
        <w:t>твенной власти в Российской Федерации. Президент 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</w:t>
      </w:r>
      <w:r>
        <w:rPr>
          <w:rFonts w:ascii="Times New Roman" w:hAnsi="Times New Roman"/>
        </w:rPr>
        <w:t>итуционный Суд Российской Федерации. Верховный Суд Российской Федерации.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Государственное управление. Противодействие коррупции в Российской Федерации.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Государственно-территориальное устройство Российской Федерации. Субъекты Российской Федерации: республика</w:t>
      </w:r>
      <w:r>
        <w:rPr>
          <w:rFonts w:ascii="Times New Roman" w:hAnsi="Times New Roman"/>
        </w:rPr>
        <w:t>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Местное самоуправление.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Конституция Российской Федерации о правовом статусе человека и гражданина. Гражданство Россий</w:t>
      </w:r>
      <w:r>
        <w:rPr>
          <w:rFonts w:ascii="Times New Roman" w:hAnsi="Times New Roman"/>
        </w:rPr>
        <w:t>ской Федерации. Взаимосвязь конституционных прав, свобод и обязанностей гражданина Российской Федерации.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lastRenderedPageBreak/>
        <w:t>Человек в системе социальных отношений.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Социальная структура общества. Многообразие социальных общностей и групп.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Социальная мобильность.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Социальный с</w:t>
      </w:r>
      <w:r>
        <w:rPr>
          <w:rFonts w:ascii="Times New Roman" w:hAnsi="Times New Roman"/>
        </w:rPr>
        <w:t>татус человека в обществе. Социальные роли. Ролевой набор подростка.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Социализация личности.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Роль семьи в социализации личности. Функции семьи. Семейные ценности. Основные роли членов семьи.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Этнос и нация. Россия – многонациональное государство. Этносы и на</w:t>
      </w:r>
      <w:r>
        <w:rPr>
          <w:rFonts w:ascii="Times New Roman" w:hAnsi="Times New Roman"/>
        </w:rPr>
        <w:t>ции в диалоге культур.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Социальная политика Российского государства.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Социальные конфликты и пути их разрешения.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</w:t>
      </w:r>
      <w:r>
        <w:rPr>
          <w:rFonts w:ascii="Times New Roman" w:hAnsi="Times New Roman"/>
        </w:rPr>
        <w:t>ичная значимость здорового образа жизни.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в современном изменяющемся мире.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</w:t>
      </w:r>
      <w:r>
        <w:rPr>
          <w:rFonts w:ascii="Times New Roman" w:hAnsi="Times New Roman"/>
        </w:rPr>
        <w:t>ситуация и способы её улучшения.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Молодёжь – активный участник общественной жизни. Волонтёрское движение.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Профессии настоящего и будущего. Непрерывное образование и карьера.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Здоровый образ жизни. Социальная и личная значимость здорового образа жизни. Мода и</w:t>
      </w:r>
      <w:r>
        <w:rPr>
          <w:rFonts w:ascii="Times New Roman" w:hAnsi="Times New Roman"/>
        </w:rPr>
        <w:t xml:space="preserve"> спорт.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635923" w:rsidRDefault="001A428C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Перспективы развития общества.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ПЛАНИРУЕМЫЕ ОБРАЗОВАТЕЛЬНЫЕ РЕЗУЛЬТАТЫ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Личностные и метапредметные результаты представлены с учётом </w:t>
      </w:r>
      <w:r>
        <w:rPr>
          <w:rFonts w:ascii="Times New Roman" w:hAnsi="Times New Roman"/>
          <w:color w:val="000000"/>
          <w:shd w:val="clear" w:color="auto" w:fill="FFFFFF"/>
        </w:rPr>
        <w:t>особенностей преподавания обществознания в основной школе.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</w:t>
      </w:r>
      <w:r>
        <w:rPr>
          <w:rFonts w:ascii="Times New Roman" w:hAnsi="Times New Roman"/>
          <w:color w:val="000000"/>
          <w:shd w:val="clear" w:color="auto" w:fill="FFFFFF"/>
        </w:rPr>
        <w:t>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</w:t>
      </w:r>
      <w:r>
        <w:rPr>
          <w:rFonts w:ascii="Times New Roman" w:hAnsi="Times New Roman"/>
          <w:color w:val="000000"/>
          <w:shd w:val="clear" w:color="auto" w:fill="FFFFFF"/>
        </w:rPr>
        <w:t>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Научным сообществом и представителями высшей школы</w:t>
      </w:r>
      <w:r>
        <w:rPr>
          <w:rFonts w:ascii="Times New Roman" w:hAnsi="Times New Roman"/>
          <w:color w:val="000000"/>
          <w:shd w:val="clear" w:color="auto" w:fill="FFFFFF"/>
        </w:rPr>
        <w:t xml:space="preserve">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635923" w:rsidRDefault="00635923">
      <w:pPr>
        <w:pStyle w:val="Textbody"/>
        <w:spacing w:after="0"/>
        <w:rPr>
          <w:rFonts w:ascii="Times New Roman" w:hAnsi="Times New Roman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ЛИЧНОСТНЫЕ РЕЗУЛЬТАТЫ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Личностные результаты воплощают традиционные российские социокультурные и духовно-нравств</w:t>
      </w:r>
      <w:r>
        <w:rPr>
          <w:rFonts w:ascii="Times New Roman" w:hAnsi="Times New Roman"/>
          <w:color w:val="000000"/>
          <w:shd w:val="clear" w:color="auto" w:fill="FFFFFF"/>
        </w:rPr>
        <w:t xml:space="preserve">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принятии собственных решений. Они достигаются в единстве учебной и воспитательной деятельности в про</w:t>
      </w:r>
      <w:r>
        <w:rPr>
          <w:rFonts w:ascii="Times New Roman" w:hAnsi="Times New Roman"/>
          <w:color w:val="000000"/>
          <w:shd w:val="clear" w:color="auto" w:fill="FFFFFF"/>
        </w:rPr>
        <w:t>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Гражданского воспитания: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готовность к вы</w:t>
      </w:r>
      <w:r>
        <w:rPr>
          <w:rFonts w:ascii="Times New Roman" w:hAnsi="Times New Roman"/>
          <w:color w:val="000000"/>
          <w:shd w:val="clear" w:color="auto" w:fill="FFFFFF"/>
        </w:rPr>
        <w:t>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</w:t>
      </w:r>
      <w:r>
        <w:rPr>
          <w:rFonts w:ascii="Times New Roman" w:hAnsi="Times New Roman"/>
          <w:color w:val="000000"/>
          <w:shd w:val="clear" w:color="auto" w:fill="FFFFFF"/>
        </w:rPr>
        <w:t>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</w:t>
      </w:r>
      <w:r>
        <w:rPr>
          <w:rFonts w:ascii="Times New Roman" w:hAnsi="Times New Roman"/>
          <w:color w:val="000000"/>
          <w:shd w:val="clear" w:color="auto" w:fill="FFFFFF"/>
        </w:rPr>
        <w:t>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 гуманитарной деятельности (волонтёрство, пом</w:t>
      </w:r>
      <w:r>
        <w:rPr>
          <w:rFonts w:ascii="Times New Roman" w:hAnsi="Times New Roman"/>
          <w:color w:val="000000"/>
          <w:shd w:val="clear" w:color="auto" w:fill="FFFFFF"/>
        </w:rPr>
        <w:t>ощь людям, нуждающимся в ней).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Патриотического воспитания: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</w:t>
      </w:r>
      <w:r>
        <w:rPr>
          <w:rFonts w:ascii="Times New Roman" w:hAnsi="Times New Roman"/>
          <w:color w:val="000000"/>
          <w:shd w:val="clear" w:color="auto" w:fill="FFFFFF"/>
        </w:rPr>
        <w:t>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</w:t>
      </w:r>
      <w:r>
        <w:rPr>
          <w:rFonts w:ascii="Times New Roman" w:hAnsi="Times New Roman"/>
          <w:color w:val="000000"/>
          <w:shd w:val="clear" w:color="auto" w:fill="FFFFFF"/>
        </w:rPr>
        <w:t>мятникам, традициям разных народов, проживающих в родной стране.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Духовно-нравственного воспитания: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</w:t>
      </w:r>
      <w:r>
        <w:rPr>
          <w:rFonts w:ascii="Times New Roman" w:hAnsi="Times New Roman"/>
          <w:color w:val="000000"/>
          <w:shd w:val="clear" w:color="auto" w:fill="FFFFFF"/>
        </w:rPr>
        <w:t>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Физического воспитания, формирования куль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туры здоровья и эмоционального благополучия: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</w:t>
      </w:r>
      <w:r>
        <w:rPr>
          <w:rFonts w:ascii="Times New Roman" w:hAnsi="Times New Roman"/>
          <w:color w:val="000000"/>
          <w:shd w:val="clear" w:color="auto" w:fill="FFFFFF"/>
        </w:rPr>
        <w:t>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способность адаптироваться к стрессовым ситуациям и меняющимся социальным, информационным и природным условиям, в то</w:t>
      </w:r>
      <w:r>
        <w:rPr>
          <w:rFonts w:ascii="Times New Roman" w:hAnsi="Times New Roman"/>
          <w:color w:val="000000"/>
          <w:shd w:val="clear" w:color="auto" w:fill="FFFFFF"/>
        </w:rPr>
        <w:t>м числе осмысляя собственный опыт и выстраивая дальнейшие цели;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умение принимать себя и других, не осуждая; 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сформированность навыков рефлексии, признание своего права на ошибку и такого же права другого человека.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Трудового воспитания: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установка на активно</w:t>
      </w:r>
      <w:r>
        <w:rPr>
          <w:rFonts w:ascii="Times New Roman" w:hAnsi="Times New Roman"/>
          <w:color w:val="000000"/>
          <w:shd w:val="clear" w:color="auto" w:fill="FFFFFF"/>
        </w:rPr>
        <w:t xml:space="preserve">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деятельность; интерес к практическо</w:t>
      </w:r>
      <w:r>
        <w:rPr>
          <w:rFonts w:ascii="Times New Roman" w:hAnsi="Times New Roman"/>
          <w:color w:val="000000"/>
          <w:shd w:val="clear" w:color="auto" w:fill="FFFFFF"/>
        </w:rPr>
        <w:t>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</w:t>
      </w:r>
      <w:r>
        <w:rPr>
          <w:rFonts w:ascii="Times New Roman" w:hAnsi="Times New Roman"/>
          <w:color w:val="000000"/>
          <w:shd w:val="clear" w:color="auto" w:fill="FFFFFF"/>
        </w:rPr>
        <w:t xml:space="preserve">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Экологического воспитания: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ориентация на применение знаний из соци</w:t>
      </w:r>
      <w:r>
        <w:rPr>
          <w:rFonts w:ascii="Times New Roman" w:hAnsi="Times New Roman"/>
          <w:color w:val="000000"/>
          <w:shd w:val="clear" w:color="auto" w:fill="FFFFFF"/>
        </w:rPr>
        <w:t>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</w:t>
      </w:r>
      <w:r>
        <w:rPr>
          <w:rFonts w:ascii="Times New Roman" w:hAnsi="Times New Roman"/>
          <w:color w:val="000000"/>
          <w:shd w:val="clear" w:color="auto" w:fill="FFFFFF"/>
        </w:rPr>
        <w:t>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</w:t>
      </w:r>
      <w:r>
        <w:rPr>
          <w:rFonts w:ascii="Times New Roman" w:hAnsi="Times New Roman"/>
          <w:color w:val="000000"/>
          <w:shd w:val="clear" w:color="auto" w:fill="FFFFFF"/>
        </w:rPr>
        <w:softHyphen/>
        <w:t>вязи природной, технологической и социальной сред; готовность к участию в практической деятельности э</w:t>
      </w:r>
      <w:r>
        <w:rPr>
          <w:rFonts w:ascii="Times New Roman" w:hAnsi="Times New Roman"/>
          <w:color w:val="000000"/>
          <w:shd w:val="clear" w:color="auto" w:fill="FFFFFF"/>
        </w:rPr>
        <w:t>кологической направленности.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 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Ценности научного познания: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</w:t>
      </w:r>
      <w:r>
        <w:rPr>
          <w:rFonts w:ascii="Times New Roman" w:hAnsi="Times New Roman"/>
          <w:color w:val="000000"/>
          <w:shd w:val="clear" w:color="auto" w:fill="FFFFFF"/>
        </w:rPr>
        <w:t>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</w:t>
      </w:r>
      <w:r>
        <w:rPr>
          <w:rFonts w:ascii="Times New Roman" w:hAnsi="Times New Roman"/>
          <w:color w:val="000000"/>
          <w:shd w:val="clear" w:color="auto" w:fill="FFFFFF"/>
        </w:rPr>
        <w:t>ктивного благополучия.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 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освоение обучающимися социального опыта, основных социальных ролей, соответствующих ведущей деятельности возраста, но</w:t>
      </w:r>
      <w:r>
        <w:rPr>
          <w:rFonts w:ascii="Times New Roman" w:hAnsi="Times New Roman"/>
          <w:color w:val="000000"/>
          <w:shd w:val="clear" w:color="auto" w:fill="FFFFFF"/>
        </w:rPr>
        <w:t>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способность обучающ</w:t>
      </w:r>
      <w:r>
        <w:rPr>
          <w:rFonts w:ascii="Times New Roman" w:hAnsi="Times New Roman"/>
          <w:color w:val="000000"/>
          <w:shd w:val="clear" w:color="auto" w:fill="FFFFFF"/>
        </w:rPr>
        <w:t>ихся во взаимодействии в условиях неопределённости, открытость опыту и знаниям других;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</w:t>
      </w:r>
      <w:r>
        <w:rPr>
          <w:rFonts w:ascii="Times New Roman" w:hAnsi="Times New Roman"/>
          <w:color w:val="000000"/>
          <w:shd w:val="clear" w:color="auto" w:fill="FFFFFF"/>
        </w:rPr>
        <w:t>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</w:t>
      </w:r>
      <w:r>
        <w:rPr>
          <w:rFonts w:ascii="Times New Roman" w:hAnsi="Times New Roman"/>
          <w:color w:val="000000"/>
          <w:shd w:val="clear" w:color="auto" w:fill="FFFFFF"/>
        </w:rPr>
        <w:t>тезы об объектах и явлениях, в том числе ранее неизвестных, осознавать дефицит собственных знаний и компетентностей, планировать своё развитие;  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навык выявления и связывания образов, способность формирования новых знаний, в том числе способность формулиро</w:t>
      </w:r>
      <w:r>
        <w:rPr>
          <w:rFonts w:ascii="Times New Roman" w:hAnsi="Times New Roman"/>
          <w:color w:val="000000"/>
          <w:shd w:val="clear" w:color="auto" w:fill="FFFFFF"/>
        </w:rPr>
        <w:t>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умение распознавать конкретные примеры понятия по характерным признакам, выполнять опера</w:t>
      </w:r>
      <w:r>
        <w:rPr>
          <w:rFonts w:ascii="Times New Roman" w:hAnsi="Times New Roman"/>
          <w:color w:val="000000"/>
          <w:shd w:val="clear" w:color="auto" w:fill="FFFFFF"/>
        </w:rPr>
        <w:t xml:space="preserve">ции в соответствии с определением и простейшими свойствами понятия, конкретизировать понятие примерами, использовать понятие и его свойства при решении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задач (далее – оперировать понятиями), а также оперировать терминами и представлениями в области концепц</w:t>
      </w:r>
      <w:r>
        <w:rPr>
          <w:rFonts w:ascii="Times New Roman" w:hAnsi="Times New Roman"/>
          <w:color w:val="000000"/>
          <w:shd w:val="clear" w:color="auto" w:fill="FFFFFF"/>
        </w:rPr>
        <w:t>ии устойчивого развития;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умение анализировать и выявлять взаимосвязи природы, общества и экономики;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способность </w:t>
      </w:r>
      <w:r>
        <w:rPr>
          <w:rFonts w:ascii="Times New Roman" w:hAnsi="Times New Roman"/>
          <w:color w:val="000000"/>
          <w:shd w:val="clear" w:color="auto" w:fill="FFFFFF"/>
        </w:rPr>
        <w:t>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</w:t>
      </w:r>
      <w:r>
        <w:rPr>
          <w:rFonts w:ascii="Times New Roman" w:hAnsi="Times New Roman"/>
          <w:color w:val="000000"/>
          <w:shd w:val="clear" w:color="auto" w:fill="FFFFFF"/>
        </w:rPr>
        <w:t>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МЕТАПРЕДМЕТНЫЕ РЕЗУЛЬТАТЫ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Метапредметные результаты освоения основной образовательной программы, формируе</w:t>
      </w:r>
      <w:r>
        <w:rPr>
          <w:rFonts w:ascii="Times New Roman" w:hAnsi="Times New Roman"/>
          <w:color w:val="000000"/>
          <w:shd w:val="clear" w:color="auto" w:fill="FFFFFF"/>
        </w:rPr>
        <w:t>мые при изучении обществознания: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1.</w:t>
      </w: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Овладение универсальными учебными познавательными действиями.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Базовые логические действия: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и характеризовать существенные признаки социальных явлений и процессов;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устанавливать существенный признак классификаци</w:t>
      </w:r>
      <w:r>
        <w:rPr>
          <w:rFonts w:ascii="Times New Roman" w:hAnsi="Times New Roman"/>
          <w:color w:val="000000"/>
          <w:shd w:val="clear" w:color="auto" w:fill="FFFFFF"/>
        </w:rPr>
        <w:t>и социальных фактов, основания для их обобщения и сравнения, критерии проводимого анализа;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предлагать критерии для выявления закономерностей</w:t>
      </w:r>
      <w:r>
        <w:rPr>
          <w:rFonts w:ascii="Times New Roman" w:hAnsi="Times New Roman"/>
          <w:color w:val="000000"/>
          <w:shd w:val="clear" w:color="auto" w:fill="FFFFFF"/>
        </w:rPr>
        <w:t xml:space="preserve"> и противоречий;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дефицит информации, данных, необходимых для решения поставленной задачи;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причинно-следственные связи при изучении явлений и процессов; 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делать выводы с использованием дедуктивных и индуктивных умозаключений, умозаключений</w:t>
      </w:r>
      <w:r>
        <w:rPr>
          <w:rFonts w:ascii="Times New Roman" w:hAnsi="Times New Roman"/>
          <w:color w:val="000000"/>
          <w:shd w:val="clear" w:color="auto" w:fill="FFFFFF"/>
        </w:rPr>
        <w:t xml:space="preserve"> по аналогии, формулировать гипотезы о взаимосвязях;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 выбирать способ решения учебной задачи (сравнивать несколько вариантов решения, выбирать наи</w:t>
      </w:r>
      <w:r>
        <w:rPr>
          <w:rFonts w:ascii="Times New Roman" w:hAnsi="Times New Roman"/>
          <w:color w:val="000000"/>
          <w:shd w:val="clear" w:color="auto" w:fill="FFFFFF"/>
        </w:rPr>
        <w:softHyphen/>
        <w:t>более подходящий с учётом самостоятельно выделенных критериев).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Базовые исследовательские дейст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вия: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вопросы как исследовательский инструмент познания;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формулировать гипотезу об истинности со</w:t>
      </w:r>
      <w:r>
        <w:rPr>
          <w:rFonts w:ascii="Times New Roman" w:hAnsi="Times New Roman"/>
          <w:color w:val="000000"/>
          <w:shd w:val="clear" w:color="auto" w:fill="FFFFFF"/>
        </w:rPr>
        <w:t>бственных суждений и суждений других, аргументировать свою позицию, мнение;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</w:t>
      </w:r>
      <w:r>
        <w:rPr>
          <w:rFonts w:ascii="Times New Roman" w:hAnsi="Times New Roman"/>
          <w:color w:val="000000"/>
          <w:shd w:val="clear" w:color="auto" w:fill="FFFFFF"/>
        </w:rPr>
        <w:t>собой;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на применимость и достоверность информацию, полученную в ходе исследования;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</w:t>
      </w:r>
      <w:r>
        <w:rPr>
          <w:rFonts w:ascii="Times New Roman" w:hAnsi="Times New Roman"/>
          <w:color w:val="000000"/>
          <w:shd w:val="clear" w:color="auto" w:fill="FFFFFF"/>
        </w:rPr>
        <w:t xml:space="preserve"> и обобщений;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Работа с информацией: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применять различные методы, инст</w:t>
      </w:r>
      <w:r>
        <w:rPr>
          <w:rFonts w:ascii="Times New Roman" w:hAnsi="Times New Roman"/>
          <w:color w:val="000000"/>
          <w:shd w:val="clear" w:color="auto" w:fill="FFFFFF"/>
        </w:rPr>
        <w:t>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находить схо</w:t>
      </w:r>
      <w:r>
        <w:rPr>
          <w:rFonts w:ascii="Times New Roman" w:hAnsi="Times New Roman"/>
          <w:color w:val="000000"/>
          <w:shd w:val="clear" w:color="auto" w:fill="FFFFFF"/>
        </w:rPr>
        <w:t>дные аргументы (подтверждающие или опровергающие одну и ту же идею, версию) в различных информационных источниках;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 выбирать оптимальную форму представления информации;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надёжность информации по критериям, предложенным педагогическим</w:t>
      </w:r>
      <w:r>
        <w:rPr>
          <w:rFonts w:ascii="Times New Roman" w:hAnsi="Times New Roman"/>
          <w:color w:val="000000"/>
          <w:shd w:val="clear" w:color="auto" w:fill="FFFFFF"/>
        </w:rPr>
        <w:t xml:space="preserve"> работником или сформулированным самостоятельно;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эффективно запоминать и систематизировать информацию.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2. Овладение универсальными учебными коммуникативными действиями.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Общение: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воспринимать и формулировать суждения, выражать эмоции в соответствии с целям</w:t>
      </w:r>
      <w:r>
        <w:rPr>
          <w:rFonts w:ascii="Times New Roman" w:hAnsi="Times New Roman"/>
          <w:color w:val="000000"/>
          <w:shd w:val="clear" w:color="auto" w:fill="FFFFFF"/>
        </w:rPr>
        <w:t>и и условиями общения;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выражать себя (свою точку зрения) в устных и письменных текстах;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</w:t>
      </w:r>
      <w:r>
        <w:rPr>
          <w:rFonts w:ascii="Times New Roman" w:hAnsi="Times New Roman"/>
          <w:color w:val="000000"/>
          <w:shd w:val="clear" w:color="auto" w:fill="FFFFFF"/>
        </w:rPr>
        <w:t>оворы;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в ходе диалога и (или) дискуссии задавать вопросы по существу обсуждаемой темы и высказывать идеи, нацеленные на решение </w:t>
      </w:r>
      <w:r>
        <w:rPr>
          <w:rFonts w:ascii="Times New Roman" w:hAnsi="Times New Roman"/>
          <w:color w:val="000000"/>
          <w:shd w:val="clear" w:color="auto" w:fill="FFFFFF"/>
        </w:rPr>
        <w:t>задачи и поддержание благожелательности общения;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публично представлять результаты выполненного исследования, проекта;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 выбирать форма</w:t>
      </w:r>
      <w:r>
        <w:rPr>
          <w:rFonts w:ascii="Times New Roman" w:hAnsi="Times New Roman"/>
          <w:color w:val="000000"/>
          <w:shd w:val="clear" w:color="auto" w:fill="FFFFFF"/>
        </w:rPr>
        <w:t>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Совместная деятельность: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понимать и использовать преимущества командной и индивидуаль</w:t>
      </w:r>
      <w:r>
        <w:rPr>
          <w:rFonts w:ascii="Times New Roman" w:hAnsi="Times New Roman"/>
          <w:color w:val="000000"/>
          <w:shd w:val="clear" w:color="auto" w:fill="FFFFFF"/>
        </w:rPr>
        <w:t>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принимать цель совместной деятельности, коллективно строить действия по её достижению: распределять роли, догов</w:t>
      </w:r>
      <w:r>
        <w:rPr>
          <w:rFonts w:ascii="Times New Roman" w:hAnsi="Times New Roman"/>
          <w:color w:val="000000"/>
          <w:shd w:val="clear" w:color="auto" w:fill="FFFFFF"/>
        </w:rPr>
        <w:t>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планировать организацию совместной работы, определять свою роль (с учётом предпочтений и </w:t>
      </w:r>
      <w:r>
        <w:rPr>
          <w:rFonts w:ascii="Times New Roman" w:hAnsi="Times New Roman"/>
          <w:color w:val="000000"/>
          <w:shd w:val="clear" w:color="auto" w:fill="FFFFFF"/>
        </w:rPr>
        <w:t>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выполнять свою часть работы, достигать качественного результата по своему н</w:t>
      </w:r>
      <w:r>
        <w:rPr>
          <w:rFonts w:ascii="Times New Roman" w:hAnsi="Times New Roman"/>
          <w:color w:val="000000"/>
          <w:shd w:val="clear" w:color="auto" w:fill="FFFFFF"/>
        </w:rPr>
        <w:t>аправлению и координировать свои действия с другими членами команды;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</w:t>
      </w:r>
      <w:r>
        <w:rPr>
          <w:rFonts w:ascii="Times New Roman" w:hAnsi="Times New Roman"/>
          <w:color w:val="000000"/>
          <w:shd w:val="clear" w:color="auto" w:fill="FFFFFF"/>
        </w:rPr>
        <w:t>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3. Овладение универсальными учебными регулятивными действиями.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Самоорганизация: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выявлять проблемы для решения в жизненных и </w:t>
      </w:r>
      <w:r>
        <w:rPr>
          <w:rFonts w:ascii="Times New Roman" w:hAnsi="Times New Roman"/>
          <w:color w:val="000000"/>
          <w:shd w:val="clear" w:color="auto" w:fill="FFFFFF"/>
        </w:rPr>
        <w:t>учебных ситуациях;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 составлять алгоритм решения задачи (или его часть), выбирать способ решения учебной задачи с учё</w:t>
      </w:r>
      <w:r>
        <w:rPr>
          <w:rFonts w:ascii="Times New Roman" w:hAnsi="Times New Roman"/>
          <w:color w:val="000000"/>
          <w:shd w:val="clear" w:color="auto" w:fill="FFFFFF"/>
        </w:rPr>
        <w:t>том имеющихся ресурсов и собственных возможностей, аргументировать предлагаемые варианты решений;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</w:t>
      </w:r>
      <w:r>
        <w:rPr>
          <w:rFonts w:ascii="Times New Roman" w:hAnsi="Times New Roman"/>
          <w:color w:val="000000"/>
          <w:shd w:val="clear" w:color="auto" w:fill="FFFFFF"/>
        </w:rPr>
        <w:t>ъекте;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делать выбор и брать ответственность за решение.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Самоконтроль: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владеть способами самоконтроля, самомотивации и рефлексии;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давать адекватную оценку ситуации и предлагать план её изменения;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учитывать контекст и предвидеть трудности, которые могут возн</w:t>
      </w:r>
      <w:r>
        <w:rPr>
          <w:rFonts w:ascii="Times New Roman" w:hAnsi="Times New Roman"/>
          <w:color w:val="000000"/>
          <w:shd w:val="clear" w:color="auto" w:fill="FFFFFF"/>
        </w:rPr>
        <w:t>икнуть при решении учебной задачи, адаптировать решение к меняющимся обстоятельствам;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вносить корре</w:t>
      </w:r>
      <w:r>
        <w:rPr>
          <w:rFonts w:ascii="Times New Roman" w:hAnsi="Times New Roman"/>
          <w:color w:val="000000"/>
          <w:shd w:val="clear" w:color="auto" w:fill="FFFFFF"/>
        </w:rPr>
        <w:t>ктивы в деятельность на основе новых обстоятельств, изменившихся ситуаций, установленных ошибок, возникших трудностей;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соответствие результата цели и условиям.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Эмоциональный интеллект: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различать, называть и управлять собственными эмоциями и эмоци</w:t>
      </w:r>
      <w:r>
        <w:rPr>
          <w:rFonts w:ascii="Times New Roman" w:hAnsi="Times New Roman"/>
          <w:color w:val="000000"/>
          <w:shd w:val="clear" w:color="auto" w:fill="FFFFFF"/>
        </w:rPr>
        <w:t>ями других;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и анализировать причины эмоций;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ставить себя на место другого человека, понимать мотивы и намерения другого;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регулировать способ выражения эмоций.</w:t>
      </w: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Принятие себя и других: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осознанно относиться к другому человеку, его мнению;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признавать </w:t>
      </w:r>
      <w:r>
        <w:rPr>
          <w:rFonts w:ascii="Times New Roman" w:hAnsi="Times New Roman"/>
          <w:color w:val="000000"/>
          <w:shd w:val="clear" w:color="auto" w:fill="FFFFFF"/>
        </w:rPr>
        <w:t>своё право на ошибку и такое же право другого;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принимать себя и других, не осуждая;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открытость себе и другим;</w:t>
      </w:r>
    </w:p>
    <w:p w:rsidR="00635923" w:rsidRDefault="001A428C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осознавать невозможность контролировать всё вокруг.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ПРЕДМЕТНЫЕ РЕЗУЛЬТАТЫ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6 КЛАСС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и его социальное окружение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 xml:space="preserve">осваивать и применять </w:t>
      </w:r>
      <w:r>
        <w:rPr>
          <w:rFonts w:ascii="Times New Roman" w:hAnsi="Times New Roman"/>
          <w:color w:val="000000"/>
          <w:shd w:val="clear" w:color="auto" w:fill="FFFFFF"/>
        </w:rPr>
        <w:t>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характеризовать традиционные </w:t>
      </w:r>
      <w:r>
        <w:rPr>
          <w:rFonts w:ascii="Times New Roman" w:hAnsi="Times New Roman"/>
          <w:color w:val="000000"/>
          <w:shd w:val="clear" w:color="auto" w:fill="FFFFFF"/>
        </w:rPr>
        <w:t>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</w:t>
      </w:r>
      <w:r>
        <w:rPr>
          <w:rFonts w:ascii="Times New Roman" w:hAnsi="Times New Roman"/>
          <w:color w:val="000000"/>
          <w:shd w:val="clear" w:color="auto" w:fill="FFFFFF"/>
        </w:rPr>
        <w:t>и здоровья; деятельность человека; образование и его значение для человека и общества;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</w:t>
      </w:r>
      <w:r>
        <w:rPr>
          <w:rFonts w:ascii="Times New Roman" w:hAnsi="Times New Roman"/>
          <w:color w:val="000000"/>
          <w:shd w:val="clear" w:color="auto" w:fill="FFFFFF"/>
        </w:rPr>
        <w:t>группе и конструктивных разрешений конфликтов; проявлений лидерства, соперничества и сотрудничества людей в группах;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классифицировать по разным признакам виды деятельности человека, потребности людей;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сравнивать понятия «индивид», «индивидуальность», «личн</w:t>
      </w:r>
      <w:r>
        <w:rPr>
          <w:rFonts w:ascii="Times New Roman" w:hAnsi="Times New Roman"/>
          <w:color w:val="000000"/>
          <w:shd w:val="clear" w:color="auto" w:fill="FFFFFF"/>
        </w:rPr>
        <w:t>ость»; свойства человека и животных; виды деятельности (игра, труд, учение);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полученные знания для объяснения (ус</w:t>
      </w:r>
      <w:r>
        <w:rPr>
          <w:rFonts w:ascii="Times New Roman" w:hAnsi="Times New Roman"/>
          <w:color w:val="000000"/>
          <w:shd w:val="clear" w:color="auto" w:fill="FFFFFF"/>
        </w:rPr>
        <w:t xml:space="preserve">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</w:t>
      </w:r>
      <w:r>
        <w:rPr>
          <w:rFonts w:ascii="Times New Roman" w:hAnsi="Times New Roman"/>
          <w:color w:val="000000"/>
          <w:shd w:val="clear" w:color="auto" w:fill="FFFFFF"/>
        </w:rPr>
        <w:t>семье, группе сверстников;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определять и аргументировать с опорой на обществоведческие знания и личный социальный опыт своё отношение к людям с ограниченными возможностями здоровья, к различным способам выражения личной индивидуальности, к различным формам </w:t>
      </w:r>
      <w:r>
        <w:rPr>
          <w:rFonts w:ascii="Times New Roman" w:hAnsi="Times New Roman"/>
          <w:color w:val="000000"/>
          <w:shd w:val="clear" w:color="auto" w:fill="FFFFFF"/>
        </w:rPr>
        <w:t>неформального общения подростков;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решать познавательные и практические задачи, касающиеся прав и обязанностей учащегося; отражающие особенности </w:t>
      </w:r>
      <w:r>
        <w:rPr>
          <w:rFonts w:ascii="Times New Roman" w:hAnsi="Times New Roman"/>
          <w:color w:val="000000"/>
          <w:shd w:val="clear" w:color="auto" w:fill="FFFFFF"/>
        </w:rPr>
        <w:softHyphen/>
        <w:t>отношений в семье, со сверстниками, старшими и младшими;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овладевать смысловым чтением текстов обществоведческой</w:t>
      </w:r>
      <w:r>
        <w:rPr>
          <w:rFonts w:ascii="Times New Roman" w:hAnsi="Times New Roman"/>
          <w:color w:val="000000"/>
          <w:shd w:val="clear" w:color="auto" w:fill="FFFFFF"/>
        </w:rPr>
        <w:t xml:space="preserve">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искать и извлекать информацию о связи поколений в нашем обществе, об особенностях подр</w:t>
      </w:r>
      <w:r>
        <w:rPr>
          <w:rFonts w:ascii="Times New Roman" w:hAnsi="Times New Roman"/>
          <w:color w:val="000000"/>
          <w:shd w:val="clear" w:color="auto" w:fill="FFFFFF"/>
        </w:rPr>
        <w:t>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систематизировать,</w:t>
      </w:r>
      <w:r>
        <w:rPr>
          <w:rFonts w:ascii="Times New Roman" w:hAnsi="Times New Roman"/>
          <w:color w:val="000000"/>
          <w:shd w:val="clear" w:color="auto" w:fill="FFFFFF"/>
        </w:rPr>
        <w:t xml:space="preserve">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собственные поступки и поведение других людей в ходе общения, в ситуациях взаимодействия с лю</w:t>
      </w:r>
      <w:r>
        <w:rPr>
          <w:rFonts w:ascii="Times New Roman" w:hAnsi="Times New Roman"/>
          <w:color w:val="000000"/>
          <w:shd w:val="clear" w:color="auto" w:fill="FFFFFF"/>
        </w:rPr>
        <w:t>дьми с ограниченными возможностями здоровья; оценивать своё отношение к учёбе как важному виду деятельности;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</w:t>
      </w:r>
      <w:r>
        <w:rPr>
          <w:rFonts w:ascii="Times New Roman" w:hAnsi="Times New Roman"/>
          <w:color w:val="000000"/>
          <w:shd w:val="clear" w:color="auto" w:fill="FFFFFF"/>
        </w:rPr>
        <w:t xml:space="preserve">рших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поколений, со сверстниками и младшими по возрасту, активного участия в жизни школы и класса;</w:t>
      </w:r>
    </w:p>
    <w:p w:rsidR="00635923" w:rsidRDefault="001A428C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</w:t>
      </w:r>
      <w:r>
        <w:rPr>
          <w:rFonts w:ascii="Times New Roman" w:hAnsi="Times New Roman"/>
          <w:color w:val="000000"/>
          <w:shd w:val="clear" w:color="auto" w:fill="FFFFFF"/>
        </w:rPr>
        <w:t xml:space="preserve"> ценностей, взаимопонимания между людьми разных культур.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Общество, в котором мы живём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</w:t>
      </w:r>
      <w:r>
        <w:rPr>
          <w:rFonts w:ascii="Times New Roman" w:hAnsi="Times New Roman"/>
          <w:color w:val="000000"/>
          <w:shd w:val="clear" w:color="auto" w:fill="FFFFFF"/>
        </w:rPr>
        <w:t>ества, о 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характеризовать устройство общества, российское государство, высшие органы государственной власти в Российской Федера</w:t>
      </w:r>
      <w:r>
        <w:rPr>
          <w:rFonts w:ascii="Times New Roman" w:hAnsi="Times New Roman"/>
          <w:color w:val="000000"/>
          <w:shd w:val="clear" w:color="auto" w:fill="FFFFFF"/>
        </w:rPr>
        <w:t>ции, традиционные российские духовно-нравственные ценности, особенности информационного общества;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классифицировать социальные общности и группы;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сра</w:t>
      </w:r>
      <w:r>
        <w:rPr>
          <w:rFonts w:ascii="Times New Roman" w:hAnsi="Times New Roman"/>
          <w:color w:val="000000"/>
          <w:shd w:val="clear" w:color="auto" w:fill="FFFFFF"/>
        </w:rPr>
        <w:t>внивать социальные общности и группы, положение в об</w:t>
      </w:r>
      <w:r>
        <w:rPr>
          <w:rFonts w:ascii="Times New Roman" w:hAnsi="Times New Roman"/>
          <w:color w:val="000000"/>
          <w:shd w:val="clear" w:color="auto" w:fill="FFFFFF"/>
        </w:rPr>
        <w:softHyphen/>
        <w:t>ществе различных людей; различные формы хозяйствования;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полученные знания дл</w:t>
      </w:r>
      <w:r>
        <w:rPr>
          <w:rFonts w:ascii="Times New Roman" w:hAnsi="Times New Roman"/>
          <w:color w:val="000000"/>
          <w:shd w:val="clear" w:color="auto" w:fill="FFFFFF"/>
        </w:rPr>
        <w:t>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определять и аргументировать с опорой на обществоведческие знания, факты общественной жизни и лич</w:t>
      </w:r>
      <w:r>
        <w:rPr>
          <w:rFonts w:ascii="Times New Roman" w:hAnsi="Times New Roman"/>
          <w:color w:val="000000"/>
          <w:shd w:val="clear" w:color="auto" w:fill="FFFFFF"/>
        </w:rPr>
        <w:t>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решать познавательные и практические задачи (в том числе задачи, отражающие возможности юного гражданина внести свой вклад в</w:t>
      </w:r>
      <w:r>
        <w:rPr>
          <w:rFonts w:ascii="Times New Roman" w:hAnsi="Times New Roman"/>
          <w:color w:val="000000"/>
          <w:shd w:val="clear" w:color="auto" w:fill="FFFFFF"/>
        </w:rPr>
        <w:t xml:space="preserve"> решение экологической проблемы);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овладевать смысловым чтением текстов обществоведческой тематики, касающихся отношений человека и природы, уст</w:t>
      </w:r>
      <w:r>
        <w:rPr>
          <w:rFonts w:ascii="Times New Roman" w:hAnsi="Times New Roman"/>
          <w:color w:val="000000"/>
          <w:shd w:val="clear" w:color="auto" w:fill="FFFFFF"/>
        </w:rPr>
        <w:softHyphen/>
        <w:t>ройства общественной жизни, основных сфер жизни общества;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извлекать информацию из разных источников о человеке и</w:t>
      </w:r>
      <w:r>
        <w:rPr>
          <w:rFonts w:ascii="Times New Roman" w:hAnsi="Times New Roman"/>
          <w:color w:val="000000"/>
          <w:shd w:val="clear" w:color="auto" w:fill="FFFFFF"/>
        </w:rPr>
        <w:t> обществе, включая информацию о народах России;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</w:t>
      </w:r>
      <w:r>
        <w:rPr>
          <w:rFonts w:ascii="Times New Roman" w:hAnsi="Times New Roman"/>
          <w:color w:val="000000"/>
          <w:shd w:val="clear" w:color="auto" w:fill="FFFFFF"/>
        </w:rPr>
        <w:t>твоведческие знания, формулировать выводы;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полученные знания, включая основы финансовой грамотности, в практической деятельност</w:t>
      </w:r>
      <w:r>
        <w:rPr>
          <w:rFonts w:ascii="Times New Roman" w:hAnsi="Times New Roman"/>
          <w:color w:val="000000"/>
          <w:shd w:val="clear" w:color="auto" w:fill="FFFFFF"/>
        </w:rPr>
        <w:t xml:space="preserve">и, направленной на охрану природы; защиту прав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потребителя (в том числе потребителя финансовых услуг), на соблюдение традиций общества, в котором мы живём;</w:t>
      </w:r>
    </w:p>
    <w:p w:rsidR="00635923" w:rsidRDefault="001A428C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осуществлять совместную деятельность, включая взаимодействие с людьми другой культуры, национальной </w:t>
      </w:r>
      <w:r>
        <w:rPr>
          <w:rFonts w:ascii="Times New Roman" w:hAnsi="Times New Roman"/>
          <w:color w:val="000000"/>
          <w:shd w:val="clear" w:color="auto" w:fill="FFFFFF"/>
        </w:rPr>
        <w:t>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7 КЛАСС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Социальные ценности и нормы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 социальных ценностях; о содержании и значении с</w:t>
      </w:r>
      <w:r>
        <w:rPr>
          <w:rFonts w:ascii="Times New Roman" w:hAnsi="Times New Roman"/>
          <w:color w:val="000000"/>
          <w:shd w:val="clear" w:color="auto" w:fill="FFFFFF"/>
        </w:rPr>
        <w:t>оциальных норм, регулирующих общественные отношения;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</w:t>
      </w:r>
      <w:r>
        <w:rPr>
          <w:rFonts w:ascii="Times New Roman" w:hAnsi="Times New Roman"/>
          <w:color w:val="000000"/>
          <w:shd w:val="clear" w:color="auto" w:fill="FFFFFF"/>
        </w:rPr>
        <w:t> традиционные российские духовно-нравственные ценности (в том числе защита человеческой жизни, прав и свобод человека, гуманизм, милосердие); моральные нормы и их роль в жизни общества;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иводить примеры</w:t>
      </w:r>
      <w:r>
        <w:rPr>
          <w:rFonts w:ascii="Times New Roman" w:hAnsi="Times New Roman"/>
          <w:color w:val="000000"/>
          <w:shd w:val="clear" w:color="auto" w:fill="FFFFFF"/>
        </w:rPr>
        <w:t> гражданственности и патриотизма; ситуаций морального выбора; ситуаций, регулируемых различными видами социальных норм;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социальные нормы, их существенные признаки и элементы;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отдельные виды социальных норм;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влияние социальных норм на общество и человека;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объяснения (устного и письменного) сущности социальных норм;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 xml:space="preserve"> с опорой на обществоведческие знания, факты общественной </w:t>
      </w:r>
      <w:r>
        <w:rPr>
          <w:rFonts w:ascii="Times New Roman" w:hAnsi="Times New Roman"/>
          <w:color w:val="000000"/>
          <w:shd w:val="clear" w:color="auto" w:fill="FFFFFF"/>
        </w:rPr>
        <w:t>жизни и личный социальный опыт своё 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о</w:t>
      </w:r>
      <w:r>
        <w:rPr>
          <w:rFonts w:ascii="Times New Roman" w:hAnsi="Times New Roman"/>
          <w:color w:val="000000"/>
          <w:shd w:val="clear" w:color="auto" w:fill="FFFFFF"/>
        </w:rPr>
        <w:t>тражающие действие социальных норм как регуляторов общественной жизни и поведения человека;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извлекать </w:t>
      </w:r>
      <w:r>
        <w:rPr>
          <w:rFonts w:ascii="Times New Roman" w:hAnsi="Times New Roman"/>
          <w:color w:val="000000"/>
          <w:shd w:val="clear" w:color="auto" w:fill="FFFFFF"/>
        </w:rPr>
        <w:t>информацию из разных источников о п</w:t>
      </w:r>
      <w:r>
        <w:rPr>
          <w:rFonts w:ascii="Times New Roman" w:hAnsi="Times New Roman"/>
          <w:color w:val="000000"/>
          <w:shd w:val="clear" w:color="auto" w:fill="FFFFFF"/>
        </w:rPr>
        <w:t>ринципах и нормах морали, проблеме морального выбора;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анализировать, обобщать, систематизировать, оценивать </w:t>
      </w:r>
      <w:r>
        <w:rPr>
          <w:rFonts w:ascii="Times New Roman" w:hAnsi="Times New Roman"/>
          <w:color w:val="000000"/>
          <w:shd w:val="clear" w:color="auto" w:fill="FFFFFF"/>
        </w:rPr>
        <w:softHyphen/>
        <w:t xml:space="preserve">социальную информацию из адаптированных источников (в том числе учебных материалов) и публикаций в СМИ, </w:t>
      </w:r>
      <w:r>
        <w:rPr>
          <w:rFonts w:ascii="Times New Roman" w:hAnsi="Times New Roman"/>
          <w:color w:val="000000"/>
          <w:shd w:val="clear" w:color="auto" w:fill="FFFFFF"/>
        </w:rPr>
        <w:softHyphen/>
        <w:t>соотносить её с собственными знаниями о мо</w:t>
      </w:r>
      <w:r>
        <w:rPr>
          <w:rFonts w:ascii="Times New Roman" w:hAnsi="Times New Roman"/>
          <w:color w:val="000000"/>
          <w:shd w:val="clear" w:color="auto" w:fill="FFFFFF"/>
        </w:rPr>
        <w:t>ральном и правовом регулировании поведения человека;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поступки, поведение людей с точки зрения их соответствия нормам морали;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социальных нормах в повседневной жизни;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самостоятельно заполнять</w:t>
      </w:r>
      <w:r>
        <w:rPr>
          <w:rFonts w:ascii="Times New Roman" w:hAnsi="Times New Roman"/>
          <w:color w:val="000000"/>
          <w:shd w:val="clear" w:color="auto" w:fill="FFFFFF"/>
        </w:rPr>
        <w:t> форму (в то</w:t>
      </w:r>
      <w:r>
        <w:rPr>
          <w:rFonts w:ascii="Times New Roman" w:hAnsi="Times New Roman"/>
          <w:color w:val="000000"/>
          <w:shd w:val="clear" w:color="auto" w:fill="FFFFFF"/>
        </w:rPr>
        <w:t>м числе электронную) и составлять простейший документ (заявление);</w:t>
      </w:r>
    </w:p>
    <w:p w:rsidR="00635923" w:rsidRDefault="001A428C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</w:t>
      </w:r>
      <w:r>
        <w:rPr>
          <w:rFonts w:ascii="Times New Roman" w:hAnsi="Times New Roman"/>
          <w:color w:val="000000"/>
          <w:shd w:val="clear" w:color="auto" w:fill="FFFFFF"/>
        </w:rPr>
        <w:t>юдьми разных культур.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Человек как участник правовых отношений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</w:t>
      </w:r>
      <w:r>
        <w:rPr>
          <w:rFonts w:ascii="Times New Roman" w:hAnsi="Times New Roman"/>
          <w:color w:val="000000"/>
          <w:shd w:val="clear" w:color="auto" w:fill="FFFFFF"/>
        </w:rPr>
        <w:t>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право как регулятор общественных отношений, конституционные права и обязанности гра</w:t>
      </w:r>
      <w:r>
        <w:rPr>
          <w:rFonts w:ascii="Times New Roman" w:hAnsi="Times New Roman"/>
          <w:color w:val="000000"/>
          <w:shd w:val="clear" w:color="auto" w:fill="FFFFFF"/>
        </w:rPr>
        <w:t>жданина Российской Федерации, права ребёнка в Российской Федерации;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</w:t>
      </w:r>
      <w:r>
        <w:rPr>
          <w:rFonts w:ascii="Times New Roman" w:hAnsi="Times New Roman"/>
          <w:color w:val="000000"/>
          <w:shd w:val="clear" w:color="auto" w:fill="FFFFFF"/>
        </w:rPr>
        <w:t>нка в Российской Федерации; примеры, поясняющие опасность правонарушений для личности и общества;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(в </w:t>
      </w:r>
      <w:r>
        <w:rPr>
          <w:rFonts w:ascii="Times New Roman" w:hAnsi="Times New Roman"/>
          <w:color w:val="000000"/>
          <w:shd w:val="clear" w:color="auto" w:fill="FFFFFF"/>
        </w:rPr>
        <w:t>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взаимосвязи, включая взаимодействия гражданина и госуд</w:t>
      </w:r>
      <w:r>
        <w:rPr>
          <w:rFonts w:ascii="Times New Roman" w:hAnsi="Times New Roman"/>
          <w:color w:val="000000"/>
          <w:shd w:val="clear" w:color="auto" w:fill="FFFFFF"/>
        </w:rPr>
        <w:t>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объяснения сущности права, роли права в обществе, необходимости правомерно</w:t>
      </w:r>
      <w:r>
        <w:rPr>
          <w:rFonts w:ascii="Times New Roman" w:hAnsi="Times New Roman"/>
          <w:color w:val="000000"/>
          <w:shd w:val="clear" w:color="auto" w:fill="FFFFFF"/>
        </w:rPr>
        <w:t>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</w:t>
      </w:r>
      <w:r>
        <w:rPr>
          <w:rFonts w:ascii="Times New Roman" w:hAnsi="Times New Roman"/>
          <w:color w:val="000000"/>
          <w:shd w:val="clear" w:color="auto" w:fill="FFFFFF"/>
        </w:rPr>
        <w:t>олей (члена семьи, учащегося, члена ученической общественной организации);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 </w:t>
      </w:r>
      <w:r>
        <w:rPr>
          <w:rFonts w:ascii="Times New Roman" w:hAnsi="Times New Roman"/>
          <w:color w:val="000000"/>
          <w:shd w:val="clear" w:color="auto" w:fill="FFFFFF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</w:t>
      </w:r>
      <w:r>
        <w:rPr>
          <w:rFonts w:ascii="Times New Roman" w:hAnsi="Times New Roman"/>
          <w:color w:val="000000"/>
          <w:shd w:val="clear" w:color="auto" w:fill="FFFFFF"/>
        </w:rPr>
        <w:t xml:space="preserve"> жизни и поведения человека;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</w:t>
      </w:r>
      <w:r>
        <w:rPr>
          <w:rFonts w:ascii="Times New Roman" w:hAnsi="Times New Roman"/>
          <w:color w:val="000000"/>
          <w:shd w:val="clear" w:color="auto" w:fill="FFFFFF"/>
        </w:rPr>
        <w:t>несовершеннолетнего социальных ролей (члена семьи, учащегося, члена ученической общественной организации);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</w:t>
      </w:r>
      <w:r>
        <w:rPr>
          <w:rFonts w:ascii="Times New Roman" w:hAnsi="Times New Roman"/>
          <w:color w:val="000000"/>
          <w:shd w:val="clear" w:color="auto" w:fill="FFFFFF"/>
        </w:rPr>
        <w:t>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</w:t>
      </w:r>
      <w:r>
        <w:rPr>
          <w:rFonts w:ascii="Times New Roman" w:hAnsi="Times New Roman"/>
          <w:color w:val="000000"/>
          <w:shd w:val="clear" w:color="auto" w:fill="FFFFFF"/>
        </w:rPr>
        <w:t>кстовую информацию в таблицу, схему;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искать и извлекать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</w:t>
      </w:r>
      <w:r>
        <w:rPr>
          <w:rFonts w:ascii="Times New Roman" w:hAnsi="Times New Roman"/>
          <w:color w:val="000000"/>
          <w:shd w:val="clear" w:color="auto" w:fill="FFFFFF"/>
        </w:rPr>
        <w:t xml:space="preserve">адаптированных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hd w:val="clear" w:color="auto" w:fill="FFFFFF"/>
        </w:rPr>
        <w:t> социальную информацию из адаптированных источников (в</w:t>
      </w:r>
      <w:r>
        <w:rPr>
          <w:rFonts w:ascii="Times New Roman" w:hAnsi="Times New Roman"/>
          <w:color w:val="000000"/>
          <w:shd w:val="clear" w:color="auto" w:fill="FFFFFF"/>
        </w:rPr>
        <w:t> том числе учебных материалов) и публикаций СМИ, соотносить её с 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</w:t>
      </w:r>
      <w:r>
        <w:rPr>
          <w:rFonts w:ascii="Times New Roman" w:hAnsi="Times New Roman"/>
          <w:color w:val="000000"/>
          <w:shd w:val="clear" w:color="auto" w:fill="FFFFFF"/>
        </w:rPr>
        <w:t> соб</w:t>
      </w:r>
      <w:r>
        <w:rPr>
          <w:rFonts w:ascii="Times New Roman" w:hAnsi="Times New Roman"/>
          <w:color w:val="000000"/>
          <w:shd w:val="clear" w:color="auto" w:fill="FFFFFF"/>
        </w:rPr>
        <w:t>ственные поступки и поведение других людей с точки зрения их соответствия правовым нормам: выражать свою точку зрения, участвовать в дискуссии;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праве и правовых нормах в практической деятельности (выполнять проблемные задан</w:t>
      </w:r>
      <w:r>
        <w:rPr>
          <w:rFonts w:ascii="Times New Roman" w:hAnsi="Times New Roman"/>
          <w:color w:val="000000"/>
          <w:shd w:val="clear" w:color="auto" w:fill="FFFFFF"/>
        </w:rPr>
        <w:t>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</w:t>
      </w:r>
      <w:r>
        <w:rPr>
          <w:rFonts w:ascii="Times New Roman" w:hAnsi="Times New Roman"/>
          <w:color w:val="000000"/>
          <w:shd w:val="clear" w:color="auto" w:fill="FFFFFF"/>
        </w:rPr>
        <w:t>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</w:t>
      </w:r>
      <w:r>
        <w:rPr>
          <w:rFonts w:ascii="Times New Roman" w:hAnsi="Times New Roman"/>
          <w:color w:val="000000"/>
          <w:shd w:val="clear" w:color="auto" w:fill="FFFFFF"/>
        </w:rPr>
        <w:t>й и ситуацией общения, особенностями аудитории и регламентом;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заполнять </w:t>
      </w:r>
      <w:r>
        <w:rPr>
          <w:rFonts w:ascii="Times New Roman" w:hAnsi="Times New Roman"/>
          <w:color w:val="000000"/>
          <w:shd w:val="clear" w:color="auto" w:fill="FFFFFF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635923" w:rsidRDefault="001A428C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вз</w:t>
      </w:r>
      <w:r>
        <w:rPr>
          <w:rFonts w:ascii="Times New Roman" w:hAnsi="Times New Roman"/>
          <w:color w:val="000000"/>
          <w:shd w:val="clear" w:color="auto" w:fill="FFFFFF"/>
        </w:rPr>
        <w:t>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</w:t>
      </w:r>
      <w:r>
        <w:rPr>
          <w:rFonts w:ascii="Times New Roman" w:hAnsi="Times New Roman"/>
          <w:color w:val="000000"/>
          <w:shd w:val="clear" w:color="auto" w:fill="FFFFFF"/>
        </w:rPr>
        <w:t>тур.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Основы российского права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</w:t>
      </w:r>
      <w:r>
        <w:rPr>
          <w:rFonts w:ascii="Times New Roman" w:hAnsi="Times New Roman"/>
          <w:color w:val="000000"/>
          <w:shd w:val="clear" w:color="auto" w:fill="FFFFFF"/>
        </w:rPr>
        <w:t>енов его семьи общественные отношения (в гражданском, трудовом и семейном, административном, уголовном праве); о защите прав несовершеннолетних; о юридической ответственности (гражданско-правовой, дисциплинарной, административной, уголовной); о правоохрани</w:t>
      </w:r>
      <w:r>
        <w:rPr>
          <w:rFonts w:ascii="Times New Roman" w:hAnsi="Times New Roman"/>
          <w:color w:val="000000"/>
          <w:shd w:val="clear" w:color="auto" w:fill="FFFFFF"/>
        </w:rPr>
        <w:t>тельных органах; об обеспечении безопасности личности, общества и государства, в том числе от терроризма и экстремизма;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роль Конституции Российской Федерации в системе российского права; правоохранительных органов в защите правопорядка, обе</w:t>
      </w:r>
      <w:r>
        <w:rPr>
          <w:rFonts w:ascii="Times New Roman" w:hAnsi="Times New Roman"/>
          <w:color w:val="000000"/>
          <w:shd w:val="clear" w:color="auto" w:fill="FFFFFF"/>
        </w:rPr>
        <w:t>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</w:t>
      </w:r>
      <w:r>
        <w:rPr>
          <w:rFonts w:ascii="Times New Roman" w:hAnsi="Times New Roman"/>
          <w:color w:val="000000"/>
          <w:shd w:val="clear" w:color="auto" w:fill="FFFFFF"/>
        </w:rPr>
        <w:t>ий;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уголовного права, в том числе связанные с применением санкций за совершённые правонарушения;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овать </w:t>
      </w:r>
      <w:r>
        <w:rPr>
          <w:rFonts w:ascii="Times New Roman" w:hAnsi="Times New Roman"/>
          <w:color w:val="000000"/>
          <w:shd w:val="clear" w:color="auto" w:fill="FFFFFF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(в том числе устанавливать основания для сравнения) сф</w:t>
      </w:r>
      <w:r>
        <w:rPr>
          <w:rFonts w:ascii="Times New Roman" w:hAnsi="Times New Roman"/>
          <w:color w:val="000000"/>
          <w:shd w:val="clear" w:color="auto" w:fill="FFFFFF"/>
        </w:rPr>
        <w:t>еры регулирования различных отраслей права (гражданского, трудового, семейного, административного и уголовного), права и обязанности работника и работодателя, имущественные и личные неимущественные отношения;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взаимосвязи прав и об</w:t>
      </w:r>
      <w:r>
        <w:rPr>
          <w:rFonts w:ascii="Times New Roman" w:hAnsi="Times New Roman"/>
          <w:color w:val="000000"/>
          <w:shd w:val="clear" w:color="auto" w:fill="FFFFFF"/>
        </w:rPr>
        <w:t>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об отраслях права в решении учебных задач: для объяснения взаимосвязи гражда</w:t>
      </w:r>
      <w:r>
        <w:rPr>
          <w:rFonts w:ascii="Times New Roman" w:hAnsi="Times New Roman"/>
          <w:color w:val="000000"/>
          <w:shd w:val="clear" w:color="auto" w:fill="FFFFFF"/>
        </w:rPr>
        <w:t>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познавательные </w:t>
      </w:r>
      <w:r>
        <w:rPr>
          <w:rFonts w:ascii="Times New Roman" w:hAnsi="Times New Roman"/>
          <w:color w:val="000000"/>
          <w:shd w:val="clear" w:color="auto" w:fill="FFFFFF"/>
        </w:rPr>
        <w:t>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текстов обществоведческой тематики: отбирать информацию из фрагментов нор</w:t>
      </w:r>
      <w:r>
        <w:rPr>
          <w:rFonts w:ascii="Times New Roman" w:hAnsi="Times New Roman"/>
          <w:color w:val="000000"/>
          <w:shd w:val="clear" w:color="auto" w:fill="FFFFFF"/>
        </w:rPr>
        <w:t>мативных 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</w:t>
      </w:r>
      <w:r>
        <w:rPr>
          <w:rFonts w:ascii="Times New Roman" w:hAnsi="Times New Roman"/>
          <w:color w:val="000000"/>
          <w:shd w:val="clear" w:color="auto" w:fill="FFFFFF"/>
        </w:rPr>
        <w:t>женных учителем источников о правовых нормах, правоотношениях и специфике их регулирования, преобразовывать текстовую информацию в таблицу, схему;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искать и извлекать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по правовой тематике в сфере гражданского, трудового, семейного, административн</w:t>
      </w:r>
      <w:r>
        <w:rPr>
          <w:rFonts w:ascii="Times New Roman" w:hAnsi="Times New Roman"/>
          <w:color w:val="000000"/>
          <w:shd w:val="clear" w:color="auto" w:fill="FFFFFF"/>
        </w:rPr>
        <w:t>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, оценивать</w:t>
      </w: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  <w:color w:val="000000"/>
          <w:shd w:val="clear" w:color="auto" w:fill="FFFFFF"/>
        </w:rPr>
        <w:softHyphen/>
        <w:t>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</w:t>
      </w:r>
      <w:r>
        <w:rPr>
          <w:rFonts w:ascii="Times New Roman" w:hAnsi="Times New Roman"/>
          <w:color w:val="000000"/>
          <w:shd w:val="clear" w:color="auto" w:fill="FFFFFF"/>
        </w:rPr>
        <w:t>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собственные поступки и поведение других людей с </w:t>
      </w:r>
      <w:r>
        <w:rPr>
          <w:rFonts w:ascii="Times New Roman" w:hAnsi="Times New Roman"/>
          <w:color w:val="000000"/>
          <w:shd w:val="clear" w:color="auto" w:fill="FFFFFF"/>
        </w:rPr>
        <w:t>точки зрения их соответствия нормам гражданского, трудового, семейного, административного и уголовного права;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</w:t>
      </w:r>
      <w:r>
        <w:rPr>
          <w:rFonts w:ascii="Times New Roman" w:hAnsi="Times New Roman"/>
          <w:color w:val="000000"/>
          <w:shd w:val="clear" w:color="auto" w:fill="FFFFFF"/>
        </w:rPr>
        <w:t>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 рамках изученного ма</w:t>
      </w:r>
      <w:r>
        <w:rPr>
          <w:rFonts w:ascii="Times New Roman" w:hAnsi="Times New Roman"/>
          <w:color w:val="000000"/>
          <w:shd w:val="clear" w:color="auto" w:fill="FFFFFF"/>
        </w:rPr>
        <w:t>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заполнять </w:t>
      </w:r>
      <w:r>
        <w:rPr>
          <w:rFonts w:ascii="Times New Roman" w:hAnsi="Times New Roman"/>
          <w:color w:val="000000"/>
          <w:shd w:val="clear" w:color="auto" w:fill="FFFFFF"/>
        </w:rPr>
        <w:t>форму (в том числе электронную) и составлять простейший документ (заявление о приёме на работу);</w:t>
      </w:r>
    </w:p>
    <w:p w:rsidR="00635923" w:rsidRDefault="001A428C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</w:t>
      </w:r>
      <w:r>
        <w:rPr>
          <w:rFonts w:ascii="Times New Roman" w:hAnsi="Times New Roman"/>
          <w:color w:val="000000"/>
          <w:shd w:val="clear" w:color="auto" w:fill="FFFFFF"/>
        </w:rPr>
        <w:t>мания между народами, людьми разных культур.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8 КЛАСС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экономических отношениях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об экономической жизни общества, её основных проявлениях, экономических системах, собственности, механизме рыночного регулирования эконом</w:t>
      </w:r>
      <w:r>
        <w:rPr>
          <w:rFonts w:ascii="Times New Roman" w:hAnsi="Times New Roman"/>
          <w:color w:val="000000"/>
          <w:shd w:val="clear" w:color="auto" w:fill="FFFFFF"/>
        </w:rPr>
        <w:t>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способы координации хозяйственной жизни в р</w:t>
      </w:r>
      <w:r>
        <w:rPr>
          <w:rFonts w:ascii="Times New Roman" w:hAnsi="Times New Roman"/>
          <w:color w:val="000000"/>
          <w:shd w:val="clear" w:color="auto" w:fill="FFFFFF"/>
        </w:rPr>
        <w:t>азличных экономических системах; объекты спроса и предложения на рынке труда и финансовом рынке; функции денег;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</w:t>
      </w:r>
      <w:r>
        <w:rPr>
          <w:rFonts w:ascii="Times New Roman" w:hAnsi="Times New Roman"/>
          <w:color w:val="000000"/>
          <w:shd w:val="clear" w:color="auto" w:fill="FFFFFF"/>
        </w:rPr>
        <w:t>пользования способов повышения эффективности производства;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различные способы хозяйствования;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 xml:space="preserve">устанавливать и 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объяснять</w:t>
      </w:r>
      <w:r>
        <w:rPr>
          <w:rFonts w:ascii="Times New Roman" w:hAnsi="Times New Roman"/>
          <w:color w:val="000000"/>
          <w:shd w:val="clear" w:color="auto" w:fill="FFFFFF"/>
        </w:rPr>
        <w:t> связи политических потрясений и социально-экономических кризисов в государстве;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</w:t>
      </w:r>
      <w:r>
        <w:rPr>
          <w:rFonts w:ascii="Times New Roman" w:hAnsi="Times New Roman"/>
          <w:color w:val="000000"/>
          <w:shd w:val="clear" w:color="auto" w:fill="FFFFFF"/>
        </w:rPr>
        <w:t>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то</w:t>
      </w:r>
      <w:r>
        <w:rPr>
          <w:rFonts w:ascii="Times New Roman" w:hAnsi="Times New Roman"/>
          <w:color w:val="000000"/>
          <w:shd w:val="clear" w:color="auto" w:fill="FFFFFF"/>
        </w:rPr>
        <w:t>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связанные с осуществлением экономических дей</w:t>
      </w:r>
      <w:r>
        <w:rPr>
          <w:rFonts w:ascii="Times New Roman" w:hAnsi="Times New Roman"/>
          <w:color w:val="000000"/>
          <w:shd w:val="clear" w:color="auto" w:fill="FFFFFF"/>
        </w:rPr>
        <w:t>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</w:t>
      </w:r>
      <w:r>
        <w:rPr>
          <w:rFonts w:ascii="Times New Roman" w:hAnsi="Times New Roman"/>
          <w:color w:val="000000"/>
          <w:shd w:val="clear" w:color="auto" w:fill="FFFFFF"/>
        </w:rPr>
        <w:t>сы;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</w:t>
      </w:r>
      <w:r>
        <w:rPr>
          <w:rFonts w:ascii="Times New Roman" w:hAnsi="Times New Roman"/>
          <w:color w:val="000000"/>
          <w:shd w:val="clear" w:color="auto" w:fill="FFFFFF"/>
        </w:rPr>
        <w:t>едствиях безрабо</w:t>
      </w:r>
      <w:r>
        <w:rPr>
          <w:rFonts w:ascii="Times New Roman" w:hAnsi="Times New Roman"/>
          <w:color w:val="000000"/>
          <w:shd w:val="clear" w:color="auto" w:fill="FFFFFF"/>
        </w:rPr>
        <w:softHyphen/>
        <w:t>тицы;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извлекать </w:t>
      </w:r>
      <w:r>
        <w:rPr>
          <w:rFonts w:ascii="Times New Roman" w:hAnsi="Times New Roman"/>
          <w:color w:val="000000"/>
          <w:shd w:val="clear" w:color="auto" w:fill="FFFFFF"/>
        </w:rPr>
        <w:t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систематизировать, конкре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тизировать</w:t>
      </w:r>
      <w:r>
        <w:rPr>
          <w:rFonts w:ascii="Times New Roman" w:hAnsi="Times New Roman"/>
          <w:color w:val="000000"/>
          <w:shd w:val="clear" w:color="auto" w:fill="FFFFFF"/>
        </w:rPr>
        <w:t> 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</w:t>
      </w:r>
      <w:r>
        <w:rPr>
          <w:rFonts w:ascii="Times New Roman" w:hAnsi="Times New Roman"/>
          <w:color w:val="000000"/>
          <w:shd w:val="clear" w:color="auto" w:fill="FFFFFF"/>
        </w:rPr>
        <w:t>ровать выводы, подкрепляя их аргументами;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</w:t>
      </w:r>
      <w:r>
        <w:rPr>
          <w:rFonts w:ascii="Times New Roman" w:hAnsi="Times New Roman"/>
          <w:color w:val="000000"/>
          <w:shd w:val="clear" w:color="auto" w:fill="FFFFFF"/>
        </w:rPr>
        <w:t xml:space="preserve">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</w:t>
      </w:r>
      <w:r>
        <w:rPr>
          <w:rFonts w:ascii="Times New Roman" w:hAnsi="Times New Roman"/>
          <w:color w:val="000000"/>
          <w:shd w:val="clear" w:color="auto" w:fill="FFFFFF"/>
        </w:rPr>
        <w:t>мошенничеств, применения недобросовестных практик);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приобретать </w:t>
      </w:r>
      <w:r>
        <w:rPr>
          <w:rFonts w:ascii="Times New Roman" w:hAnsi="Times New Roman"/>
          <w:color w:val="000000"/>
          <w:shd w:val="clear" w:color="auto" w:fill="FFFFFF"/>
        </w:rPr>
        <w:t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</w:t>
      </w:r>
      <w:r>
        <w:rPr>
          <w:rFonts w:ascii="Times New Roman" w:hAnsi="Times New Roman"/>
          <w:color w:val="000000"/>
          <w:shd w:val="clear" w:color="auto" w:fill="FFFFFF"/>
        </w:rPr>
        <w:t>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</w:t>
      </w:r>
      <w:r>
        <w:rPr>
          <w:rFonts w:ascii="Times New Roman" w:hAnsi="Times New Roman"/>
          <w:color w:val="000000"/>
          <w:shd w:val="clear" w:color="auto" w:fill="FFFFFF"/>
        </w:rPr>
        <w:t>тей, выбора профессии и оценки собственных перспектив в профессиональной сфере;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приобретать </w:t>
      </w:r>
      <w:r>
        <w:rPr>
          <w:rFonts w:ascii="Times New Roman" w:hAnsi="Times New Roman"/>
          <w:color w:val="000000"/>
          <w:shd w:val="clear" w:color="auto" w:fill="FFFFFF"/>
        </w:rPr>
        <w:t>опыт составления простейших документов (личный финансовый план, заявление, резюме);</w:t>
      </w:r>
    </w:p>
    <w:p w:rsidR="00635923" w:rsidRDefault="001A428C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совместную деятельность, включая взаимодействие с людьми другой </w:t>
      </w:r>
      <w:r>
        <w:rPr>
          <w:rFonts w:ascii="Times New Roman" w:hAnsi="Times New Roman"/>
          <w:color w:val="000000"/>
          <w:shd w:val="clear" w:color="auto" w:fill="FFFFFF"/>
        </w:rPr>
        <w:t>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мире культуры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 процессах и явлениях в духовной жизни общества, о науке и образов</w:t>
      </w:r>
      <w:r>
        <w:rPr>
          <w:rFonts w:ascii="Times New Roman" w:hAnsi="Times New Roman"/>
          <w:color w:val="000000"/>
          <w:shd w:val="clear" w:color="auto" w:fill="FFFFFF"/>
        </w:rPr>
        <w:t>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духовно-нравственные ценности (в том числе нормы морали и нравственности, гуман</w:t>
      </w:r>
      <w:r>
        <w:rPr>
          <w:rFonts w:ascii="Times New Roman" w:hAnsi="Times New Roman"/>
          <w:color w:val="000000"/>
          <w:shd w:val="clear" w:color="auto" w:fill="FFFFFF"/>
        </w:rPr>
        <w:t>изм, милосердие, справедливость) нашего общества, искусство как сферу деятельности, информационную культуру и информационную безопасность;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политики российского государства в сфере культуры и образования; влияния образования на социализаци</w:t>
      </w:r>
      <w:r>
        <w:rPr>
          <w:rFonts w:ascii="Times New Roman" w:hAnsi="Times New Roman"/>
          <w:color w:val="000000"/>
          <w:shd w:val="clear" w:color="auto" w:fill="FFFFFF"/>
        </w:rPr>
        <w:t>ю личности; правил информационной безопасности;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по разным признакам формы и виды культуры;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формы культуры, естественные и социально-гуманитарные науки, виды искусств;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взаимосвязь развития духовной культ</w:t>
      </w:r>
      <w:r>
        <w:rPr>
          <w:rFonts w:ascii="Times New Roman" w:hAnsi="Times New Roman"/>
          <w:color w:val="000000"/>
          <w:shd w:val="clear" w:color="auto" w:fill="FFFFFF"/>
        </w:rPr>
        <w:t>уры и формирования личности, взаимовлияние науки и образования;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объяснения роли непрерывного образования;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точки зрения социальных ценностей и с опорой на обществоведческие знания, факты обще</w:t>
      </w:r>
      <w:r>
        <w:rPr>
          <w:rFonts w:ascii="Times New Roman" w:hAnsi="Times New Roman"/>
          <w:color w:val="000000"/>
          <w:shd w:val="clear" w:color="auto" w:fill="FFFFFF"/>
        </w:rPr>
        <w:t>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касающиеся форм и многообразия духовной культуры;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т</w:t>
      </w:r>
      <w:r>
        <w:rPr>
          <w:rFonts w:ascii="Times New Roman" w:hAnsi="Times New Roman"/>
          <w:color w:val="000000"/>
          <w:shd w:val="clear" w:color="auto" w:fill="FFFFFF"/>
        </w:rPr>
        <w:t>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поиск информации об ответственности современных учёных</w:t>
      </w:r>
      <w:r>
        <w:rPr>
          <w:rFonts w:ascii="Times New Roman" w:hAnsi="Times New Roman"/>
          <w:color w:val="000000"/>
          <w:shd w:val="clear" w:color="auto" w:fill="FFFFFF"/>
        </w:rPr>
        <w:t>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систематизировать, критически оценивать и обобщать</w:t>
      </w:r>
      <w:r>
        <w:rPr>
          <w:rFonts w:ascii="Times New Roman" w:hAnsi="Times New Roman"/>
          <w:color w:val="000000"/>
          <w:shd w:val="clear" w:color="auto" w:fill="FFFFFF"/>
        </w:rPr>
        <w:t> социальную информацию, пр</w:t>
      </w:r>
      <w:r>
        <w:rPr>
          <w:rFonts w:ascii="Times New Roman" w:hAnsi="Times New Roman"/>
          <w:color w:val="000000"/>
          <w:shd w:val="clear" w:color="auto" w:fill="FFFFFF"/>
        </w:rPr>
        <w:t>едставленную в разных формах (описательную, графическую, аудиовизуальную), при изучении культуры, науки и образования;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поступки, поведение людей в духовной сфере жизни общества;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публичного представле</w:t>
      </w:r>
      <w:r>
        <w:rPr>
          <w:rFonts w:ascii="Times New Roman" w:hAnsi="Times New Roman"/>
          <w:color w:val="000000"/>
          <w:shd w:val="clear" w:color="auto" w:fill="FFFFFF"/>
        </w:rPr>
        <w:t>ния результатов своей деятельности в сфере духовной культуры в соответствии с особенностями аудитории и регламентом;</w:t>
      </w:r>
    </w:p>
    <w:p w:rsidR="00635923" w:rsidRDefault="001A428C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приобретать </w:t>
      </w:r>
      <w:r>
        <w:rPr>
          <w:rFonts w:ascii="Times New Roman" w:hAnsi="Times New Roman"/>
          <w:color w:val="000000"/>
          <w:shd w:val="clear" w:color="auto" w:fill="FFFFFF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9 К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ЛАСС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политическом измерении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</w:t>
      </w:r>
      <w:r>
        <w:rPr>
          <w:rFonts w:ascii="Times New Roman" w:hAnsi="Times New Roman"/>
          <w:color w:val="000000"/>
          <w:shd w:val="clear" w:color="auto" w:fill="FFFFFF"/>
        </w:rPr>
        <w:t>граждан в политике, выборах и референдуме, о политических партиях;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дить </w:t>
      </w:r>
      <w:r>
        <w:rPr>
          <w:rFonts w:ascii="Times New Roman" w:hAnsi="Times New Roman"/>
          <w:color w:val="000000"/>
          <w:shd w:val="clear" w:color="auto" w:fill="FFFFFF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</w:t>
      </w:r>
      <w:r>
        <w:rPr>
          <w:rFonts w:ascii="Times New Roman" w:hAnsi="Times New Roman"/>
          <w:color w:val="000000"/>
          <w:shd w:val="clear" w:color="auto" w:fill="FFFFFF"/>
        </w:rPr>
        <w:t>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современные государства по разным признакам; элементы формы государства; типы политических партий; типы о</w:t>
      </w:r>
      <w:r>
        <w:rPr>
          <w:rFonts w:ascii="Times New Roman" w:hAnsi="Times New Roman"/>
          <w:color w:val="000000"/>
          <w:shd w:val="clear" w:color="auto" w:fill="FFFFFF"/>
        </w:rPr>
        <w:t>бщественно-политических организаций;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</w:t>
      </w:r>
      <w:r>
        <w:rPr>
          <w:rFonts w:ascii="Times New Roman" w:hAnsi="Times New Roman"/>
          <w:color w:val="000000"/>
          <w:shd w:val="clear" w:color="auto" w:fill="FFFFFF"/>
        </w:rPr>
        <w:t>ударственное устройство, монархию и республику, политическую партию и общественно-политическое движение, выборы и референдум;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взаимосвязи в отношениях между человеком, обществом и государством; между правами человека и гражданина </w:t>
      </w:r>
      <w:r>
        <w:rPr>
          <w:rFonts w:ascii="Times New Roman" w:hAnsi="Times New Roman"/>
          <w:color w:val="000000"/>
          <w:shd w:val="clear" w:color="auto" w:fill="FFFFFF"/>
        </w:rPr>
        <w:t>и обязанностями граждан, связи политических потрясений и социально-экономических кризисов в государстве;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объяснения сущности политики, политической власти, значения политической деятельности в обществе; для объяснения вза</w:t>
      </w:r>
      <w:r>
        <w:rPr>
          <w:rFonts w:ascii="Times New Roman" w:hAnsi="Times New Roman"/>
          <w:color w:val="000000"/>
          <w:shd w:val="clear" w:color="auto" w:fill="FFFFFF"/>
        </w:rPr>
        <w:t>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</w:t>
      </w:r>
      <w:r>
        <w:rPr>
          <w:rFonts w:ascii="Times New Roman" w:hAnsi="Times New Roman"/>
          <w:color w:val="000000"/>
          <w:shd w:val="clear" w:color="auto" w:fill="FFFFFF"/>
        </w:rPr>
        <w:t>енном обществе и государстве;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неприемлемость всех форм антиобщественного поведения в политике с точки зрения социальных ценностей и правовых норм;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в рамках изученного материала познавательные и практические задачи, отраж</w:t>
      </w:r>
      <w:r>
        <w:rPr>
          <w:rFonts w:ascii="Times New Roman" w:hAnsi="Times New Roman"/>
          <w:color w:val="000000"/>
          <w:shd w:val="clear" w:color="auto" w:fill="FFFFFF"/>
        </w:rPr>
        <w:t>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фрагментов Конституции Российской Федерации, других норма</w:t>
      </w:r>
      <w:r>
        <w:rPr>
          <w:rFonts w:ascii="Times New Roman" w:hAnsi="Times New Roman"/>
          <w:color w:val="000000"/>
          <w:shd w:val="clear" w:color="auto" w:fill="FFFFFF"/>
        </w:rPr>
        <w:t>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искать и извлекать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</w:t>
      </w:r>
      <w:r>
        <w:rPr>
          <w:rFonts w:ascii="Times New Roman" w:hAnsi="Times New Roman"/>
          <w:color w:val="000000"/>
          <w:shd w:val="clear" w:color="auto" w:fill="FFFFFF"/>
        </w:rPr>
        <w:t>ой безопасности при работе в Интернете;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 и конкретизировать</w:t>
      </w:r>
      <w:r>
        <w:rPr>
          <w:rFonts w:ascii="Times New Roman" w:hAnsi="Times New Roman"/>
          <w:color w:val="000000"/>
          <w:shd w:val="clear" w:color="auto" w:fill="FFFFFF"/>
        </w:rPr>
        <w:t> социальную информацию о формах участия граждан нашей страны в политической жизни, о выборах и референдуме;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политическую деятельность различных субъектов политики с точки зре</w:t>
      </w:r>
      <w:r>
        <w:rPr>
          <w:rFonts w:ascii="Times New Roman" w:hAnsi="Times New Roman"/>
          <w:color w:val="000000"/>
          <w:shd w:val="clear" w:color="auto" w:fill="FFFFFF"/>
        </w:rPr>
        <w:t xml:space="preserve">ния учёта в ней интересов развития общества, её соответствия гуманистическим и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демократическим ценностям: выражать свою точку зрения, отвечать на вопросы, участвовать в дискуссии;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полученные знания в практической учебной деятельности (включая </w:t>
      </w:r>
      <w:r>
        <w:rPr>
          <w:rFonts w:ascii="Times New Roman" w:hAnsi="Times New Roman"/>
          <w:color w:val="000000"/>
          <w:shd w:val="clear" w:color="auto" w:fill="FFFFFF"/>
        </w:rPr>
        <w:t xml:space="preserve">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</w:t>
      </w:r>
      <w:r>
        <w:rPr>
          <w:rFonts w:ascii="Times New Roman" w:hAnsi="Times New Roman"/>
          <w:color w:val="000000"/>
          <w:shd w:val="clear" w:color="auto" w:fill="FFFFFF"/>
        </w:rPr>
        <w:t>регламентом;</w:t>
      </w:r>
    </w:p>
    <w:p w:rsidR="00635923" w:rsidRDefault="001A428C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</w:t>
      </w:r>
      <w:r>
        <w:rPr>
          <w:rFonts w:ascii="Times New Roman" w:hAnsi="Times New Roman"/>
          <w:color w:val="000000"/>
          <w:shd w:val="clear" w:color="auto" w:fill="FFFFFF"/>
        </w:rPr>
        <w:t>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Гражданин и государство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об основах конституционного строя и организации государственной</w:t>
      </w:r>
      <w:r>
        <w:rPr>
          <w:rFonts w:ascii="Times New Roman" w:hAnsi="Times New Roman"/>
          <w:color w:val="000000"/>
          <w:shd w:val="clear" w:color="auto" w:fill="FFFFFF"/>
        </w:rPr>
        <w:t xml:space="preserve">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Росси</w:t>
      </w:r>
      <w:r>
        <w:rPr>
          <w:rFonts w:ascii="Times New Roman" w:hAnsi="Times New Roman"/>
          <w:color w:val="000000"/>
          <w:shd w:val="clear" w:color="auto" w:fill="FFFFFF"/>
        </w:rPr>
        <w:t>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</w:t>
      </w:r>
      <w:r>
        <w:rPr>
          <w:rFonts w:ascii="Times New Roman" w:hAnsi="Times New Roman"/>
          <w:color w:val="000000"/>
          <w:shd w:val="clear" w:color="auto" w:fill="FFFFFF"/>
        </w:rPr>
        <w:t xml:space="preserve"> Совета Федерации, Правительства Российской Федерации;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</w:t>
      </w:r>
      <w:r>
        <w:rPr>
          <w:rFonts w:ascii="Times New Roman" w:hAnsi="Times New Roman"/>
          <w:color w:val="000000"/>
          <w:shd w:val="clear" w:color="auto" w:fill="FFFFFF"/>
        </w:rPr>
        <w:t> 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</w:t>
      </w:r>
      <w:r>
        <w:rPr>
          <w:rFonts w:ascii="Times New Roman" w:hAnsi="Times New Roman"/>
          <w:color w:val="000000"/>
          <w:shd w:val="clear" w:color="auto" w:fill="FFFFFF"/>
        </w:rPr>
        <w:t>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с опорой на Конституцию Российской Федерации полномочия центральных органо</w:t>
      </w:r>
      <w:r>
        <w:rPr>
          <w:rFonts w:ascii="Times New Roman" w:hAnsi="Times New Roman"/>
          <w:color w:val="000000"/>
          <w:shd w:val="clear" w:color="auto" w:fill="FFFFFF"/>
        </w:rPr>
        <w:t>в государственной власти и субъектов Российской Федерации;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</w:t>
      </w:r>
      <w:r>
        <w:rPr>
          <w:rFonts w:ascii="Times New Roman" w:hAnsi="Times New Roman"/>
          <w:color w:val="000000"/>
          <w:shd w:val="clear" w:color="auto" w:fill="FFFFFF"/>
        </w:rPr>
        <w:t>стями граждан;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</w:t>
      </w:r>
      <w:r>
        <w:rPr>
          <w:rFonts w:ascii="Times New Roman" w:hAnsi="Times New Roman"/>
          <w:color w:val="000000"/>
          <w:shd w:val="clear" w:color="auto" w:fill="FFFFFF"/>
        </w:rPr>
        <w:t>ррупции;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с опорой на обществоведческие знания, факты общественной жизни и личный социальный опыт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 xml:space="preserve"> с точки зрения ценностей гражданственности и патриотизма своё отношение к внутренней и внешней политике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Российской Федерации, к пр</w:t>
      </w:r>
      <w:r>
        <w:rPr>
          <w:rFonts w:ascii="Times New Roman" w:hAnsi="Times New Roman"/>
          <w:color w:val="000000"/>
          <w:shd w:val="clear" w:color="auto" w:fill="FFFFFF"/>
        </w:rPr>
        <w:t>оводимой по отношению к нашей стране политике «сдерживания»;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отражающие процессы, явления и события в политической жизни Российской Федерации, в международных отношениях;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систематизировать и конкретизировать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</w:t>
      </w:r>
      <w:r>
        <w:rPr>
          <w:rFonts w:ascii="Times New Roman" w:hAnsi="Times New Roman"/>
          <w:color w:val="000000"/>
          <w:shd w:val="clear" w:color="auto" w:fill="FFFFFF"/>
        </w:rPr>
        <w:t>народным терроризмом;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</w:t>
      </w:r>
      <w:r>
        <w:rPr>
          <w:rFonts w:ascii="Times New Roman" w:hAnsi="Times New Roman"/>
          <w:color w:val="000000"/>
          <w:shd w:val="clear" w:color="auto" w:fill="FFFFFF"/>
        </w:rPr>
        <w:t>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</w:t>
      </w:r>
      <w:r>
        <w:rPr>
          <w:rFonts w:ascii="Times New Roman" w:hAnsi="Times New Roman"/>
          <w:color w:val="000000"/>
          <w:shd w:val="clear" w:color="auto" w:fill="FFFFFF"/>
        </w:rPr>
        <w:t>разовывать текстовую информацию в таблицу, схему;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искать и извлекать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</w:t>
      </w:r>
      <w:r>
        <w:rPr>
          <w:rFonts w:ascii="Times New Roman" w:hAnsi="Times New Roman"/>
          <w:color w:val="000000"/>
          <w:shd w:val="clear" w:color="auto" w:fill="FFFFFF"/>
        </w:rPr>
        <w:t>я: выявлять соответствующие факты из публикаций СМИ с соблюдением правил информационной безопасности при работе в Интернете;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 и конкретизировать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о важнейших изменениях в российском законодательстве, о кл</w:t>
      </w:r>
      <w:r>
        <w:rPr>
          <w:rFonts w:ascii="Times New Roman" w:hAnsi="Times New Roman"/>
          <w:color w:val="000000"/>
          <w:shd w:val="clear" w:color="auto" w:fill="FFFFFF"/>
        </w:rPr>
        <w:t>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собственные поступки и </w:t>
      </w:r>
      <w:r>
        <w:rPr>
          <w:rFonts w:ascii="Times New Roman" w:hAnsi="Times New Roman"/>
          <w:color w:val="000000"/>
          <w:shd w:val="clear" w:color="auto" w:fill="FFFFFF"/>
        </w:rPr>
        <w:t>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государстве Рос</w:t>
      </w:r>
      <w:r>
        <w:rPr>
          <w:rFonts w:ascii="Times New Roman" w:hAnsi="Times New Roman"/>
          <w:color w:val="000000"/>
          <w:shd w:val="clear" w:color="auto" w:fill="FFFFFF"/>
        </w:rPr>
        <w:t>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</w:t>
      </w:r>
      <w:r>
        <w:rPr>
          <w:rFonts w:ascii="Times New Roman" w:hAnsi="Times New Roman"/>
          <w:color w:val="000000"/>
          <w:shd w:val="clear" w:color="auto" w:fill="FFFFFF"/>
        </w:rPr>
        <w:t>х изученного материала, включая проектную деятельность) в соответствии с темой и ситуацией общения, особенностями аудитории и регламентом;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самостоятельно заполнять</w:t>
      </w:r>
      <w:r>
        <w:rPr>
          <w:rFonts w:ascii="Times New Roman" w:hAnsi="Times New Roman"/>
          <w:color w:val="000000"/>
          <w:shd w:val="clear" w:color="auto" w:fill="FFFFFF"/>
        </w:rPr>
        <w:t> форму (в том числе электронную) и составлять простейший документ при использовании портала г</w:t>
      </w:r>
      <w:r>
        <w:rPr>
          <w:rFonts w:ascii="Times New Roman" w:hAnsi="Times New Roman"/>
          <w:color w:val="000000"/>
          <w:shd w:val="clear" w:color="auto" w:fill="FFFFFF"/>
        </w:rPr>
        <w:t>осударственных услуг;</w:t>
      </w:r>
    </w:p>
    <w:p w:rsidR="00635923" w:rsidRDefault="001A428C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</w:t>
      </w:r>
      <w:r>
        <w:rPr>
          <w:rFonts w:ascii="Times New Roman" w:hAnsi="Times New Roman"/>
          <w:color w:val="000000"/>
          <w:shd w:val="clear" w:color="auto" w:fill="FFFFFF"/>
        </w:rPr>
        <w:t>ностей, идей мира и взаимопонимания между народами, людьми разных культур.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системе социальных отношений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 социальной структуре общества, социальных общностях и группах; социальных стату</w:t>
      </w:r>
      <w:r>
        <w:rPr>
          <w:rFonts w:ascii="Times New Roman" w:hAnsi="Times New Roman"/>
          <w:color w:val="000000"/>
          <w:shd w:val="clear" w:color="auto" w:fill="FFFFFF"/>
        </w:rPr>
        <w:softHyphen/>
        <w:t>сах, ролях, социализации лично</w:t>
      </w:r>
      <w:r>
        <w:rPr>
          <w:rFonts w:ascii="Times New Roman" w:hAnsi="Times New Roman"/>
          <w:color w:val="000000"/>
          <w:shd w:val="clear" w:color="auto" w:fill="FFFFFF"/>
        </w:rPr>
        <w:t>сти; важности семьи как ба</w:t>
      </w:r>
      <w:r>
        <w:rPr>
          <w:rFonts w:ascii="Times New Roman" w:hAnsi="Times New Roman"/>
          <w:color w:val="000000"/>
          <w:shd w:val="clear" w:color="auto" w:fill="FFFFFF"/>
        </w:rPr>
        <w:softHyphen/>
        <w:t>зового социального института; об этносе и нациях, этническом многообразии современного человечества, диалоге куль</w:t>
      </w:r>
      <w:r>
        <w:rPr>
          <w:rFonts w:ascii="Times New Roman" w:hAnsi="Times New Roman"/>
          <w:color w:val="000000"/>
          <w:shd w:val="clear" w:color="auto" w:fill="FFFFFF"/>
        </w:rPr>
        <w:softHyphen/>
        <w:t>тур, отклоняющемся поведении и здоровом образе жизни;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функции семьи в обществе; основы социальной п</w:t>
      </w:r>
      <w:r>
        <w:rPr>
          <w:rFonts w:ascii="Times New Roman" w:hAnsi="Times New Roman"/>
          <w:color w:val="000000"/>
          <w:shd w:val="clear" w:color="auto" w:fill="FFFFFF"/>
        </w:rPr>
        <w:t>олитики Российского государства;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различных социальных статусов, социальных ролей, социальной политики Российского государства;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социальные общности и группы;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виды социальной мобильности;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ь</w:t>
      </w:r>
      <w:r>
        <w:rPr>
          <w:rFonts w:ascii="Times New Roman" w:hAnsi="Times New Roman"/>
          <w:color w:val="000000"/>
          <w:shd w:val="clear" w:color="auto" w:fill="FFFFFF"/>
        </w:rPr>
        <w:t> причины существования разных социальных групп; социальных различий и конфликтов;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</w:t>
      </w:r>
      <w:r>
        <w:rPr>
          <w:rFonts w:ascii="Times New Roman" w:hAnsi="Times New Roman"/>
          <w:color w:val="000000"/>
          <w:shd w:val="clear" w:color="auto" w:fill="FFFFFF"/>
        </w:rPr>
        <w:t>ьной и личной значимости здорового образа жизни, опасности наркомании и алкоголизма для человека и общества;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опорой на обществоведческие знания, факты общественной жизни и личный социальный опыт своё отношение к разным этноса</w:t>
      </w:r>
      <w:r>
        <w:rPr>
          <w:rFonts w:ascii="Times New Roman" w:hAnsi="Times New Roman"/>
          <w:color w:val="000000"/>
          <w:shd w:val="clear" w:color="auto" w:fill="FFFFFF"/>
        </w:rPr>
        <w:t>м;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смысловое чтение текстов и составлять на основе учебных текстов план (в том числ</w:t>
      </w:r>
      <w:r>
        <w:rPr>
          <w:rFonts w:ascii="Times New Roman" w:hAnsi="Times New Roman"/>
          <w:color w:val="000000"/>
          <w:shd w:val="clear" w:color="auto" w:fill="FFFFFF"/>
        </w:rPr>
        <w:t>е отражающий изу</w:t>
      </w:r>
      <w:r>
        <w:rPr>
          <w:rFonts w:ascii="Times New Roman" w:hAnsi="Times New Roman"/>
          <w:color w:val="000000"/>
          <w:shd w:val="clear" w:color="auto" w:fill="FFFFFF"/>
        </w:rPr>
        <w:softHyphen/>
        <w:t>ченный материал о социализации личности);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извлекать </w:t>
      </w:r>
      <w:r>
        <w:rPr>
          <w:rFonts w:ascii="Times New Roman" w:hAnsi="Times New Roman"/>
          <w:color w:val="000000"/>
          <w:shd w:val="clear" w:color="auto" w:fill="FFFFFF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</w:t>
      </w:r>
      <w:r>
        <w:rPr>
          <w:rFonts w:ascii="Times New Roman" w:hAnsi="Times New Roman"/>
          <w:color w:val="000000"/>
          <w:shd w:val="clear" w:color="auto" w:fill="FFFFFF"/>
        </w:rPr>
        <w:t>аблицу, диаграмму, схему) и из предложенных моделей в текст;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</w:t>
      </w:r>
      <w:r>
        <w:rPr>
          <w:rFonts w:ascii="Times New Roman" w:hAnsi="Times New Roman"/>
          <w:color w:val="000000"/>
          <w:shd w:val="clear" w:color="auto" w:fill="FFFFFF"/>
        </w:rPr>
        <w:t> 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</w:t>
      </w:r>
      <w:r>
        <w:rPr>
          <w:rFonts w:ascii="Times New Roman" w:hAnsi="Times New Roman"/>
          <w:color w:val="000000"/>
          <w:shd w:val="clear" w:color="auto" w:fill="FFFFFF"/>
        </w:rPr>
        <w:t>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 и поведение, демонстрирующее отношение к людям других национал</w:t>
      </w:r>
      <w:r>
        <w:rPr>
          <w:rFonts w:ascii="Times New Roman" w:hAnsi="Times New Roman"/>
          <w:color w:val="000000"/>
          <w:shd w:val="clear" w:color="auto" w:fill="FFFFFF"/>
        </w:rPr>
        <w:t>ьностей; осознавать неприемлемость антиобщественного поведения;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635923" w:rsidRDefault="001A428C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 с людьми другой национ</w:t>
      </w:r>
      <w:r>
        <w:rPr>
          <w:rFonts w:ascii="Times New Roman" w:hAnsi="Times New Roman"/>
          <w:color w:val="000000"/>
          <w:shd w:val="clear" w:color="auto" w:fill="FFFFFF"/>
        </w:rPr>
        <w:t>альной и религиозной принадлежности на основе веротерпимости и взаимопонимания между людьми разных культур.</w:t>
      </w:r>
    </w:p>
    <w:p w:rsidR="00635923" w:rsidRDefault="00635923">
      <w:pPr>
        <w:pStyle w:val="Textbody"/>
        <w:spacing w:after="0"/>
        <w:rPr>
          <w:rFonts w:hint="eastAsia"/>
        </w:rPr>
      </w:pPr>
    </w:p>
    <w:p w:rsidR="00635923" w:rsidRDefault="001A428C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современном изменяющемся мире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об информационном обществе, глобализации, глобальных проблемах;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характеризоват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ь </w:t>
      </w:r>
      <w:r>
        <w:rPr>
          <w:rFonts w:ascii="Times New Roman" w:hAnsi="Times New Roman"/>
          <w:color w:val="000000"/>
          <w:shd w:val="clear" w:color="auto" w:fill="FFFFFF"/>
        </w:rPr>
        <w:t>сущность информационного общества; здоровый образ жизни; глобализацию как важный общемировой интеграционный процесс;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глобальных проблем и возможных путей их решения; участия молодёжи в общественной жизни; влияния образования на возможно</w:t>
      </w:r>
      <w:r>
        <w:rPr>
          <w:rFonts w:ascii="Times New Roman" w:hAnsi="Times New Roman"/>
          <w:color w:val="000000"/>
          <w:shd w:val="clear" w:color="auto" w:fill="FFFFFF"/>
        </w:rPr>
        <w:t>сти профессионального выбора и карьерного роста;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требования к современным профессиям;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причины и последствия глобализации;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полученные знания о современном обществе для решения познавательных задач и анализа </w:t>
      </w:r>
      <w:r>
        <w:rPr>
          <w:rFonts w:ascii="Times New Roman" w:hAnsi="Times New Roman"/>
          <w:color w:val="000000"/>
          <w:shd w:val="clear" w:color="auto" w:fill="FFFFFF"/>
        </w:rPr>
        <w:t>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опорой на обществоведческие знания, факты общественной жизни и личный социальный опыт своё отнош</w:t>
      </w:r>
      <w:r>
        <w:rPr>
          <w:rFonts w:ascii="Times New Roman" w:hAnsi="Times New Roman"/>
          <w:color w:val="000000"/>
          <w:shd w:val="clear" w:color="auto" w:fill="FFFFFF"/>
        </w:rPr>
        <w:t>ение к современным формам коммуникации; к здоровому образу жизни;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см</w:t>
      </w:r>
      <w:r>
        <w:rPr>
          <w:rFonts w:ascii="Times New Roman" w:hAnsi="Times New Roman"/>
          <w:color w:val="000000"/>
          <w:shd w:val="clear" w:color="auto" w:fill="FFFFFF"/>
        </w:rPr>
        <w:t>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635923" w:rsidRDefault="001A428C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поиск и извлечение социальной информации (текстовой, графической, аудиовизуальной)</w:t>
      </w:r>
      <w:r>
        <w:rPr>
          <w:rFonts w:ascii="Times New Roman" w:hAnsi="Times New Roman"/>
          <w:color w:val="000000"/>
          <w:shd w:val="clear" w:color="auto" w:fill="FFFFFF"/>
        </w:rPr>
        <w:t xml:space="preserve"> из различных источников о глобализации и её последствиях; о роли непрерывного образования в современном обществе.</w:t>
      </w:r>
    </w:p>
    <w:p w:rsidR="00635923" w:rsidRDefault="001A428C">
      <w:pPr>
        <w:pStyle w:val="Standard"/>
        <w:spacing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ТЕМАТИЧЕСКОЕ ПЛАНИРОВАНИЕ</w:t>
      </w:r>
    </w:p>
    <w:p w:rsidR="00635923" w:rsidRDefault="001A428C">
      <w:pPr>
        <w:pStyle w:val="Standard"/>
        <w:spacing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6 КЛАСС</w:t>
      </w:r>
    </w:p>
    <w:tbl>
      <w:tblPr>
        <w:tblW w:w="9638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16"/>
        <w:gridCol w:w="2347"/>
        <w:gridCol w:w="823"/>
        <w:gridCol w:w="1864"/>
        <w:gridCol w:w="1952"/>
        <w:gridCol w:w="2136"/>
      </w:tblGrid>
      <w:tr w:rsidR="00635923" w:rsidTr="0063592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347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63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213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  <w:tc>
          <w:tcPr>
            <w:tcW w:w="2347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2136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и его социальное окружение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Социальное становление человека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Деятельность </w:t>
            </w:r>
            <w:r>
              <w:rPr>
                <w:rFonts w:ascii="inherit" w:hAnsi="inherit"/>
              </w:rPr>
              <w:t>человека. Учебная деятельность школьника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Общение и его роль в жизни человека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0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Человек в малой </w:t>
            </w:r>
            <w:r>
              <w:rPr>
                <w:rFonts w:ascii="inherit" w:hAnsi="inherit"/>
              </w:rPr>
              <w:lastRenderedPageBreak/>
              <w:t>группе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8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1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20</w:t>
            </w:r>
          </w:p>
        </w:tc>
        <w:tc>
          <w:tcPr>
            <w:tcW w:w="5952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Общество, в котором мы живём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Общество — совместная жизнь людей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2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Положение человека в обществе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3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Роль экономики в </w:t>
            </w:r>
            <w:r>
              <w:rPr>
                <w:rFonts w:ascii="inherit" w:hAnsi="inherit"/>
              </w:rPr>
              <w:t>жизни общества. Основные участники экономики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4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Политическая жизнь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5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Культурная жизнь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6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Развитие общества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7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10</w:t>
            </w:r>
          </w:p>
        </w:tc>
        <w:tc>
          <w:tcPr>
            <w:tcW w:w="5952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Защита проектов, итоговое 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8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635923" w:rsidRDefault="001A428C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7 КЛАСС</w:t>
      </w:r>
    </w:p>
    <w:tbl>
      <w:tblPr>
        <w:tblW w:w="9736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0"/>
        <w:gridCol w:w="2852"/>
        <w:gridCol w:w="823"/>
        <w:gridCol w:w="1809"/>
        <w:gridCol w:w="1897"/>
        <w:gridCol w:w="1855"/>
      </w:tblGrid>
      <w:tr w:rsidR="00635923" w:rsidTr="0063592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2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1855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  <w:tc>
          <w:tcPr>
            <w:tcW w:w="2852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1855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9736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Социальные ценности и нормы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Социальные ценности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9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1.2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Социальные нормы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0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Мораль и моральный выбор. Право и мораль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1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12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9736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Человек как участник правовых отношений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Правоотношения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2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Правонарушения и их опасность для личности и общества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3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Защита прав и свобод человека и гражданина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</w:t>
            </w:r>
            <w:r>
              <w:rPr>
                <w:rFonts w:ascii="inherit" w:hAnsi="inherit"/>
              </w:rPr>
              <w:t xml:space="preserve">ЦОК </w:t>
            </w:r>
            <w:hyperlink r:id="rId24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9736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Основы российского права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Как устроено российское право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5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Основы гражданского права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6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Основы семейного права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7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3.4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Основы трудового права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8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3.5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Виды юридической ответственности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9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3.6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Правоохранительные органы в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0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12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Защита </w:t>
            </w:r>
            <w:r>
              <w:rPr>
                <w:rFonts w:ascii="inherit" w:hAnsi="inherit"/>
              </w:rPr>
              <w:t>проектов, итоговое 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1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635923" w:rsidRDefault="001A428C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8 КЛАСС</w:t>
      </w:r>
    </w:p>
    <w:tbl>
      <w:tblPr>
        <w:tblW w:w="9638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2"/>
        <w:gridCol w:w="2704"/>
        <w:gridCol w:w="823"/>
        <w:gridCol w:w="1815"/>
        <w:gridCol w:w="1903"/>
        <w:gridCol w:w="1891"/>
      </w:tblGrid>
      <w:tr w:rsidR="00635923" w:rsidTr="0063592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704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41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18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 xml:space="preserve">Электронные </w:t>
            </w:r>
            <w:r>
              <w:rPr>
                <w:rFonts w:ascii="inherit" w:hAnsi="inherit"/>
                <w:b w:val="0"/>
              </w:rPr>
              <w:t>(цифровые) образовательные ресурсы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2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  <w:tc>
          <w:tcPr>
            <w:tcW w:w="2704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1891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в экономических отношениях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Экономика — основа жизнедеятельности человека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2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Рыночные отношения в экономике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3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Финансовые отношения в экономике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4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Домашнее хозяйство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5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1.5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Экономические цели и функции государства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6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206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20</w:t>
            </w:r>
          </w:p>
        </w:tc>
        <w:tc>
          <w:tcPr>
            <w:tcW w:w="5609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в мире культуры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Культура, её многообразие и формы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7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Наука и образование в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8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Роль религии в жизни общества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9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Роль искусства в жизни человека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0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Роль информации в современном мире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1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206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11</w:t>
            </w:r>
          </w:p>
        </w:tc>
        <w:tc>
          <w:tcPr>
            <w:tcW w:w="5609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206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Защита проектов, итоговое 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2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3206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</w:t>
            </w:r>
            <w:r>
              <w:rPr>
                <w:rFonts w:ascii="inherit" w:hAnsi="inherit"/>
              </w:rPr>
              <w:t xml:space="preserve">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635923" w:rsidRDefault="00635923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</w:p>
    <w:p w:rsidR="00635923" w:rsidRDefault="00635923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</w:p>
    <w:p w:rsidR="00635923" w:rsidRDefault="00635923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</w:p>
    <w:p w:rsidR="00635923" w:rsidRDefault="00635923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</w:p>
    <w:p w:rsidR="00635923" w:rsidRDefault="00635923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</w:p>
    <w:p w:rsidR="00635923" w:rsidRDefault="00635923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</w:p>
    <w:p w:rsidR="00635923" w:rsidRDefault="001A428C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9 КЛАСС</w:t>
      </w:r>
    </w:p>
    <w:tbl>
      <w:tblPr>
        <w:tblW w:w="11367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0"/>
        <w:gridCol w:w="4483"/>
        <w:gridCol w:w="823"/>
        <w:gridCol w:w="1809"/>
        <w:gridCol w:w="1897"/>
        <w:gridCol w:w="1855"/>
      </w:tblGrid>
      <w:tr w:rsidR="00635923" w:rsidTr="0063592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4483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2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1855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  <w:tc>
          <w:tcPr>
            <w:tcW w:w="4483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1855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rPr>
                <w:rFonts w:hint="eastAsia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11367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в политическом измерении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Политика и политическая власть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3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Участие граждан в политике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4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11367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Гражданин и государство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Основы конституционного строя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5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Высшие </w:t>
            </w:r>
            <w:r>
              <w:rPr>
                <w:rFonts w:ascii="inherit" w:hAnsi="inherit"/>
              </w:rPr>
              <w:t>органы публичной власти в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6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7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8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</w:t>
            </w:r>
            <w:r>
              <w:rPr>
                <w:rFonts w:ascii="inherit" w:hAnsi="inherit"/>
              </w:rPr>
              <w:t xml:space="preserve">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11367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в системе социальных отношений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Социальные общности и группы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9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Статусы и роли. Социализация личности. Семья и её </w:t>
            </w:r>
            <w:r>
              <w:rPr>
                <w:rFonts w:ascii="inherit" w:hAnsi="inherit"/>
              </w:rPr>
              <w:t>функции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0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Этносы и нации в современном обществе. </w:t>
            </w:r>
            <w:r>
              <w:rPr>
                <w:rFonts w:ascii="inherit" w:hAnsi="inherit"/>
              </w:rPr>
              <w:lastRenderedPageBreak/>
              <w:t>Социальная политика Российского государства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</w:t>
            </w:r>
            <w:r>
              <w:rPr>
                <w:rFonts w:ascii="inherit" w:hAnsi="inherit"/>
              </w:rPr>
              <w:lastRenderedPageBreak/>
              <w:t xml:space="preserve">ЦОК </w:t>
            </w:r>
            <w:hyperlink r:id="rId51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3.4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Отклоняющееся поведение и здоровый образ жизни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2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11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 xml:space="preserve">Раздел 4. </w:t>
            </w:r>
            <w:r>
              <w:rPr>
                <w:rStyle w:val="StrongEmphasis"/>
                <w:rFonts w:ascii="inherit" w:hAnsi="inherit"/>
              </w:rPr>
              <w:t>Человек в современном изменяющемся мире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3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Защита проектов, итоговое 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4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635923" w:rsidTr="00635923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1A428C">
            <w:pPr>
              <w:pStyle w:val="TableContents"/>
              <w:spacing w:line="266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635923" w:rsidRDefault="00635923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635923" w:rsidRDefault="00635923">
      <w:pPr>
        <w:pStyle w:val="Textbody"/>
        <w:spacing w:after="0" w:line="528" w:lineRule="auto"/>
        <w:rPr>
          <w:rFonts w:ascii="Inter, sans-serif" w:hAnsi="Inter, sans-serif" w:hint="eastAsia"/>
        </w:rPr>
      </w:pPr>
    </w:p>
    <w:p w:rsidR="00635923" w:rsidRDefault="00635923">
      <w:pPr>
        <w:pStyle w:val="Standard"/>
        <w:rPr>
          <w:rFonts w:hint="eastAsia"/>
        </w:rPr>
      </w:pPr>
    </w:p>
    <w:sectPr w:rsidR="00635923" w:rsidSect="0063592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923" w:rsidRDefault="00635923" w:rsidP="00635923">
      <w:r>
        <w:separator/>
      </w:r>
    </w:p>
  </w:endnote>
  <w:endnote w:type="continuationSeparator" w:id="0">
    <w:p w:rsidR="00635923" w:rsidRDefault="00635923" w:rsidP="00635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charset w:val="02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ter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inheri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923" w:rsidRDefault="001A428C" w:rsidP="00635923">
      <w:r w:rsidRPr="00635923">
        <w:rPr>
          <w:color w:val="000000"/>
        </w:rPr>
        <w:separator/>
      </w:r>
    </w:p>
  </w:footnote>
  <w:footnote w:type="continuationSeparator" w:id="0">
    <w:p w:rsidR="00635923" w:rsidRDefault="00635923" w:rsidP="006359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D6990"/>
    <w:multiLevelType w:val="multilevel"/>
    <w:tmpl w:val="FA9001B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212B2B52"/>
    <w:multiLevelType w:val="multilevel"/>
    <w:tmpl w:val="674E70B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27730F56"/>
    <w:multiLevelType w:val="multilevel"/>
    <w:tmpl w:val="F2B0108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>
    <w:nsid w:val="2CDA6625"/>
    <w:multiLevelType w:val="multilevel"/>
    <w:tmpl w:val="F06625A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33B71FB1"/>
    <w:multiLevelType w:val="multilevel"/>
    <w:tmpl w:val="FD56891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>
    <w:nsid w:val="351763B5"/>
    <w:multiLevelType w:val="multilevel"/>
    <w:tmpl w:val="C7C2EA7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>
    <w:nsid w:val="356C3DAF"/>
    <w:multiLevelType w:val="multilevel"/>
    <w:tmpl w:val="40742FA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>
    <w:nsid w:val="39453B22"/>
    <w:multiLevelType w:val="multilevel"/>
    <w:tmpl w:val="9D2C4A2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>
    <w:nsid w:val="58FB4C3F"/>
    <w:multiLevelType w:val="multilevel"/>
    <w:tmpl w:val="BD9A5EF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>
    <w:nsid w:val="603B0A79"/>
    <w:multiLevelType w:val="multilevel"/>
    <w:tmpl w:val="E95E56A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>
    <w:nsid w:val="6EAA40EC"/>
    <w:multiLevelType w:val="multilevel"/>
    <w:tmpl w:val="9C46CDF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>
    <w:nsid w:val="746E02F0"/>
    <w:multiLevelType w:val="multilevel"/>
    <w:tmpl w:val="D6B4673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3"/>
  </w:num>
  <w:num w:numId="5">
    <w:abstractNumId w:val="11"/>
  </w:num>
  <w:num w:numId="6">
    <w:abstractNumId w:val="6"/>
  </w:num>
  <w:num w:numId="7">
    <w:abstractNumId w:val="8"/>
  </w:num>
  <w:num w:numId="8">
    <w:abstractNumId w:val="7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35923"/>
    <w:rsid w:val="001A428C"/>
    <w:rsid w:val="00635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5923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35923"/>
    <w:pPr>
      <w:suppressAutoHyphens/>
    </w:pPr>
  </w:style>
  <w:style w:type="paragraph" w:customStyle="1" w:styleId="Heading">
    <w:name w:val="Heading"/>
    <w:basedOn w:val="Standard"/>
    <w:next w:val="Textbody"/>
    <w:rsid w:val="00635923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635923"/>
    <w:pPr>
      <w:spacing w:after="140" w:line="276" w:lineRule="auto"/>
    </w:pPr>
  </w:style>
  <w:style w:type="paragraph" w:styleId="a3">
    <w:name w:val="List"/>
    <w:basedOn w:val="Textbody"/>
    <w:rsid w:val="00635923"/>
  </w:style>
  <w:style w:type="paragraph" w:styleId="a4">
    <w:name w:val="caption"/>
    <w:basedOn w:val="Standard"/>
    <w:rsid w:val="0063592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35923"/>
    <w:pPr>
      <w:suppressLineNumbers/>
    </w:pPr>
  </w:style>
  <w:style w:type="paragraph" w:customStyle="1" w:styleId="TableContents">
    <w:name w:val="Table Contents"/>
    <w:basedOn w:val="Standard"/>
    <w:rsid w:val="00635923"/>
    <w:pPr>
      <w:suppressLineNumbers/>
    </w:pPr>
  </w:style>
  <w:style w:type="paragraph" w:customStyle="1" w:styleId="TableHeading">
    <w:name w:val="Table Heading"/>
    <w:basedOn w:val="TableContents"/>
    <w:rsid w:val="00635923"/>
    <w:pPr>
      <w:jc w:val="center"/>
    </w:pPr>
    <w:rPr>
      <w:b/>
      <w:bCs/>
    </w:rPr>
  </w:style>
  <w:style w:type="character" w:customStyle="1" w:styleId="StrongEmphasis">
    <w:name w:val="Strong Emphasis"/>
    <w:rsid w:val="00635923"/>
    <w:rPr>
      <w:b/>
      <w:bCs/>
    </w:rPr>
  </w:style>
  <w:style w:type="character" w:customStyle="1" w:styleId="BulletSymbols">
    <w:name w:val="Bullet Symbols"/>
    <w:rsid w:val="00635923"/>
    <w:rPr>
      <w:rFonts w:ascii="OpenSymbol" w:eastAsia="OpenSymbol" w:hAnsi="OpenSymbol" w:cs="OpenSymbol"/>
    </w:rPr>
  </w:style>
  <w:style w:type="character" w:customStyle="1" w:styleId="Internetlink">
    <w:name w:val="Internet link"/>
    <w:rsid w:val="00635923"/>
    <w:rPr>
      <w:color w:val="000080"/>
      <w:u w:val="single"/>
    </w:rPr>
  </w:style>
  <w:style w:type="paragraph" w:styleId="a5">
    <w:name w:val="Balloon Text"/>
    <w:basedOn w:val="a"/>
    <w:rsid w:val="00635923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rsid w:val="0063592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5294" TargetMode="External"/><Relationship Id="rId26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21" Type="http://schemas.openxmlformats.org/officeDocument/2006/relationships/hyperlink" Target="https://m.edsoo.ru/7f4170e4" TargetMode="External"/><Relationship Id="rId34" Type="http://schemas.openxmlformats.org/officeDocument/2006/relationships/hyperlink" Target="https://m.edsoo.ru/7f419196" TargetMode="External"/><Relationship Id="rId42" Type="http://schemas.openxmlformats.org/officeDocument/2006/relationships/hyperlink" Target="https://m.edsoo.ru/7f419196" TargetMode="External"/><Relationship Id="rId47" Type="http://schemas.openxmlformats.org/officeDocument/2006/relationships/hyperlink" Target="https://m.edsoo.ru/7f41b414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25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46" Type="http://schemas.openxmlformats.org/officeDocument/2006/relationships/hyperlink" Target="https://m.edsoo.ru/7f41b4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5294" TargetMode="External"/><Relationship Id="rId20" Type="http://schemas.openxmlformats.org/officeDocument/2006/relationships/hyperlink" Target="https://m.edsoo.ru/7f4170e4" TargetMode="External"/><Relationship Id="rId29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9196" TargetMode="External"/><Relationship Id="rId54" Type="http://schemas.openxmlformats.org/officeDocument/2006/relationships/hyperlink" Target="https://m.edsoo.ru/7f41b41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5294" TargetMode="External"/><Relationship Id="rId24" Type="http://schemas.openxmlformats.org/officeDocument/2006/relationships/hyperlink" Target="https://m.edsoo.ru/7f4170e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53" Type="http://schemas.openxmlformats.org/officeDocument/2006/relationships/hyperlink" Target="https://m.edsoo.ru/7f41b41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36" Type="http://schemas.openxmlformats.org/officeDocument/2006/relationships/hyperlink" Target="https://m.edsoo.ru/7f419196" TargetMode="External"/><Relationship Id="rId49" Type="http://schemas.openxmlformats.org/officeDocument/2006/relationships/hyperlink" Target="https://m.edsoo.ru/7f41b414" TargetMode="External"/><Relationship Id="rId10" Type="http://schemas.openxmlformats.org/officeDocument/2006/relationships/hyperlink" Target="https://m.edsoo.ru/7f415294" TargetMode="External"/><Relationship Id="rId19" Type="http://schemas.openxmlformats.org/officeDocument/2006/relationships/hyperlink" Target="https://m.edsoo.ru/7f4170e4" TargetMode="External"/><Relationship Id="rId31" Type="http://schemas.openxmlformats.org/officeDocument/2006/relationships/hyperlink" Target="https://m.edsoo.ru/7f4170e4" TargetMode="External"/><Relationship Id="rId44" Type="http://schemas.openxmlformats.org/officeDocument/2006/relationships/hyperlink" Target="https://m.edsoo.ru/7f41b414" TargetMode="External"/><Relationship Id="rId52" Type="http://schemas.openxmlformats.org/officeDocument/2006/relationships/hyperlink" Target="https://m.edsoo.ru/7f41b4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30" Type="http://schemas.openxmlformats.org/officeDocument/2006/relationships/hyperlink" Target="https://m.edsoo.ru/7f4170e4" TargetMode="External"/><Relationship Id="rId35" Type="http://schemas.openxmlformats.org/officeDocument/2006/relationships/hyperlink" Target="https://m.edsoo.ru/7f419196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11405</Words>
  <Characters>65010</Characters>
  <Application>Microsoft Office Word</Application>
  <DocSecurity>0</DocSecurity>
  <Lines>541</Lines>
  <Paragraphs>152</Paragraphs>
  <ScaleCrop>false</ScaleCrop>
  <Company>Krokoz™</Company>
  <LinksUpToDate>false</LinksUpToDate>
  <CharactersWithSpaces>76263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</cp:revision>
  <dcterms:created xsi:type="dcterms:W3CDTF">2024-12-12T07:21:00Z</dcterms:created>
  <dcterms:modified xsi:type="dcterms:W3CDTF">2024-12-12T07:21:00Z</dcterms:modified>
</cp:coreProperties>
</file>