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55E" w:rsidRDefault="004A255E">
      <w:pPr>
        <w:spacing w:after="0"/>
        <w:ind w:left="120"/>
        <w:rPr>
          <w:lang w:val="ru-RU"/>
        </w:rPr>
      </w:pPr>
      <w:bookmarkStart w:id="0" w:name="block-12338531"/>
    </w:p>
    <w:p w:rsidR="008C6E7D" w:rsidRDefault="008C6E7D">
      <w:pPr>
        <w:spacing w:after="0"/>
        <w:ind w:left="120"/>
        <w:rPr>
          <w:lang w:val="ru-RU"/>
        </w:rPr>
      </w:pPr>
    </w:p>
    <w:p w:rsidR="008C6E7D" w:rsidRDefault="008C6E7D">
      <w:pPr>
        <w:spacing w:after="0"/>
        <w:ind w:left="120"/>
        <w:rPr>
          <w:lang w:val="ru-RU"/>
        </w:rPr>
      </w:pPr>
    </w:p>
    <w:p w:rsidR="008C6E7D" w:rsidRDefault="008C6E7D">
      <w:pPr>
        <w:spacing w:after="0"/>
        <w:ind w:left="120"/>
        <w:rPr>
          <w:lang w:val="ru-RU"/>
        </w:rPr>
      </w:pPr>
    </w:p>
    <w:p w:rsidR="008C6E7D" w:rsidRPr="005A0212" w:rsidRDefault="00431FF2">
      <w:pPr>
        <w:spacing w:after="0"/>
        <w:ind w:left="120"/>
        <w:rPr>
          <w:lang w:val="ru-RU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0.2pt">
            <v:imagedata r:id="rId5" o:title="IMG_0012"/>
          </v:shape>
        </w:pic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bookmarkStart w:id="1" w:name="block-12338532"/>
      <w:bookmarkEnd w:id="0"/>
      <w:r w:rsidRPr="005A021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A255E" w:rsidRPr="005A0212" w:rsidRDefault="004A255E">
      <w:pPr>
        <w:spacing w:after="0" w:line="264" w:lineRule="auto"/>
        <w:ind w:left="120"/>
        <w:jc w:val="both"/>
        <w:rPr>
          <w:lang w:val="ru-RU"/>
        </w:rPr>
      </w:pP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5A0212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музицирование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5A0212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недирективным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Особая роль в организации музыкальных занятий в программе по музыке принадлежит игровым формам деятельности, которые </w:t>
      </w:r>
      <w:r w:rsidRPr="005A0212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5A0212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формирование творческих способностей ребёнка, развитие внутренней мотивации к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музицированию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>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5A0212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формирование эмоционально-ценностной отзывчивости на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прекрасноев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жизни и в искусстве;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формирование позитивного взгляда на окружающий мир, гармонизация взаимодействия с природой, обществом, самим собой через доступные формы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музицирования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>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овладение предметными умениями и навыками в различных видах практического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музицирования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, введение обучающегося в искусство через разнообразие видов музыкальной деятельности, в том числе: слушание </w:t>
      </w:r>
      <w:r w:rsidRPr="005A0212">
        <w:rPr>
          <w:rFonts w:ascii="Times New Roman" w:hAnsi="Times New Roman"/>
          <w:color w:val="000000"/>
          <w:sz w:val="28"/>
          <w:lang w:val="ru-RU"/>
        </w:rPr>
        <w:lastRenderedPageBreak/>
        <w:t>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изучение закономерностей музыкального искусства: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интонационнаяи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жанровая природа музыки, основные выразительные средства, элементы музыкального языка;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5A0212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</w:t>
      </w:r>
      <w:r w:rsidRPr="005A021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рамках часов, предусмотренных эстетическим направлением плана внеурочной деятельности образовательной организации. 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5A0212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4A255E" w:rsidRPr="005A0212" w:rsidRDefault="004A255E">
      <w:pPr>
        <w:rPr>
          <w:lang w:val="ru-RU"/>
        </w:rPr>
        <w:sectPr w:rsidR="004A255E" w:rsidRPr="005A0212">
          <w:pgSz w:w="11906" w:h="16383"/>
          <w:pgMar w:top="1134" w:right="850" w:bottom="1134" w:left="1701" w:header="720" w:footer="720" w:gutter="0"/>
          <w:cols w:space="720"/>
        </w:sectPr>
      </w:pP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bookmarkStart w:id="2" w:name="block-12338533"/>
      <w:bookmarkEnd w:id="1"/>
      <w:r w:rsidRPr="005A0212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4A255E" w:rsidRPr="005A0212" w:rsidRDefault="004A255E">
      <w:pPr>
        <w:spacing w:after="0" w:line="264" w:lineRule="auto"/>
        <w:ind w:left="120"/>
        <w:jc w:val="both"/>
        <w:rPr>
          <w:lang w:val="ru-RU"/>
        </w:rPr>
      </w:pP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4A255E" w:rsidRPr="005A0212" w:rsidRDefault="004A255E">
      <w:pPr>
        <w:spacing w:after="0"/>
        <w:ind w:left="120"/>
        <w:rPr>
          <w:lang w:val="ru-RU"/>
        </w:rPr>
      </w:pPr>
    </w:p>
    <w:p w:rsidR="004A255E" w:rsidRPr="005A0212" w:rsidRDefault="00D913A8">
      <w:pPr>
        <w:spacing w:after="0"/>
        <w:ind w:left="120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:rsidR="004A255E" w:rsidRPr="005A0212" w:rsidRDefault="004A255E">
      <w:pPr>
        <w:spacing w:after="0"/>
        <w:ind w:left="120"/>
        <w:rPr>
          <w:lang w:val="ru-RU"/>
        </w:rPr>
      </w:pP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значимых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заклички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, считалки, прибаутки). 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ёжка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>», «Заинька» и другие);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духовых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, ударных, струнных;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слушание фортепианных пьес композиторов, исполнение песен, в которых присутствуют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звукоизобразительные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элементы, подражание голосам народных инструментов;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знакомство с манерой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сказывания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нараспев;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вариативно: знакомство с эпосом народов России (по выбору учителя: отдельные сказания или примеры из эпоса народов России, например, якутского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Олонхо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, карело-финской Калевалы, калмыцкого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Джангара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Нартского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духовые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, ударные, струнные);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 xml:space="preserve">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Осенины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, Масленица, Троица) и (или) праздниках других народов России (Сабантуй, Байрам,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Навруз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Ысыах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>).</w:t>
      </w:r>
      <w:proofErr w:type="gramEnd"/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скоморошин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>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lastRenderedPageBreak/>
        <w:t>Фольклор народов России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Жанры, интонации, музыкальные инструменты, музыканты-исполнители.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5A0212">
        <w:rPr>
          <w:rFonts w:ascii="Times New Roman" w:hAnsi="Times New Roman"/>
          <w:color w:val="000000"/>
          <w:sz w:val="28"/>
          <w:lang w:val="ru-RU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4A255E" w:rsidRPr="005A0212" w:rsidRDefault="004A255E">
      <w:pPr>
        <w:spacing w:after="0"/>
        <w:ind w:left="120"/>
        <w:rPr>
          <w:lang w:val="ru-RU"/>
        </w:rPr>
      </w:pPr>
    </w:p>
    <w:p w:rsidR="004A255E" w:rsidRPr="005A0212" w:rsidRDefault="00D913A8">
      <w:pPr>
        <w:spacing w:after="0"/>
        <w:ind w:left="120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5A021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A255E" w:rsidRPr="005A0212" w:rsidRDefault="004A255E">
      <w:pPr>
        <w:spacing w:after="0"/>
        <w:ind w:left="120"/>
        <w:rPr>
          <w:lang w:val="ru-RU"/>
        </w:rPr>
      </w:pP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 xml:space="preserve">«Я – исполнитель» (игра – имитация исполнительских движений), игра «Я – композитор» (сочинение небольших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>, мелодических фраз);</w:t>
      </w:r>
      <w:proofErr w:type="gramEnd"/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Содержание: Детская музыка П.И. Чайковского, С.С. Прокофьева, Д.Б.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Кабалевского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и других композиторов. Понятие жанра. Песня, танец, марш.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lastRenderedPageBreak/>
        <w:t>Оркестр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5A0212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5A0212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  <w:proofErr w:type="gramEnd"/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Содержание: Предки современной флейты. Легенда о нимфе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Сиринкс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. Музыка для флейты соло, флейты в сопровождении фортепиано, оркестра (например, «Шутка» И.С. Баха, «Мелодия» из оперы «Орфей и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Эвридика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>» К.В. Глюка, «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Сиринкс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>» К. Дебюсси).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жанрами камерной инструментальной музыки;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«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дирижирование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>» оркестром;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развитием музыки; определение жанра, формы;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4A255E" w:rsidRPr="005A0212" w:rsidRDefault="004A255E">
      <w:pPr>
        <w:spacing w:after="0"/>
        <w:ind w:left="120"/>
        <w:rPr>
          <w:lang w:val="ru-RU"/>
        </w:rPr>
      </w:pPr>
    </w:p>
    <w:p w:rsidR="004A255E" w:rsidRPr="005A0212" w:rsidRDefault="00D913A8">
      <w:pPr>
        <w:spacing w:after="0"/>
        <w:ind w:left="120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:rsidR="004A255E" w:rsidRPr="005A0212" w:rsidRDefault="004A255E">
      <w:pPr>
        <w:spacing w:after="0"/>
        <w:ind w:left="120"/>
        <w:rPr>
          <w:lang w:val="ru-RU"/>
        </w:rPr>
      </w:pP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психологической связи </w:t>
      </w:r>
      <w:r w:rsidRPr="005A021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сопереживанию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  <w:proofErr w:type="gramEnd"/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разучивание,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харáктерное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исполнение песни – портретной зарисовки;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  <w:proofErr w:type="gramEnd"/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«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дирижирование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>» фрагментами произведений;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вариативно: запись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видеооткрытки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с музыкальным поздравлением; групповые творческие шутливые двигательные импровизации «Цирковая труппа».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рефлексия собственного эмоционального состояния после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участияв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танцевальных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композициях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и импровизациях;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Содержание: Военная тема в музыкальном искусстве.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Военные песни, марши, интонации, ритмы, тембры (призывная кварта, пунктирный ритм, тембры малого барабана, трубы).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Песни Великой Отечественной войны – песни Великой Победы.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:rsidR="004A255E" w:rsidRPr="005A0212" w:rsidRDefault="004A255E">
      <w:pPr>
        <w:spacing w:after="0"/>
        <w:ind w:left="120"/>
        <w:rPr>
          <w:lang w:val="ru-RU"/>
        </w:rPr>
      </w:pPr>
    </w:p>
    <w:p w:rsidR="004A255E" w:rsidRPr="005A0212" w:rsidRDefault="00D913A8">
      <w:pPr>
        <w:spacing w:after="0"/>
        <w:ind w:left="120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:rsidR="004A255E" w:rsidRPr="005A0212" w:rsidRDefault="004A255E">
      <w:pPr>
        <w:spacing w:after="0"/>
        <w:ind w:left="120"/>
        <w:rPr>
          <w:lang w:val="ru-RU"/>
        </w:rPr>
      </w:pP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Кабалевским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во второй половине ХХ века, остаётся по-прежнему актуальным. Интонационная и жанровая близость фольклора разных народов. 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тембров инструментов;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духовых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, ударных, струнных;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сравнение интонаций, жанров, ладов, инструментов других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народовс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фольклорными элементами народов России;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 xml:space="preserve">Танцевальные жанры (по выбору учителя могут быть представлены болеро, фанданго, хота, танго, самба, румба, ча-ча-ча,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сальса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, босса-нова и другие). </w:t>
      </w:r>
      <w:proofErr w:type="gramEnd"/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духовых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, ударных, струнных;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lastRenderedPageBreak/>
        <w:t>двигательная игра – импровизация-подражание игре на музыкальных инструментах;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4A255E" w:rsidRPr="005A0212" w:rsidRDefault="004A255E">
      <w:pPr>
        <w:spacing w:after="0"/>
        <w:ind w:left="120"/>
        <w:rPr>
          <w:lang w:val="ru-RU"/>
        </w:rPr>
      </w:pPr>
    </w:p>
    <w:p w:rsidR="004A255E" w:rsidRPr="005A0212" w:rsidRDefault="00D913A8">
      <w:pPr>
        <w:spacing w:after="0"/>
        <w:ind w:left="120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5A021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A255E" w:rsidRPr="005A0212" w:rsidRDefault="004A255E">
      <w:pPr>
        <w:spacing w:after="0"/>
        <w:ind w:left="120"/>
        <w:rPr>
          <w:lang w:val="ru-RU"/>
        </w:rPr>
      </w:pP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Колокола. Колокольные звоны (благовест, трезвон и другие). Звонарские приговорки.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Колокольность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в музыке русских композиторов.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слушание музыки русских композиторов с ярко выраженным изобразительным элементом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колокольности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на основе звонарских приговорок;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lastRenderedPageBreak/>
        <w:t>слушание органной музыки И.С. Баха;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Содержание: Музыка в православном храме. Традиции исполнения, жанры (тропарь, стихира, величание и другое). Музыка и живопись,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посвящённые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святым. Образы Христа, Богородицы.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 xml:space="preserve">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  <w:proofErr w:type="gramEnd"/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Рождество, Троица, Пасха).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4A255E" w:rsidRPr="005A0212" w:rsidRDefault="004A255E">
      <w:pPr>
        <w:spacing w:after="0"/>
        <w:ind w:left="120"/>
        <w:rPr>
          <w:lang w:val="ru-RU"/>
        </w:rPr>
      </w:pPr>
    </w:p>
    <w:p w:rsidR="004A255E" w:rsidRPr="005A0212" w:rsidRDefault="00D913A8">
      <w:pPr>
        <w:spacing w:after="0"/>
        <w:ind w:left="120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:rsidR="004A255E" w:rsidRPr="005A0212" w:rsidRDefault="004A255E">
      <w:pPr>
        <w:spacing w:after="0"/>
        <w:ind w:left="120"/>
        <w:rPr>
          <w:lang w:val="ru-RU"/>
        </w:rPr>
      </w:pP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постановки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силами обучающихся, посещение музыкальных театров, коллективный просмотр фильмов.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видеопросмотр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музыкальной сказки;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исполнение доступного фрагмента, обработки песни (хора из оперы);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вариативно: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пропевание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-К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орсакова («Садко», «Сказка о царе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Салтане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», «Снегурочка»), М.И. Глинки («Руслан и Людмила»), К.В. Глюка («Орфей и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Эвридика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>»), Дж. Верди и других композиторов).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вокализация,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пропевание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музыкальных тем, пластическое интонирование оркестровых фрагментов;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вариативно: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виртуальный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квест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по музыкальному театру.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lastRenderedPageBreak/>
        <w:t>Патриотическая и народная тема в театре и кино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 xml:space="preserve">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  <w:proofErr w:type="gramEnd"/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  <w:proofErr w:type="gramEnd"/>
    </w:p>
    <w:p w:rsidR="004A255E" w:rsidRPr="005A0212" w:rsidRDefault="004A255E">
      <w:pPr>
        <w:spacing w:after="0"/>
        <w:ind w:left="120"/>
        <w:rPr>
          <w:lang w:val="ru-RU"/>
        </w:rPr>
      </w:pPr>
    </w:p>
    <w:p w:rsidR="004A255E" w:rsidRPr="005A0212" w:rsidRDefault="00D913A8">
      <w:pPr>
        <w:spacing w:after="0"/>
        <w:ind w:left="120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:rsidR="004A255E" w:rsidRPr="005A0212" w:rsidRDefault="004A255E">
      <w:pPr>
        <w:spacing w:after="0"/>
        <w:ind w:left="120"/>
        <w:rPr>
          <w:lang w:val="ru-RU"/>
        </w:rPr>
      </w:pP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фри-джаза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, от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эмбиента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Современные обработки классической музыки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импровизационность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плейлиста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>, коллекции записей джазовых музыкантов.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вариативно: составление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плейлиста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, коллекции записей современной музыки для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друзей-других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готовыми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5A02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5A0212">
        <w:rPr>
          <w:rFonts w:ascii="Times New Roman" w:hAnsi="Times New Roman"/>
          <w:color w:val="000000"/>
          <w:sz w:val="28"/>
          <w:lang w:val="ru-RU"/>
        </w:rPr>
        <w:t>).</w:t>
      </w:r>
    </w:p>
    <w:p w:rsidR="004A255E" w:rsidRPr="005A0212" w:rsidRDefault="004A255E">
      <w:pPr>
        <w:spacing w:after="0"/>
        <w:ind w:left="120"/>
        <w:rPr>
          <w:lang w:val="ru-RU"/>
        </w:rPr>
      </w:pPr>
    </w:p>
    <w:p w:rsidR="004A255E" w:rsidRPr="005A0212" w:rsidRDefault="00D913A8">
      <w:pPr>
        <w:spacing w:after="0"/>
        <w:ind w:left="120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:rsidR="004A255E" w:rsidRPr="005A0212" w:rsidRDefault="004A255E">
      <w:pPr>
        <w:spacing w:after="0"/>
        <w:ind w:left="120"/>
        <w:rPr>
          <w:lang w:val="ru-RU"/>
        </w:rPr>
      </w:pP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артикуляционные упражнения, разучивание и исполнение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и песен с использованием звукоподражательных элементов, шумовых звуков.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элементами нотной записи;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>, вокальных упражнений, песен, вокальные и инструментальные импровизации на основе данных интонаций;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игра «Ритмическое эхо»,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прохлопывание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ритма по ритмическим карточкам, проговаривание с использованием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ритмослогов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>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игра «Ритмическое эхо»,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прохлопывание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ритма по ритмическим карточкам, проговаривание с использованием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ритмослогов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>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ритмические упражнения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на ровную пульсацию, выделение сильных долей в размерах 2/4, 3/4, 4/4 (звучащими жестами или на ударных инструментах);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клавишных или духовых инструментах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>, мелодий в размерах 2/4, 3/4, 4/4; вокальная и инструментальная импровизация в заданном размере.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исполнение вокальных 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ритмических упражнений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, песен с ярко выраженными динамическими, темповыми, штриховыми красками;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вариативно: исполнение на клавишных или духовых инструментах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>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освоение понятий «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выше-ниже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»;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клавишных или духовых инструментах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>, кратких мелодий по нотам; выполнение упражнений на виртуальной клавиатуре.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Содержание: Мотив, музыкальная фраза.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Поступенное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>, плавное движение мелодии, скачки. Мелодический рисунок.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определение на слух, прослеживание по нотной записи мелодических рисунков с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поступенным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>, плавным движением, скачками, остановками;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исполнение, импровизация (вокальная или на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звуковысотных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музыкальных инструментах) различных мелодических рисунков;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>, кратких мелодий по нотам.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lastRenderedPageBreak/>
        <w:t>различение простейших элементов музыкальной формы: вступление, заключение, проигрыш;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лада. Семиступенные лады мажор и минор. Краска звучания.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Ступеневый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состав.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нотной записью во второй и малой октаве;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духовых, клавишных инструментах или виртуальной клавиатуре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>, кратких мелодий по нотам.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исполнение песен,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>, в которых присутствуют данные элементы.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  <w:proofErr w:type="gramEnd"/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игра «Ритмическое эхо»,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прохлопывание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ритма по ритмическим карточкам, проговаривание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ритмослогами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>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клавишных или духовых инструментах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>, мелодий и аккомпанементов в размере 6/8.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игра «устой –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неустой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>»;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упражнение на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допевание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неполной музыкальной фразы до тоники «Закончи музыкальную фразу»;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анализ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ступеневого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состава мажорной и минорной гаммы (тон-полутон);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и песен с ярко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выраженной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характерной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интерваликой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в мелодическом движении;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элементы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двухголосия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>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вариативно: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досочинение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Содержание: Аккорд. Трезвучие мажорное и минорное. Понятие фактуры. Фактуры аккомпанемента бас-аккорд,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аккордовая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, арпеджио.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и песен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мелодическим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движениемпо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звукам аккордов;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вокальные упражнения с элементами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трёхголосия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>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:rsidR="004A255E" w:rsidRPr="005A0212" w:rsidRDefault="004A255E">
      <w:pPr>
        <w:rPr>
          <w:lang w:val="ru-RU"/>
        </w:rPr>
        <w:sectPr w:rsidR="004A255E" w:rsidRPr="005A0212">
          <w:pgSz w:w="11906" w:h="16383"/>
          <w:pgMar w:top="1134" w:right="850" w:bottom="1134" w:left="1701" w:header="720" w:footer="720" w:gutter="0"/>
          <w:cols w:space="720"/>
        </w:sectPr>
      </w:pP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bookmarkStart w:id="3" w:name="block-12338534"/>
      <w:bookmarkEnd w:id="2"/>
      <w:r w:rsidRPr="005A021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:rsidR="004A255E" w:rsidRPr="005A0212" w:rsidRDefault="004A255E">
      <w:pPr>
        <w:spacing w:after="0" w:line="264" w:lineRule="auto"/>
        <w:ind w:left="120"/>
        <w:jc w:val="both"/>
        <w:rPr>
          <w:lang w:val="ru-RU"/>
        </w:rPr>
      </w:pP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A255E" w:rsidRPr="005A0212" w:rsidRDefault="004A255E">
      <w:pPr>
        <w:spacing w:after="0" w:line="264" w:lineRule="auto"/>
        <w:ind w:left="120"/>
        <w:jc w:val="both"/>
        <w:rPr>
          <w:lang w:val="ru-RU"/>
        </w:rPr>
      </w:pP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музыки на уровне начального общего образования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4A255E" w:rsidRPr="005A0212" w:rsidRDefault="004A255E">
      <w:pPr>
        <w:spacing w:after="0"/>
        <w:ind w:left="120"/>
        <w:rPr>
          <w:lang w:val="ru-RU"/>
        </w:rPr>
      </w:pPr>
      <w:bookmarkStart w:id="4" w:name="_Toc139972685"/>
      <w:bookmarkEnd w:id="4"/>
    </w:p>
    <w:p w:rsidR="004A255E" w:rsidRPr="005A0212" w:rsidRDefault="004A255E">
      <w:pPr>
        <w:spacing w:after="0" w:line="264" w:lineRule="auto"/>
        <w:ind w:left="120"/>
        <w:jc w:val="both"/>
        <w:rPr>
          <w:lang w:val="ru-RU"/>
        </w:rPr>
      </w:pP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A255E" w:rsidRPr="005A0212" w:rsidRDefault="004A255E">
      <w:pPr>
        <w:spacing w:after="0" w:line="264" w:lineRule="auto"/>
        <w:ind w:left="120"/>
        <w:jc w:val="both"/>
        <w:rPr>
          <w:lang w:val="ru-RU"/>
        </w:rPr>
      </w:pP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5A021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музицирования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>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решения творческой, исполнительской задачи, выбирать наиболее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подходящий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анализировать текстовую, виде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, графическую, звуковую, информацию в соответствии с учебной задачей;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анализировать музыкальные тексты (акустические и нотные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)п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>о предложенному учителем алгоритму;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стремиться к объединению усилий, эмоциональной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в ситуациях совместного восприятия, исполнения музыки;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переключаться между различными формами коллективной,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групповойи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индивидуальныес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учётом участия в коллективных задачах) в стандартной (типовой)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ситуациина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основе предложенного формата планирования, распределения промежуточных шагов и сроков;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 выполнять свою часть работы; оценивать свой вклад в общий результат;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5A0212">
        <w:rPr>
          <w:rFonts w:ascii="Times New Roman" w:hAnsi="Times New Roman"/>
          <w:color w:val="000000"/>
          <w:sz w:val="28"/>
          <w:lang w:val="ru-RU"/>
        </w:rPr>
        <w:t>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4A255E" w:rsidRPr="005A0212" w:rsidRDefault="004A255E">
      <w:pPr>
        <w:spacing w:after="0"/>
        <w:ind w:left="120"/>
        <w:rPr>
          <w:lang w:val="ru-RU"/>
        </w:rPr>
      </w:pPr>
      <w:bookmarkStart w:id="5" w:name="_Toc139972686"/>
      <w:bookmarkEnd w:id="5"/>
    </w:p>
    <w:p w:rsidR="004A255E" w:rsidRPr="005A0212" w:rsidRDefault="004A255E">
      <w:pPr>
        <w:spacing w:after="0" w:line="264" w:lineRule="auto"/>
        <w:ind w:left="120"/>
        <w:jc w:val="both"/>
        <w:rPr>
          <w:lang w:val="ru-RU"/>
        </w:rPr>
      </w:pP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A255E" w:rsidRPr="005A0212" w:rsidRDefault="004A255E">
      <w:pPr>
        <w:spacing w:after="0" w:line="264" w:lineRule="auto"/>
        <w:ind w:left="120"/>
        <w:jc w:val="both"/>
        <w:rPr>
          <w:lang w:val="ru-RU"/>
        </w:rPr>
      </w:pP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4A255E" w:rsidRPr="005A0212" w:rsidRDefault="004A255E">
      <w:pPr>
        <w:spacing w:after="0" w:line="264" w:lineRule="auto"/>
        <w:ind w:left="120"/>
        <w:jc w:val="both"/>
        <w:rPr>
          <w:lang w:val="ru-RU"/>
        </w:rPr>
      </w:pPr>
    </w:p>
    <w:p w:rsidR="004A255E" w:rsidRPr="005A0212" w:rsidRDefault="00D913A8">
      <w:pPr>
        <w:spacing w:after="0" w:line="264" w:lineRule="auto"/>
        <w:ind w:left="120"/>
        <w:jc w:val="both"/>
        <w:rPr>
          <w:lang w:val="ru-RU"/>
        </w:rPr>
      </w:pPr>
      <w:proofErr w:type="gramStart"/>
      <w:r w:rsidRPr="005A0212">
        <w:rPr>
          <w:rFonts w:ascii="Times New Roman" w:hAnsi="Times New Roman"/>
          <w:b/>
          <w:color w:val="000000"/>
          <w:sz w:val="28"/>
          <w:lang w:val="ru-RU"/>
        </w:rPr>
        <w:t>Обучающиеся</w:t>
      </w:r>
      <w:proofErr w:type="gramEnd"/>
      <w:r w:rsidRPr="005A0212">
        <w:rPr>
          <w:rFonts w:ascii="Times New Roman" w:hAnsi="Times New Roman"/>
          <w:b/>
          <w:color w:val="000000"/>
          <w:sz w:val="28"/>
          <w:lang w:val="ru-RU"/>
        </w:rPr>
        <w:t>, освоившие основную образовательную программу по музыке: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lastRenderedPageBreak/>
        <w:t>с уважением относятся к достижениям отечественной музыкальной культуры;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1 «Народная музыка России» </w:t>
      </w:r>
      <w:proofErr w:type="gramStart"/>
      <w:r w:rsidRPr="005A0212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5A0212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группировать народные музыкальные инструменты по принципу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звукоизвлечения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>: духовые, ударные, струнные;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создавать ритмический аккомпанемент на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ударных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инструментахпри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исполнении народной песни;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2 «Классическая музыка» </w:t>
      </w:r>
      <w:proofErr w:type="gramStart"/>
      <w:r w:rsidRPr="005A0212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5A0212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камерныеи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симфонические, вокальные и инструментальные), знать их разновидности, приводить примеры;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3 «Музыка в жизни человека» </w:t>
      </w:r>
      <w:proofErr w:type="gramStart"/>
      <w:r w:rsidRPr="005A0212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5A0212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танцевальность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маршевость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(связь с движением), </w:t>
      </w:r>
      <w:proofErr w:type="spellStart"/>
      <w:r w:rsidRPr="005A0212">
        <w:rPr>
          <w:rFonts w:ascii="Times New Roman" w:hAnsi="Times New Roman"/>
          <w:color w:val="000000"/>
          <w:sz w:val="28"/>
          <w:lang w:val="ru-RU"/>
        </w:rPr>
        <w:t>декламационность</w:t>
      </w:r>
      <w:proofErr w:type="spellEnd"/>
      <w:r w:rsidRPr="005A0212">
        <w:rPr>
          <w:rFonts w:ascii="Times New Roman" w:hAnsi="Times New Roman"/>
          <w:color w:val="000000"/>
          <w:sz w:val="28"/>
          <w:lang w:val="ru-RU"/>
        </w:rPr>
        <w:t>, эпос (связь со словом);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осознавать собственные чувства и мысли, эстетические переживания, замечать </w:t>
      </w: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прекрасное</w:t>
      </w:r>
      <w:proofErr w:type="gramEnd"/>
      <w:r w:rsidRPr="005A0212">
        <w:rPr>
          <w:rFonts w:ascii="Times New Roman" w:hAnsi="Times New Roman"/>
          <w:color w:val="000000"/>
          <w:sz w:val="28"/>
          <w:lang w:val="ru-RU"/>
        </w:rPr>
        <w:t xml:space="preserve"> в окружающем мире и в человеке, стремиться к развитию и удовлетворению эстетических потребностей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4 «Музыка народов мира» </w:t>
      </w:r>
      <w:proofErr w:type="gramStart"/>
      <w:r w:rsidRPr="005A0212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5A0212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5 «Духовная музыка» </w:t>
      </w:r>
      <w:proofErr w:type="gramStart"/>
      <w:r w:rsidRPr="005A0212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5A0212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6 «Музыка театра и кино» </w:t>
      </w:r>
      <w:proofErr w:type="gramStart"/>
      <w:r w:rsidRPr="005A0212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5A0212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  <w:proofErr w:type="gramEnd"/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7 «Современная музыкальная культура» </w:t>
      </w:r>
      <w:proofErr w:type="gramStart"/>
      <w:r w:rsidRPr="005A0212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5A0212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8 «Музыкальная грамота» </w:t>
      </w:r>
      <w:proofErr w:type="gramStart"/>
      <w:r w:rsidRPr="005A0212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5A0212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  <w:proofErr w:type="gramEnd"/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A0212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  <w:proofErr w:type="gramEnd"/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4A255E" w:rsidRPr="005A0212" w:rsidRDefault="00D913A8">
      <w:pPr>
        <w:spacing w:after="0" w:line="264" w:lineRule="auto"/>
        <w:ind w:firstLine="600"/>
        <w:jc w:val="both"/>
        <w:rPr>
          <w:lang w:val="ru-RU"/>
        </w:rPr>
      </w:pPr>
      <w:r w:rsidRPr="005A0212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4A255E" w:rsidRPr="005A0212" w:rsidRDefault="004A255E">
      <w:pPr>
        <w:rPr>
          <w:lang w:val="ru-RU"/>
        </w:rPr>
        <w:sectPr w:rsidR="004A255E" w:rsidRPr="005A0212">
          <w:pgSz w:w="11906" w:h="16383"/>
          <w:pgMar w:top="1134" w:right="850" w:bottom="1134" w:left="1701" w:header="720" w:footer="720" w:gutter="0"/>
          <w:cols w:space="720"/>
        </w:sectPr>
      </w:pPr>
    </w:p>
    <w:p w:rsidR="004A255E" w:rsidRDefault="00D913A8">
      <w:pPr>
        <w:spacing w:after="0"/>
        <w:ind w:left="120"/>
      </w:pPr>
      <w:bookmarkStart w:id="6" w:name="block-12338535"/>
      <w:bookmarkEnd w:id="3"/>
      <w:r w:rsidRPr="005A021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A255E" w:rsidRDefault="00D913A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4694"/>
        <w:gridCol w:w="1535"/>
        <w:gridCol w:w="1841"/>
        <w:gridCol w:w="1910"/>
        <w:gridCol w:w="2646"/>
      </w:tblGrid>
      <w:tr w:rsidR="004A255E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255E" w:rsidRDefault="004A255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255E" w:rsidRDefault="004A25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255E" w:rsidRDefault="004A25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255E" w:rsidRDefault="004A255E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255E" w:rsidRDefault="004A255E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255E" w:rsidRDefault="004A255E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255E" w:rsidRDefault="004A25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255E" w:rsidRDefault="004A255E"/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России</w:t>
            </w:r>
            <w:proofErr w:type="spellEnd"/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</w:t>
            </w:r>
            <w:proofErr w:type="gram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«Наш край» (То березка, то рябина…, муз.</w:t>
            </w:r>
            <w:proofErr w:type="gram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Д.Б.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Кабалевского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сл.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А.Пришельца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); «Моя Россия» (муз. </w:t>
            </w:r>
            <w:proofErr w:type="gram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Струве, сл.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Н.Соловьёвой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</w:t>
            </w:r>
            <w:proofErr w:type="gram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Во</w:t>
            </w:r>
            <w:proofErr w:type="gram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кузнице», «Веселые гуси», «Скок, скок, молодой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дроздок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», «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Земелюшка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-чернозем», «У кота-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воркота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», «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Солдатушки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бравы ребятушки»;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заклички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proofErr w:type="gram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В.Я.Шаинский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«Дважды два – четыре»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С.Прокофьев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Симфоническая сказка «Петя и Волк»; Н. </w:t>
            </w: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татарская народная песня «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Энисэ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255E" w:rsidRDefault="004A255E"/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Композиторы – детям: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Д.Кабалевский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песня о школе;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П.И.Чайковский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«Марш деревянных солдатиков», «Мама», «Песня жаворонка» из Детского альбома; Г. Дмитриев Вальс, В.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Ребиков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Оркестр: И. Гайдн Анданте из симфонии № 94;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Л.ван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Флейта: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И.С.Бах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«Шутка»,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В.Моцарт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Аллегретто из оперы волшебная флейта, тема Птички из сказки С.С. Прокофьева «Петя и Волк»; «Мелодия» из оперы «Орфей и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Эвридика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» К.В. Глюка, «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Сиринкс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Вокальная музыка: С.С. Прокофьев, стихи А.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Барто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Европейские композиторы-классики: Л.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ван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Бетховен Марш «Афинские развалины»,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И.Брамс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255E" w:rsidRDefault="004A255E"/>
        </w:tc>
      </w:tr>
      <w:tr w:rsidR="004A255E" w:rsidRPr="00431FF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A021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</w:t>
            </w:r>
            <w:proofErr w:type="gram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С.С. Прокофьев «Дождь и радуга», «Утро», «Вечер» из Детской музыки; утренний пейзаж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П.И.Чайковского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Э.Грига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Д.Б.Кабалевского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; музыка вечера - «Вечерняя сказка» А.И. Хачатуряна; «Колыбельная медведицы» сл. Яковлева, муз.</w:t>
            </w:r>
            <w:proofErr w:type="gram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Е.П.Крылатова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«Вечерняя музыка» В. Гаврилина; «Летний вечер тих и ясен…» на сл.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портреты: песня «Болтунья» сл. А.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Барто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, муз. 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А.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Спадавеккиа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Бихлер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марш «Триумф победителей»; В. Соловьев-Седой Марш нахимовцев; песни, посвящённые Дню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255E" w:rsidRDefault="004A255E"/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мира</w:t>
            </w:r>
            <w:proofErr w:type="spellEnd"/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Певец своего народа: А. Хачатурян Андантино, «Подражание </w:t>
            </w:r>
            <w:proofErr w:type="gram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народному</w:t>
            </w:r>
            <w:proofErr w:type="gram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ближнего зарубежья: Белорусские народные песни «Савка и Гришка», «Бульба», Г.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Гусейнли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сл. Т.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Муталлибова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«Мои цыплята»; Лезгинка, танец народов Кавказа; Лезгинка из балета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А.Хачатуряна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Гаянэ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«Гусята» – немецкая народная песня, «Аннушка» – чешская народная песня, М.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Теодоракис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255E" w:rsidRDefault="004A255E"/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Звучание храма: П.И. Чайковский «Утренняя молитва» и «В церкви» из </w:t>
            </w: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</w:t>
            </w:r>
            <w:proofErr w:type="gram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:Р</w:t>
            </w:r>
            <w:proofErr w:type="gram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ождественский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255E" w:rsidRDefault="004A255E"/>
        </w:tc>
      </w:tr>
      <w:tr w:rsidR="004A255E" w:rsidRPr="00431FF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A021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оперы и балета: П. Чайковский балет «Щелкунчик». Танцы из второго действия: </w:t>
            </w:r>
            <w:proofErr w:type="gram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255E" w:rsidRDefault="004A255E"/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классики</w:t>
            </w:r>
            <w:proofErr w:type="gram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:В</w:t>
            </w:r>
            <w:proofErr w:type="spellEnd"/>
            <w:proofErr w:type="gram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Моцарт «Колыбельная»; А. Вивальди «Летняя гроза» в современной обработке, Ф. Шуберт «Аве Мария»; Поль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Мориа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музыкальные инструменты: </w:t>
            </w:r>
            <w:proofErr w:type="gram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Томита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электронная обработка пьесы М.П. Мусоргского «Балет невылупившихся птенцов» из цикла «Картинки с выставки»;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А.Рыбников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«Гроза» и «Свет Звезд» из к/ф «Через тернии к звездам»; А. Островский «Спят усталые игрушки»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255E" w:rsidRDefault="004A255E"/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грамота</w:t>
            </w:r>
            <w:proofErr w:type="spellEnd"/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Весь мир звучит: Н.А. Римский-Корсаков «Похвала пустыне» из оперы «Сказание о невидимом граде Китеже и деве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Февронии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Песня: П.И. Чайковский «Осенняя песнь»; Д.Б.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Кабалевский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Pr="0002511D" w:rsidRDefault="0002511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255E" w:rsidRDefault="004A255E"/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Pr="0002511D" w:rsidRDefault="0002511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/>
        </w:tc>
      </w:tr>
    </w:tbl>
    <w:p w:rsidR="004A255E" w:rsidRDefault="004A255E">
      <w:pPr>
        <w:sectPr w:rsidR="004A25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255E" w:rsidRDefault="00D913A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4A255E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255E" w:rsidRDefault="004A255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255E" w:rsidRDefault="004A25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255E" w:rsidRDefault="004A25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255E" w:rsidRDefault="004A255E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255E" w:rsidRDefault="004A255E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255E" w:rsidRDefault="004A255E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255E" w:rsidRDefault="004A25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255E" w:rsidRDefault="004A255E"/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России</w:t>
            </w:r>
            <w:proofErr w:type="spellEnd"/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русские народные песни «Во поле береза стояла», «Уж как по мосту,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мосточку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»;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В.Я.Шаинский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«Былина о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Вольге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Микуле», А.С. Аренский «Фантазия на темы Рябинина для фортепиано с оркестром»;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Н.Добронравов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народов России: народная песня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коми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«Провожание»; татарская </w:t>
            </w: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народная песня «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Туган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255E" w:rsidRDefault="004A255E"/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П.И.Чайковский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Европейские композиторы-классики: Л.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ван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Программная музыка: А.К.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Лядов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Рассвет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Москве-реке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вступление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Хованщина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симфония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(№ 1)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Мастерство исполнителя: Русская народная песня «Уж, ты сад» в исполнении Л. Руслановой; Л.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ван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255E" w:rsidRDefault="004A255E"/>
        </w:tc>
      </w:tr>
      <w:tr w:rsidR="004A255E" w:rsidRPr="00431FF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A021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и вдохновение: «Рассвет-чародей» музыка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В.Я.Шаинского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сл.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М.С.Пляцковского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255E" w:rsidRDefault="004A255E"/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мира</w:t>
            </w:r>
            <w:proofErr w:type="spellEnd"/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Диалог культур: М.И. Глинка </w:t>
            </w: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Персидский хор из оперы «Руслан и Людмила»; А.И. Хачатурян «Русская пляска» из балета «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Гаянэ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255E" w:rsidRDefault="004A255E"/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Русской православной церкви: молитва «Богородице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Дево</w:t>
            </w:r>
            <w:proofErr w:type="spellEnd"/>
            <w:proofErr w:type="gram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</w:t>
            </w:r>
            <w:proofErr w:type="gram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адуйся» хора братии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Оптиной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Пустыни; С.В. Рахманинов «Богородице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Дево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255E" w:rsidRDefault="004A255E"/>
        </w:tc>
      </w:tr>
      <w:tr w:rsidR="004A255E" w:rsidRPr="00431FF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A021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фильм-балет «Хрустальный башмачок» (балет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С.С.Прокофьева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«Золушка»);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proofErr w:type="gram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ильм-сказка «Золотой ключик, или Приключения Буратино»,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А.Толстой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муз.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Салтане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Оперетта, мюзикл: Ж. Оффенбах «Шествие царей» из оперетты «Прекрасная Елена»; Песня «До-Ре-Ми» из мюзикла Р.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Роджерса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255E" w:rsidRDefault="004A255E"/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Джаз: С.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Джоплин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регтайм «Артист эстрады». Б.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Тиэл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«Как прекрасен мир!», </w:t>
            </w: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Д.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Херман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</w:t>
            </w:r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 в исполнении Л.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Армстронга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О.Газманов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«Люси» в исполнении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Р.Газманова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(6 лет); И.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Лиева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, Э. Терская «Мама» в исполнении группы «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Рирада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музыкальные инструменты: Э. Артемьев темы из кинофильмов «Раба любви», «Родня». Э.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Сигмейстер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Pr="00BF01F0" w:rsidRDefault="00BF01F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255E" w:rsidRPr="00BF01F0" w:rsidRDefault="00BF01F0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1</w:t>
            </w:r>
          </w:p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Pr="00BF01F0" w:rsidRDefault="00BF01F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/>
        </w:tc>
      </w:tr>
    </w:tbl>
    <w:p w:rsidR="004A255E" w:rsidRDefault="004A255E">
      <w:pPr>
        <w:sectPr w:rsidR="004A25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255E" w:rsidRDefault="00D913A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5"/>
        <w:gridCol w:w="1910"/>
        <w:gridCol w:w="2800"/>
      </w:tblGrid>
      <w:tr w:rsidR="004A255E" w:rsidTr="00907EF2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255E" w:rsidRDefault="004A255E">
            <w:pPr>
              <w:spacing w:after="0"/>
              <w:ind w:left="135"/>
            </w:pPr>
          </w:p>
        </w:tc>
        <w:tc>
          <w:tcPr>
            <w:tcW w:w="46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255E" w:rsidRDefault="004A25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255E" w:rsidRDefault="004A255E">
            <w:pPr>
              <w:spacing w:after="0"/>
              <w:ind w:left="135"/>
            </w:pPr>
          </w:p>
        </w:tc>
      </w:tr>
      <w:tr w:rsidR="004A255E" w:rsidTr="00907EF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255E" w:rsidRDefault="004A25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255E" w:rsidRDefault="004A255E"/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255E" w:rsidRDefault="004A255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255E" w:rsidRDefault="004A255E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255E" w:rsidRDefault="004A25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255E" w:rsidRDefault="004A255E"/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России</w:t>
            </w:r>
            <w:proofErr w:type="spellEnd"/>
          </w:p>
        </w:tc>
      </w:tr>
      <w:tr w:rsidR="004A255E" w:rsidRPr="00431FF2" w:rsidTr="00907EF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русская народная песня «Степь, да степь кругом»; «Рондо на русские темы»;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Е.П.Крылатов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«Крылатые качели»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1FF2">
              <w:fldChar w:fldCharType="begin"/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instrText>HYPERLINK</w:instrText>
            </w:r>
            <w:r w:rsidR="00431FF2" w:rsidRPr="00431FF2">
              <w:rPr>
                <w:lang w:val="ru-RU"/>
              </w:rPr>
              <w:instrText xml:space="preserve"> "</w:instrText>
            </w:r>
            <w:r w:rsidR="00431FF2">
              <w:instrText>https</w:instrText>
            </w:r>
            <w:r w:rsidR="00431FF2" w:rsidRPr="00431FF2">
              <w:rPr>
                <w:lang w:val="ru-RU"/>
              </w:rPr>
              <w:instrText>://</w:instrText>
            </w:r>
            <w:r w:rsidR="00431FF2">
              <w:instrText>m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edsoo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ru</w:instrText>
            </w:r>
            <w:r w:rsidR="00431FF2" w:rsidRPr="00431FF2">
              <w:rPr>
                <w:lang w:val="ru-RU"/>
              </w:rPr>
              <w:instrText>/7</w:instrText>
            </w:r>
            <w:r w:rsidR="00431FF2">
              <w:instrText>f</w:instrText>
            </w:r>
            <w:r w:rsidR="00431FF2" w:rsidRPr="00431FF2">
              <w:rPr>
                <w:lang w:val="ru-RU"/>
              </w:rPr>
              <w:instrText>411</w:instrText>
            </w:r>
            <w:r w:rsidR="00431FF2">
              <w:instrText>bf</w:instrText>
            </w:r>
            <w:r w:rsidR="00431FF2" w:rsidRPr="00431FF2">
              <w:rPr>
                <w:lang w:val="ru-RU"/>
              </w:rPr>
              <w:instrText>8" \</w:instrText>
            </w:r>
            <w:r w:rsidR="00431FF2">
              <w:instrText>h</w:instrText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431FF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255E" w:rsidRPr="00431FF2" w:rsidTr="00907EF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фольклор: </w:t>
            </w:r>
            <w:proofErr w:type="gram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«Среди долины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ровныя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», «Пойду ль я, выйду ль я»; кант «Радуйся, Роско земле»; марш «Славны были наши деды», «Вспомним, братцы, Русь и славу!»</w:t>
            </w:r>
            <w:proofErr w:type="gram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1FF2">
              <w:fldChar w:fldCharType="begin"/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instrText>HYPERLINK</w:instrText>
            </w:r>
            <w:r w:rsidR="00431FF2" w:rsidRPr="00431FF2">
              <w:rPr>
                <w:lang w:val="ru-RU"/>
              </w:rPr>
              <w:instrText xml:space="preserve"> "</w:instrText>
            </w:r>
            <w:r w:rsidR="00431FF2">
              <w:instrText>https</w:instrText>
            </w:r>
            <w:r w:rsidR="00431FF2" w:rsidRPr="00431FF2">
              <w:rPr>
                <w:lang w:val="ru-RU"/>
              </w:rPr>
              <w:instrText>://</w:instrText>
            </w:r>
            <w:r w:rsidR="00431FF2">
              <w:instrText>m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edsoo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ru</w:instrText>
            </w:r>
            <w:r w:rsidR="00431FF2" w:rsidRPr="00431FF2">
              <w:rPr>
                <w:lang w:val="ru-RU"/>
              </w:rPr>
              <w:instrText>/7</w:instrText>
            </w:r>
            <w:r w:rsidR="00431FF2">
              <w:instrText>f</w:instrText>
            </w:r>
            <w:r w:rsidR="00431FF2" w:rsidRPr="00431FF2">
              <w:rPr>
                <w:lang w:val="ru-RU"/>
              </w:rPr>
              <w:instrText>411</w:instrText>
            </w:r>
            <w:r w:rsidR="00431FF2">
              <w:instrText>bf</w:instrText>
            </w:r>
            <w:r w:rsidR="00431FF2" w:rsidRPr="00431FF2">
              <w:rPr>
                <w:lang w:val="ru-RU"/>
              </w:rPr>
              <w:instrText>8" \</w:instrText>
            </w:r>
            <w:r w:rsidR="00431FF2">
              <w:instrText>h</w:instrText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431FF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255E" w:rsidRPr="00431FF2" w:rsidTr="00907EF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песни: «</w:t>
            </w:r>
            <w:proofErr w:type="gram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Пошла</w:t>
            </w:r>
            <w:proofErr w:type="gram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млада за водой», «Ах, улица, улица широкая».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наигрыши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Плясовые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мелодии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1FF2">
              <w:fldChar w:fldCharType="begin"/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instrText>HYPERLINK</w:instrText>
            </w:r>
            <w:r w:rsidR="00431FF2" w:rsidRPr="00431FF2">
              <w:rPr>
                <w:lang w:val="ru-RU"/>
              </w:rPr>
              <w:instrText xml:space="preserve"> "</w:instrText>
            </w:r>
            <w:r w:rsidR="00431FF2">
              <w:instrText>https</w:instrText>
            </w:r>
            <w:r w:rsidR="00431FF2" w:rsidRPr="00431FF2">
              <w:rPr>
                <w:lang w:val="ru-RU"/>
              </w:rPr>
              <w:instrText>://</w:instrText>
            </w:r>
            <w:r w:rsidR="00431FF2">
              <w:instrText>m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edsoo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ru</w:instrText>
            </w:r>
            <w:r w:rsidR="00431FF2" w:rsidRPr="00431FF2">
              <w:rPr>
                <w:lang w:val="ru-RU"/>
              </w:rPr>
              <w:instrText>/7</w:instrText>
            </w:r>
            <w:r w:rsidR="00431FF2">
              <w:instrText>f</w:instrText>
            </w:r>
            <w:r w:rsidR="00431FF2" w:rsidRPr="00431FF2">
              <w:rPr>
                <w:lang w:val="ru-RU"/>
              </w:rPr>
              <w:instrText>411</w:instrText>
            </w:r>
            <w:r w:rsidR="00431FF2">
              <w:instrText>bf</w:instrText>
            </w:r>
            <w:r w:rsidR="00431FF2" w:rsidRPr="00431FF2">
              <w:rPr>
                <w:lang w:val="ru-RU"/>
              </w:rPr>
              <w:instrText>8" \</w:instrText>
            </w:r>
            <w:r w:rsidR="00431FF2">
              <w:instrText>h</w:instrText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431FF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255E" w:rsidRPr="00431FF2" w:rsidTr="00907EF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1FF2">
              <w:fldChar w:fldCharType="begin"/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instrText>HYPERLINK</w:instrText>
            </w:r>
            <w:r w:rsidR="00431FF2" w:rsidRPr="00431FF2">
              <w:rPr>
                <w:lang w:val="ru-RU"/>
              </w:rPr>
              <w:instrText xml:space="preserve"> "</w:instrText>
            </w:r>
            <w:r w:rsidR="00431FF2">
              <w:instrText>https</w:instrText>
            </w:r>
            <w:r w:rsidR="00431FF2" w:rsidRPr="00431FF2">
              <w:rPr>
                <w:lang w:val="ru-RU"/>
              </w:rPr>
              <w:instrText>://</w:instrText>
            </w:r>
            <w:r w:rsidR="00431FF2">
              <w:instrText>m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edsoo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ru</w:instrText>
            </w:r>
            <w:r w:rsidR="00431FF2" w:rsidRPr="00431FF2">
              <w:rPr>
                <w:lang w:val="ru-RU"/>
              </w:rPr>
              <w:instrText>/7</w:instrText>
            </w:r>
            <w:r w:rsidR="00431FF2">
              <w:instrText>f</w:instrText>
            </w:r>
            <w:r w:rsidR="00431FF2" w:rsidRPr="00431FF2">
              <w:rPr>
                <w:lang w:val="ru-RU"/>
              </w:rPr>
              <w:instrText>411</w:instrText>
            </w:r>
            <w:r w:rsidR="00431FF2">
              <w:instrText>bf</w:instrText>
            </w:r>
            <w:r w:rsidR="00431FF2" w:rsidRPr="00431FF2">
              <w:rPr>
                <w:lang w:val="ru-RU"/>
              </w:rPr>
              <w:instrText>8" \</w:instrText>
            </w:r>
            <w:r w:rsidR="00431FF2">
              <w:instrText>h</w:instrText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431FF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255E" w:rsidRPr="00431FF2" w:rsidTr="00907EF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«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Апипа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», татарская народная песня; «Сказочка», марийская народная песня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255E" w:rsidRPr="00431FF2" w:rsidTr="00907EF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в творчестве профессиональных музыкантов: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А.Эшпай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«Песни горных и луговых мари»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255E" w:rsidRDefault="004A255E"/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4A255E" w:rsidRPr="00431FF2" w:rsidTr="00907EF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</w:t>
            </w:r>
            <w:proofErr w:type="gram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о-</w:t>
            </w:r>
            <w:proofErr w:type="gram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Корсакова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255E" w:rsidRPr="00431FF2" w:rsidTr="00907EF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Композиторы – детям: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Ю.М.Чичков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«Детство — это я и ты»; А.П. Бородин, А.К.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Лядов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255E" w:rsidRPr="00431FF2" w:rsidTr="00907EF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Кабалевского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сл.Е.Долматовского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255E" w:rsidRPr="00431FF2" w:rsidTr="00907EF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255E" w:rsidRPr="00431FF2" w:rsidTr="00907EF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«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Тюильрийский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сад», фортепианный цикл «Картинки с выставки» М.П. Мусоргского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255E" w:rsidRPr="00431FF2" w:rsidTr="00907EF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Князь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Игорь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фрагменты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255E" w:rsidRPr="00431FF2" w:rsidTr="00907EF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Европейские композиторы-классики: В. Моцарт. Симфония № 40 (2 и 3 части); К.В. Глюк опера «Орфей и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Эвридика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»; Эдвард Григ музыка к драме Генрика Ибсена «Пер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Гюнт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». Л.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ван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Бетховен «Лунная соната», «К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Элизе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», «Сурок»; канон В.А. Моцарта «Слава солнцу, слава миру»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255E" w:rsidRPr="00431FF2" w:rsidTr="00907EF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255E" w:rsidRDefault="004A255E"/>
        </w:tc>
      </w:tr>
      <w:tr w:rsidR="004A255E" w:rsidRPr="00431FF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A021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4A255E" w:rsidRPr="00431FF2" w:rsidTr="00907EF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</w:t>
            </w: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«В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пещере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сюиты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Гюнт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255E" w:rsidRPr="00431FF2" w:rsidTr="00907EF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Муз.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Ю.Чичкова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сл.Ю.Энтина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«Песенка про жирафа»;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М.И.Глинка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Контрданс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танец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пьеса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Л.ван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Бетховена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255E" w:rsidRPr="00431FF2" w:rsidTr="00907EF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255E" w:rsidRDefault="004A255E"/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мира</w:t>
            </w:r>
            <w:proofErr w:type="spellEnd"/>
          </w:p>
        </w:tc>
      </w:tr>
      <w:tr w:rsidR="004A255E" w:rsidRPr="00431FF2" w:rsidTr="00907EF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Ч.Биксио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.В. Рахманинов «Не пой, красавица при мне» и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Ж.Бизе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Фарандола из 2-й сюиты «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Арлезианка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255E" w:rsidRPr="00431FF2" w:rsidTr="00907EF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других культур в музыке русских композиторов: М. Мусоргский Танец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персидок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 оперы «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Хованщина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А.Хачатурян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Танец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саблями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балета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Гаянэ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255E" w:rsidRPr="00431FF2" w:rsidTr="00907EF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И.Штраус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марш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255E" w:rsidRPr="00907EF2" w:rsidRDefault="00907EF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255E" w:rsidRDefault="004A255E"/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4A255E" w:rsidRPr="00431FF2" w:rsidTr="00907EF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вербное воскресенье: «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Вербочки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 русского поэта А. Блока.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Выучи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песни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Гречанинова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Глиэра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255E" w:rsidRPr="00431FF2" w:rsidTr="00907EF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255E" w:rsidRDefault="004A255E"/>
        </w:tc>
      </w:tr>
      <w:tr w:rsidR="004A255E" w:rsidRPr="00431FF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A021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4A255E" w:rsidRPr="00431FF2" w:rsidTr="00907EF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Патриотическая и народная тема в театре и кино: Симфония № 3 «Героическая» Людвига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ван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Бетховена</w:t>
            </w:r>
            <w:proofErr w:type="gram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255E" w:rsidRPr="00431FF2" w:rsidTr="00907EF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Сюжет музыкального спектакля: мюзиклы «Семеро козлят на новый лад» А. Рыбникова, «Звуки музыки» Р.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Роджерса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255E" w:rsidRPr="00431FF2" w:rsidTr="00907EF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создаёт музыкальный спектакль: В. </w:t>
            </w: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Моцарт опера «Волшебная флейта» (фрагменты)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255E" w:rsidRDefault="004A255E"/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</w:p>
        </w:tc>
      </w:tr>
      <w:tr w:rsidR="004A255E" w:rsidRPr="00431FF2" w:rsidTr="00907EF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исполняет песню «Конь», музыка И. Матвиенко, стихи А.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Шаганова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пьесы В.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Малярова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 сюиты «В монастыре» «У иконы Богородицы», «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Величит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душа моя Господа» в рамках фестиваля современной музыки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255E" w:rsidRPr="00431FF2" w:rsidTr="00907EF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джаза: «Колыбельная» из оперы Дж.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Гершвина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255E" w:rsidRPr="00431FF2" w:rsidTr="00907EF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музыкальные инструменты: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Э.Артемьев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«Поход» из к/ф «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Сибириада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», «Слушая Баха» из к/ф «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Солярис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255E" w:rsidRDefault="004A255E"/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грамота</w:t>
            </w:r>
            <w:proofErr w:type="spellEnd"/>
          </w:p>
        </w:tc>
      </w:tr>
      <w:tr w:rsidR="004A255E" w:rsidRPr="00431FF2" w:rsidTr="00907EF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A02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255E" w:rsidRPr="00431FF2" w:rsidTr="00907EF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Ритм: И. Штраус-отец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Радецки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-марш, И. Штраус-сын Полька-пиццикато, вальс «На прекрасном голубом Дунае» (фрагменты)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255E" w:rsidRPr="00003F4A" w:rsidRDefault="00431FF2" w:rsidP="00003F4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        </w:t>
            </w:r>
            <w:bookmarkStart w:id="7" w:name="_GoBack"/>
            <w:bookmarkEnd w:id="7"/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1FF2">
              <w:fldChar w:fldCharType="begin"/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instrText>HYPERLINK</w:instrText>
            </w:r>
            <w:r w:rsidR="00431FF2" w:rsidRPr="00431FF2">
              <w:rPr>
                <w:lang w:val="ru-RU"/>
              </w:rPr>
              <w:instrText xml:space="preserve"> "</w:instrText>
            </w:r>
            <w:r w:rsidR="00431FF2">
              <w:instrText>https</w:instrText>
            </w:r>
            <w:r w:rsidR="00431FF2" w:rsidRPr="00431FF2">
              <w:rPr>
                <w:lang w:val="ru-RU"/>
              </w:rPr>
              <w:instrText>://</w:instrText>
            </w:r>
            <w:r w:rsidR="00431FF2">
              <w:instrText>m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edsoo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ru</w:instrText>
            </w:r>
            <w:r w:rsidR="00431FF2" w:rsidRPr="00431FF2">
              <w:rPr>
                <w:lang w:val="ru-RU"/>
              </w:rPr>
              <w:instrText>/7</w:instrText>
            </w:r>
            <w:r w:rsidR="00431FF2">
              <w:instrText>f</w:instrText>
            </w:r>
            <w:r w:rsidR="00431FF2" w:rsidRPr="00431FF2">
              <w:rPr>
                <w:lang w:val="ru-RU"/>
              </w:rPr>
              <w:instrText>411</w:instrText>
            </w:r>
            <w:r w:rsidR="00431FF2">
              <w:instrText>bf</w:instrText>
            </w:r>
            <w:r w:rsidR="00431FF2" w:rsidRPr="00431FF2">
              <w:rPr>
                <w:lang w:val="ru-RU"/>
              </w:rPr>
              <w:instrText>8" \</w:instrText>
            </w:r>
            <w:r w:rsidR="00431FF2">
              <w:instrText>h</w:instrText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431FF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907EF2" w:rsidTr="00907EF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EF2" w:rsidRDefault="00907E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7EF2" w:rsidRDefault="00907E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07EF2" w:rsidRPr="00907EF2" w:rsidRDefault="00907EF2" w:rsidP="00907EF2">
            <w:pPr>
              <w:jc w:val="center"/>
              <w:rPr>
                <w:lang w:val="ru-RU"/>
              </w:rPr>
            </w:pPr>
          </w:p>
        </w:tc>
        <w:tc>
          <w:tcPr>
            <w:tcW w:w="4706" w:type="dxa"/>
            <w:gridSpan w:val="2"/>
            <w:tcBorders>
              <w:right w:val="single" w:sz="4" w:space="0" w:color="auto"/>
            </w:tcBorders>
            <w:vAlign w:val="center"/>
          </w:tcPr>
          <w:p w:rsidR="00907EF2" w:rsidRPr="00907EF2" w:rsidRDefault="00907EF2" w:rsidP="00907EF2">
            <w:pPr>
              <w:rPr>
                <w:lang w:val="ru-RU"/>
              </w:rPr>
            </w:pPr>
          </w:p>
        </w:tc>
      </w:tr>
      <w:tr w:rsidR="004A255E" w:rsidTr="00907EF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255E" w:rsidRPr="003D6A16" w:rsidRDefault="003D6A1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A255E" w:rsidRDefault="004A255E"/>
        </w:tc>
      </w:tr>
    </w:tbl>
    <w:p w:rsidR="004A255E" w:rsidRDefault="004A255E">
      <w:pPr>
        <w:sectPr w:rsidR="004A25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255E" w:rsidRDefault="00D913A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4A255E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255E" w:rsidRDefault="004A255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255E" w:rsidRDefault="004A25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255E" w:rsidRDefault="004A255E">
            <w:pPr>
              <w:spacing w:after="0"/>
              <w:ind w:left="135"/>
            </w:pPr>
          </w:p>
        </w:tc>
      </w:tr>
      <w:tr w:rsidR="004A25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255E" w:rsidRDefault="004A25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255E" w:rsidRDefault="004A255E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255E" w:rsidRDefault="004A255E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255E" w:rsidRDefault="004A255E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255E" w:rsidRDefault="004A25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255E" w:rsidRDefault="004A255E"/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России</w:t>
            </w:r>
            <w:proofErr w:type="spellEnd"/>
          </w:p>
        </w:tc>
      </w:tr>
      <w:tr w:rsidR="004A255E" w:rsidRPr="00431F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</w:t>
            </w:r>
            <w:proofErr w:type="gram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Выходили</w:t>
            </w:r>
            <w:proofErr w:type="gram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красны девицы», «Вдоль да по речке», «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Солдатушки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бравы ребятушки»;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Е.П.Крылатов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Ю.С.Энтин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1FF2">
              <w:fldChar w:fldCharType="begin"/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instrText>HYPERLINK</w:instrText>
            </w:r>
            <w:r w:rsidR="00431FF2" w:rsidRPr="00431FF2">
              <w:rPr>
                <w:lang w:val="ru-RU"/>
              </w:rPr>
              <w:instrText xml:space="preserve"> "</w:instrText>
            </w:r>
            <w:r w:rsidR="00431FF2">
              <w:instrText>https</w:instrText>
            </w:r>
            <w:r w:rsidR="00431FF2" w:rsidRPr="00431FF2">
              <w:rPr>
                <w:lang w:val="ru-RU"/>
              </w:rPr>
              <w:instrText>://</w:instrText>
            </w:r>
            <w:r w:rsidR="00431FF2">
              <w:instrText>m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edsoo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ru</w:instrText>
            </w:r>
            <w:r w:rsidR="00431FF2" w:rsidRPr="00431FF2">
              <w:rPr>
                <w:lang w:val="ru-RU"/>
              </w:rPr>
              <w:instrText>/7</w:instrText>
            </w:r>
            <w:r w:rsidR="00431FF2">
              <w:instrText>f</w:instrText>
            </w:r>
            <w:r w:rsidR="00431FF2" w:rsidRPr="00431FF2">
              <w:rPr>
                <w:lang w:val="ru-RU"/>
              </w:rPr>
              <w:instrText>412</w:instrText>
            </w:r>
            <w:r w:rsidR="00431FF2">
              <w:instrText>ea</w:instrText>
            </w:r>
            <w:r w:rsidR="00431FF2" w:rsidRPr="00431FF2">
              <w:rPr>
                <w:lang w:val="ru-RU"/>
              </w:rPr>
              <w:instrText>4" \</w:instrText>
            </w:r>
            <w:r w:rsidR="00431FF2">
              <w:instrText>h</w:instrText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431FF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255E" w:rsidRPr="00431F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Первые артисты, народный театр: И.Ф. Стравинский балет «Петрушка»; русская народная песня «</w:t>
            </w:r>
            <w:proofErr w:type="gram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Скоморошья-плясовая</w:t>
            </w:r>
            <w:proofErr w:type="gram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1FF2">
              <w:fldChar w:fldCharType="begin"/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instrText>HYPERLINK</w:instrText>
            </w:r>
            <w:r w:rsidR="00431FF2" w:rsidRPr="00431FF2">
              <w:rPr>
                <w:lang w:val="ru-RU"/>
              </w:rPr>
              <w:instrText xml:space="preserve"> "</w:instrText>
            </w:r>
            <w:r w:rsidR="00431FF2">
              <w:instrText>https</w:instrText>
            </w:r>
            <w:r w:rsidR="00431FF2" w:rsidRPr="00431FF2">
              <w:rPr>
                <w:lang w:val="ru-RU"/>
              </w:rPr>
              <w:instrText>://</w:instrText>
            </w:r>
            <w:r w:rsidR="00431FF2">
              <w:instrText>m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edsoo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ru</w:instrText>
            </w:r>
            <w:r w:rsidR="00431FF2" w:rsidRPr="00431FF2">
              <w:rPr>
                <w:lang w:val="ru-RU"/>
              </w:rPr>
              <w:instrText>/7</w:instrText>
            </w:r>
            <w:r w:rsidR="00431FF2">
              <w:instrText>f</w:instrText>
            </w:r>
            <w:r w:rsidR="00431FF2" w:rsidRPr="00431FF2">
              <w:rPr>
                <w:lang w:val="ru-RU"/>
              </w:rPr>
              <w:instrText>412</w:instrText>
            </w:r>
            <w:r w:rsidR="00431FF2">
              <w:instrText>e</w:instrText>
            </w:r>
            <w:r w:rsidR="00431FF2">
              <w:instrText>a</w:instrText>
            </w:r>
            <w:r w:rsidR="00431FF2" w:rsidRPr="00431FF2">
              <w:rPr>
                <w:lang w:val="ru-RU"/>
              </w:rPr>
              <w:instrText>4" \</w:instrText>
            </w:r>
            <w:r w:rsidR="00431FF2">
              <w:instrText>h</w:instrText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431FF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255E" w:rsidRPr="00431F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1FF2">
              <w:fldChar w:fldCharType="begin"/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instrText>HYPERLINK</w:instrText>
            </w:r>
            <w:r w:rsidR="00431FF2" w:rsidRPr="00431FF2">
              <w:rPr>
                <w:lang w:val="ru-RU"/>
              </w:rPr>
              <w:instrText xml:space="preserve"> "</w:instrText>
            </w:r>
            <w:r w:rsidR="00431FF2">
              <w:instrText>https</w:instrText>
            </w:r>
            <w:r w:rsidR="00431FF2" w:rsidRPr="00431FF2">
              <w:rPr>
                <w:lang w:val="ru-RU"/>
              </w:rPr>
              <w:instrText>://</w:instrText>
            </w:r>
            <w:r w:rsidR="00431FF2">
              <w:instrText>m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edsoo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ru</w:instrText>
            </w:r>
            <w:r w:rsidR="00431FF2" w:rsidRPr="00431FF2">
              <w:rPr>
                <w:lang w:val="ru-RU"/>
              </w:rPr>
              <w:instrText>/7</w:instrText>
            </w:r>
            <w:r w:rsidR="00431FF2">
              <w:instrText>f</w:instrText>
            </w:r>
            <w:r w:rsidR="00431FF2" w:rsidRPr="00431FF2">
              <w:rPr>
                <w:lang w:val="ru-RU"/>
              </w:rPr>
              <w:instrText>412</w:instrText>
            </w:r>
            <w:r w:rsidR="00431FF2">
              <w:instrText>ea</w:instrText>
            </w:r>
            <w:r w:rsidR="00431FF2" w:rsidRPr="00431FF2">
              <w:rPr>
                <w:lang w:val="ru-RU"/>
              </w:rPr>
              <w:instrText>4" \</w:instrText>
            </w:r>
            <w:r w:rsidR="00431FF2">
              <w:instrText>h</w:instrText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431FF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255E" w:rsidRPr="00431F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русская народная песня «</w:t>
            </w:r>
            <w:proofErr w:type="gram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Выходили</w:t>
            </w:r>
            <w:proofErr w:type="gram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1FF2">
              <w:fldChar w:fldCharType="begin"/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instrText>HYPERLINK</w:instrText>
            </w:r>
            <w:r w:rsidR="00431FF2" w:rsidRPr="00431FF2">
              <w:rPr>
                <w:lang w:val="ru-RU"/>
              </w:rPr>
              <w:instrText xml:space="preserve"> "</w:instrText>
            </w:r>
            <w:r w:rsidR="00431FF2">
              <w:instrText>https</w:instrText>
            </w:r>
            <w:r w:rsidR="00431FF2" w:rsidRPr="00431FF2">
              <w:rPr>
                <w:lang w:val="ru-RU"/>
              </w:rPr>
              <w:instrText>://</w:instrText>
            </w:r>
            <w:r w:rsidR="00431FF2">
              <w:instrText>m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edsoo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ru</w:instrText>
            </w:r>
            <w:r w:rsidR="00431FF2" w:rsidRPr="00431FF2">
              <w:rPr>
                <w:lang w:val="ru-RU"/>
              </w:rPr>
              <w:instrText>/7</w:instrText>
            </w:r>
            <w:r w:rsidR="00431FF2">
              <w:instrText>f</w:instrText>
            </w:r>
            <w:r w:rsidR="00431FF2" w:rsidRPr="00431FF2">
              <w:rPr>
                <w:lang w:val="ru-RU"/>
              </w:rPr>
              <w:instrText>412</w:instrText>
            </w:r>
            <w:r w:rsidR="00431FF2">
              <w:instrText>ea</w:instrText>
            </w:r>
            <w:r w:rsidR="00431FF2" w:rsidRPr="00431FF2">
              <w:rPr>
                <w:lang w:val="ru-RU"/>
              </w:rPr>
              <w:instrText>4" \</w:instrText>
            </w:r>
            <w:r w:rsidR="00431FF2">
              <w:instrText>h</w:instrText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431FF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255E" w:rsidRPr="00431F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1FF2">
              <w:fldChar w:fldCharType="begin"/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instrText>HYPERLINK</w:instrText>
            </w:r>
            <w:r w:rsidR="00431FF2" w:rsidRPr="00431FF2">
              <w:rPr>
                <w:lang w:val="ru-RU"/>
              </w:rPr>
              <w:instrText xml:space="preserve"> "</w:instrText>
            </w:r>
            <w:r w:rsidR="00431FF2">
              <w:instrText>https</w:instrText>
            </w:r>
            <w:r w:rsidR="00431FF2" w:rsidRPr="00431FF2">
              <w:rPr>
                <w:lang w:val="ru-RU"/>
              </w:rPr>
              <w:instrText>://</w:instrText>
            </w:r>
            <w:r w:rsidR="00431FF2">
              <w:instrText>m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edsoo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ru</w:instrText>
            </w:r>
            <w:r w:rsidR="00431FF2" w:rsidRPr="00431FF2">
              <w:rPr>
                <w:lang w:val="ru-RU"/>
              </w:rPr>
              <w:instrText>/7</w:instrText>
            </w:r>
            <w:r w:rsidR="00431FF2">
              <w:instrText>f</w:instrText>
            </w:r>
            <w:r w:rsidR="00431FF2" w:rsidRPr="00431FF2">
              <w:rPr>
                <w:lang w:val="ru-RU"/>
              </w:rPr>
              <w:instrText>412</w:instrText>
            </w:r>
            <w:r w:rsidR="00431FF2">
              <w:instrText>ea</w:instrText>
            </w:r>
            <w:r w:rsidR="00431FF2" w:rsidRPr="00431FF2">
              <w:rPr>
                <w:lang w:val="ru-RU"/>
              </w:rPr>
              <w:instrText>4" \</w:instrText>
            </w:r>
            <w:r w:rsidR="00431FF2">
              <w:instrText>h</w:instrText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431FF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255E" w:rsidRPr="00431F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мосточку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1FF2">
              <w:fldChar w:fldCharType="begin"/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instrText>HYPERLINK</w:instrText>
            </w:r>
            <w:r w:rsidR="00431FF2" w:rsidRPr="00431FF2">
              <w:rPr>
                <w:lang w:val="ru-RU"/>
              </w:rPr>
              <w:instrText xml:space="preserve"> "</w:instrText>
            </w:r>
            <w:r w:rsidR="00431FF2">
              <w:instrText>https</w:instrText>
            </w:r>
            <w:r w:rsidR="00431FF2" w:rsidRPr="00431FF2">
              <w:rPr>
                <w:lang w:val="ru-RU"/>
              </w:rPr>
              <w:instrText>://</w:instrText>
            </w:r>
            <w:r w:rsidR="00431FF2">
              <w:instrText>m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edsoo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ru</w:instrText>
            </w:r>
            <w:r w:rsidR="00431FF2" w:rsidRPr="00431FF2">
              <w:rPr>
                <w:lang w:val="ru-RU"/>
              </w:rPr>
              <w:instrText>/7</w:instrText>
            </w:r>
            <w:r w:rsidR="00431FF2">
              <w:instrText>f</w:instrText>
            </w:r>
            <w:r w:rsidR="00431FF2" w:rsidRPr="00431FF2">
              <w:rPr>
                <w:lang w:val="ru-RU"/>
              </w:rPr>
              <w:instrText>412</w:instrText>
            </w:r>
            <w:r w:rsidR="00431FF2">
              <w:instrText>ea</w:instrText>
            </w:r>
            <w:r w:rsidR="00431FF2" w:rsidRPr="00431FF2">
              <w:rPr>
                <w:lang w:val="ru-RU"/>
              </w:rPr>
              <w:instrText>4" \</w:instrText>
            </w:r>
            <w:r w:rsidR="00431FF2">
              <w:instrText>h</w:instrText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431FF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255E" w:rsidRDefault="004A255E"/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4A255E" w:rsidRPr="00431F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Композиторы – детям: П.И. Чайковский «Сладкая греза», из Детского альбома, Д.Д. Шостакович Вальс-шутка; песни из фильма-мюзикла «Мэри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Поппинс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1FF2">
              <w:fldChar w:fldCharType="begin"/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instrText>HYPERLINK</w:instrText>
            </w:r>
            <w:r w:rsidR="00431FF2" w:rsidRPr="00431FF2">
              <w:rPr>
                <w:lang w:val="ru-RU"/>
              </w:rPr>
              <w:instrText xml:space="preserve"> "</w:instrText>
            </w:r>
            <w:r w:rsidR="00431FF2">
              <w:instrText>https</w:instrText>
            </w:r>
            <w:r w:rsidR="00431FF2" w:rsidRPr="00431FF2">
              <w:rPr>
                <w:lang w:val="ru-RU"/>
              </w:rPr>
              <w:instrText>://</w:instrText>
            </w:r>
            <w:r w:rsidR="00431FF2">
              <w:instrText>m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edsoo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ru</w:instrText>
            </w:r>
            <w:r w:rsidR="00431FF2" w:rsidRPr="00431FF2">
              <w:rPr>
                <w:lang w:val="ru-RU"/>
              </w:rPr>
              <w:instrText>/7</w:instrText>
            </w:r>
            <w:r w:rsidR="00431FF2">
              <w:instrText>f</w:instrText>
            </w:r>
            <w:r w:rsidR="00431FF2" w:rsidRPr="00431FF2">
              <w:rPr>
                <w:lang w:val="ru-RU"/>
              </w:rPr>
              <w:instrText>412</w:instrText>
            </w:r>
            <w:r w:rsidR="00431FF2">
              <w:instrText>ea</w:instrText>
            </w:r>
            <w:r w:rsidR="00431FF2" w:rsidRPr="00431FF2">
              <w:rPr>
                <w:lang w:val="ru-RU"/>
              </w:rPr>
              <w:instrText>4" \</w:instrText>
            </w:r>
            <w:r w:rsidR="00431FF2">
              <w:instrText>h</w:instrText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431FF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255E" w:rsidRPr="00431F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Оркестр: И. Гайдн Анданте из симфонии № 94; Л.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ван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1FF2">
              <w:fldChar w:fldCharType="begin"/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instrText>HYPERLINK</w:instrText>
            </w:r>
            <w:r w:rsidR="00431FF2" w:rsidRPr="00431FF2">
              <w:rPr>
                <w:lang w:val="ru-RU"/>
              </w:rPr>
              <w:instrText xml:space="preserve"> "</w:instrText>
            </w:r>
            <w:r w:rsidR="00431FF2">
              <w:instrText>https</w:instrText>
            </w:r>
            <w:r w:rsidR="00431FF2" w:rsidRPr="00431FF2">
              <w:rPr>
                <w:lang w:val="ru-RU"/>
              </w:rPr>
              <w:instrText>://</w:instrText>
            </w:r>
            <w:r w:rsidR="00431FF2">
              <w:instrText>m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edsoo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ru</w:instrText>
            </w:r>
            <w:r w:rsidR="00431FF2" w:rsidRPr="00431FF2">
              <w:rPr>
                <w:lang w:val="ru-RU"/>
              </w:rPr>
              <w:instrText>/7</w:instrText>
            </w:r>
            <w:r w:rsidR="00431FF2">
              <w:instrText>f</w:instrText>
            </w:r>
            <w:r w:rsidR="00431FF2" w:rsidRPr="00431FF2">
              <w:rPr>
                <w:lang w:val="ru-RU"/>
              </w:rPr>
              <w:instrText>412</w:instrText>
            </w:r>
            <w:r w:rsidR="00431FF2">
              <w:instrText>ea</w:instrText>
            </w:r>
            <w:r w:rsidR="00431FF2" w:rsidRPr="00431FF2">
              <w:rPr>
                <w:lang w:val="ru-RU"/>
              </w:rPr>
              <w:instrText>4" \</w:instrText>
            </w:r>
            <w:r w:rsidR="00431FF2">
              <w:instrText>h</w:instrText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431FF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255E" w:rsidRPr="00431F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Вокальная музыка: С.С. Прокофьев, стихи А.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Барто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1FF2">
              <w:fldChar w:fldCharType="begin"/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instrText>HYPERLINK</w:instrText>
            </w:r>
            <w:r w:rsidR="00431FF2" w:rsidRPr="00431FF2">
              <w:rPr>
                <w:lang w:val="ru-RU"/>
              </w:rPr>
              <w:instrText xml:space="preserve"> "</w:instrText>
            </w:r>
            <w:r w:rsidR="00431FF2">
              <w:instrText>https</w:instrText>
            </w:r>
            <w:r w:rsidR="00431FF2" w:rsidRPr="00431FF2">
              <w:rPr>
                <w:lang w:val="ru-RU"/>
              </w:rPr>
              <w:instrText>://</w:instrText>
            </w:r>
            <w:r w:rsidR="00431FF2">
              <w:instrText>m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edsoo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ru</w:instrText>
            </w:r>
            <w:r w:rsidR="00431FF2" w:rsidRPr="00431FF2">
              <w:rPr>
                <w:lang w:val="ru-RU"/>
              </w:rPr>
              <w:instrText>/7</w:instrText>
            </w:r>
            <w:r w:rsidR="00431FF2">
              <w:instrText>f</w:instrText>
            </w:r>
            <w:r w:rsidR="00431FF2" w:rsidRPr="00431FF2">
              <w:rPr>
                <w:lang w:val="ru-RU"/>
              </w:rPr>
              <w:instrText>412</w:instrText>
            </w:r>
            <w:r w:rsidR="00431FF2">
              <w:instrText>ea</w:instrText>
            </w:r>
            <w:r w:rsidR="00431FF2" w:rsidRPr="00431FF2">
              <w:rPr>
                <w:lang w:val="ru-RU"/>
              </w:rPr>
              <w:instrText>4" \</w:instrText>
            </w:r>
            <w:r w:rsidR="00431FF2">
              <w:instrText>h</w:instrText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431FF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255E" w:rsidRPr="00431F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Инструментальная музыка: П.И. Чайковский «Мама», «Игра в лошадки» </w:t>
            </w: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1FF2">
              <w:fldChar w:fldCharType="begin"/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instrText>HYPERLINK</w:instrText>
            </w:r>
            <w:r w:rsidR="00431FF2" w:rsidRPr="00431FF2">
              <w:rPr>
                <w:lang w:val="ru-RU"/>
              </w:rPr>
              <w:instrText xml:space="preserve"> "</w:instrText>
            </w:r>
            <w:r w:rsidR="00431FF2">
              <w:instrText>https</w:instrText>
            </w:r>
            <w:r w:rsidR="00431FF2" w:rsidRPr="00431FF2">
              <w:rPr>
                <w:lang w:val="ru-RU"/>
              </w:rPr>
              <w:instrText>://</w:instrText>
            </w:r>
            <w:r w:rsidR="00431FF2">
              <w:instrText>m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edsoo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ru</w:instrText>
            </w:r>
            <w:r w:rsidR="00431FF2" w:rsidRPr="00431FF2">
              <w:rPr>
                <w:lang w:val="ru-RU"/>
              </w:rPr>
              <w:instrText>/7</w:instrText>
            </w:r>
            <w:r w:rsidR="00431FF2">
              <w:instrText>f</w:instrText>
            </w:r>
            <w:r w:rsidR="00431FF2" w:rsidRPr="00431FF2">
              <w:rPr>
                <w:lang w:val="ru-RU"/>
              </w:rPr>
              <w:instrText>412</w:instrText>
            </w:r>
            <w:r w:rsidR="00431FF2">
              <w:instrText>ea</w:instrText>
            </w:r>
            <w:r w:rsidR="00431FF2" w:rsidRPr="00431FF2">
              <w:rPr>
                <w:lang w:val="ru-RU"/>
              </w:rPr>
              <w:instrText>4" \</w:instrText>
            </w:r>
            <w:r w:rsidR="00431FF2">
              <w:instrText>h</w:instrText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431FF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255E" w:rsidRPr="00431F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Программная музыка: Н.А. Римский-Корсаков Симфоническая сюита «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Шехеразада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1FF2">
              <w:fldChar w:fldCharType="begin"/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instrText>HYPERLINK</w:instrText>
            </w:r>
            <w:r w:rsidR="00431FF2" w:rsidRPr="00431FF2">
              <w:rPr>
                <w:lang w:val="ru-RU"/>
              </w:rPr>
              <w:instrText xml:space="preserve"> "</w:instrText>
            </w:r>
            <w:r w:rsidR="00431FF2">
              <w:instrText>https</w:instrText>
            </w:r>
            <w:r w:rsidR="00431FF2" w:rsidRPr="00431FF2">
              <w:rPr>
                <w:lang w:val="ru-RU"/>
              </w:rPr>
              <w:instrText>://</w:instrText>
            </w:r>
            <w:r w:rsidR="00431FF2">
              <w:instrText>m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edsoo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ru</w:instrText>
            </w:r>
            <w:r w:rsidR="00431FF2" w:rsidRPr="00431FF2">
              <w:rPr>
                <w:lang w:val="ru-RU"/>
              </w:rPr>
              <w:instrText>/7</w:instrText>
            </w:r>
            <w:r w:rsidR="00431FF2">
              <w:instrText>f</w:instrText>
            </w:r>
            <w:r w:rsidR="00431FF2" w:rsidRPr="00431FF2">
              <w:rPr>
                <w:lang w:val="ru-RU"/>
              </w:rPr>
              <w:instrText>412</w:instrText>
            </w:r>
            <w:r w:rsidR="00431FF2">
              <w:instrText>ea</w:instrText>
            </w:r>
            <w:r w:rsidR="00431FF2" w:rsidRPr="00431FF2">
              <w:rPr>
                <w:lang w:val="ru-RU"/>
              </w:rPr>
              <w:instrText>4" \</w:instrText>
            </w:r>
            <w:r w:rsidR="00431FF2">
              <w:instrText>h</w:instrText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431FF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255E" w:rsidRPr="00431F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1FF2">
              <w:fldChar w:fldCharType="begin"/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instrText>HYPERLINK</w:instrText>
            </w:r>
            <w:r w:rsidR="00431FF2" w:rsidRPr="00431FF2">
              <w:rPr>
                <w:lang w:val="ru-RU"/>
              </w:rPr>
              <w:instrText xml:space="preserve"> "</w:instrText>
            </w:r>
            <w:r w:rsidR="00431FF2">
              <w:instrText>https</w:instrText>
            </w:r>
            <w:r w:rsidR="00431FF2" w:rsidRPr="00431FF2">
              <w:rPr>
                <w:lang w:val="ru-RU"/>
              </w:rPr>
              <w:instrText>://</w:instrText>
            </w:r>
            <w:r w:rsidR="00431FF2">
              <w:instrText>m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edsoo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ru</w:instrText>
            </w:r>
            <w:r w:rsidR="00431FF2" w:rsidRPr="00431FF2">
              <w:rPr>
                <w:lang w:val="ru-RU"/>
              </w:rPr>
              <w:instrText>/7</w:instrText>
            </w:r>
            <w:r w:rsidR="00431FF2">
              <w:instrText>f</w:instrText>
            </w:r>
            <w:r w:rsidR="00431FF2" w:rsidRPr="00431FF2">
              <w:rPr>
                <w:lang w:val="ru-RU"/>
              </w:rPr>
              <w:instrText>412</w:instrText>
            </w:r>
            <w:r w:rsidR="00431FF2">
              <w:instrText>ea</w:instrText>
            </w:r>
            <w:r w:rsidR="00431FF2" w:rsidRPr="00431FF2">
              <w:rPr>
                <w:lang w:val="ru-RU"/>
              </w:rPr>
              <w:instrText>4" \</w:instrText>
            </w:r>
            <w:r w:rsidR="00431FF2">
              <w:instrText>h</w:instrText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431FF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255E" w:rsidRPr="00431F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1FF2">
              <w:fldChar w:fldCharType="begin"/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instrText>HYPERLINK</w:instrText>
            </w:r>
            <w:r w:rsidR="00431FF2" w:rsidRPr="00431FF2">
              <w:rPr>
                <w:lang w:val="ru-RU"/>
              </w:rPr>
              <w:instrText xml:space="preserve"> "</w:instrText>
            </w:r>
            <w:r w:rsidR="00431FF2">
              <w:instrText>https</w:instrText>
            </w:r>
            <w:r w:rsidR="00431FF2" w:rsidRPr="00431FF2">
              <w:rPr>
                <w:lang w:val="ru-RU"/>
              </w:rPr>
              <w:instrText>://</w:instrText>
            </w:r>
            <w:r w:rsidR="00431FF2">
              <w:instrText>m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edsoo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ru</w:instrText>
            </w:r>
            <w:r w:rsidR="00431FF2" w:rsidRPr="00431FF2">
              <w:rPr>
                <w:lang w:val="ru-RU"/>
              </w:rPr>
              <w:instrText>/7</w:instrText>
            </w:r>
            <w:r w:rsidR="00431FF2">
              <w:instrText>f</w:instrText>
            </w:r>
            <w:r w:rsidR="00431FF2" w:rsidRPr="00431FF2">
              <w:rPr>
                <w:lang w:val="ru-RU"/>
              </w:rPr>
              <w:instrText>412</w:instrText>
            </w:r>
            <w:r w:rsidR="00431FF2">
              <w:instrText>ea</w:instrText>
            </w:r>
            <w:r w:rsidR="00431FF2" w:rsidRPr="00431FF2">
              <w:rPr>
                <w:lang w:val="ru-RU"/>
              </w:rPr>
              <w:instrText>4" \</w:instrText>
            </w:r>
            <w:r w:rsidR="00431FF2">
              <w:instrText>h</w:instrText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431FF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255E" w:rsidRPr="00431F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Европейские композиторы-классики: </w:t>
            </w:r>
            <w:proofErr w:type="gram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Ж. Бизе «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Арлезианка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» (1 сюита:</w:t>
            </w:r>
            <w:proofErr w:type="gram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Прелюдия, Менуэт, Перезвон, 2 сюита: </w:t>
            </w:r>
            <w:proofErr w:type="gram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Фарандола – фрагменты)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1FF2">
              <w:fldChar w:fldCharType="begin"/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instrText>HYPERLINK</w:instrText>
            </w:r>
            <w:r w:rsidR="00431FF2" w:rsidRPr="00431FF2">
              <w:rPr>
                <w:lang w:val="ru-RU"/>
              </w:rPr>
              <w:instrText xml:space="preserve"> "</w:instrText>
            </w:r>
            <w:r w:rsidR="00431FF2">
              <w:instrText>https</w:instrText>
            </w:r>
            <w:r w:rsidR="00431FF2" w:rsidRPr="00431FF2">
              <w:rPr>
                <w:lang w:val="ru-RU"/>
              </w:rPr>
              <w:instrText>://</w:instrText>
            </w:r>
            <w:r w:rsidR="00431FF2">
              <w:instrText>m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edsoo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ru</w:instrText>
            </w:r>
            <w:r w:rsidR="00431FF2" w:rsidRPr="00431FF2">
              <w:rPr>
                <w:lang w:val="ru-RU"/>
              </w:rPr>
              <w:instrText>/7</w:instrText>
            </w:r>
            <w:r w:rsidR="00431FF2">
              <w:instrText>f</w:instrText>
            </w:r>
            <w:r w:rsidR="00431FF2" w:rsidRPr="00431FF2">
              <w:rPr>
                <w:lang w:val="ru-RU"/>
              </w:rPr>
              <w:instrText>412</w:instrText>
            </w:r>
            <w:r w:rsidR="00431FF2">
              <w:instrText>ea</w:instrText>
            </w:r>
            <w:r w:rsidR="00431FF2" w:rsidRPr="00431FF2">
              <w:rPr>
                <w:lang w:val="ru-RU"/>
              </w:rPr>
              <w:instrText>4" \</w:instrText>
            </w:r>
            <w:r w:rsidR="00431FF2">
              <w:instrText>h</w:instrText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431FF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255E" w:rsidRPr="00431F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Мастерство исполнителя: Скерцо из «Богатырской» симфонии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А.П.Бородина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1FF2">
              <w:fldChar w:fldCharType="begin"/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instrText>HYPERLINK</w:instrText>
            </w:r>
            <w:r w:rsidR="00431FF2" w:rsidRPr="00431FF2">
              <w:rPr>
                <w:lang w:val="ru-RU"/>
              </w:rPr>
              <w:instrText xml:space="preserve"> "</w:instrText>
            </w:r>
            <w:r w:rsidR="00431FF2">
              <w:instrText>https</w:instrText>
            </w:r>
            <w:r w:rsidR="00431FF2" w:rsidRPr="00431FF2">
              <w:rPr>
                <w:lang w:val="ru-RU"/>
              </w:rPr>
              <w:instrText>://</w:instrText>
            </w:r>
            <w:r w:rsidR="00431FF2">
              <w:instrText>m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edsoo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ru</w:instrText>
            </w:r>
            <w:r w:rsidR="00431FF2" w:rsidRPr="00431FF2">
              <w:rPr>
                <w:lang w:val="ru-RU"/>
              </w:rPr>
              <w:instrText>/7</w:instrText>
            </w:r>
            <w:r w:rsidR="00431FF2">
              <w:instrText>f</w:instrText>
            </w:r>
            <w:r w:rsidR="00431FF2" w:rsidRPr="00431FF2">
              <w:rPr>
                <w:lang w:val="ru-RU"/>
              </w:rPr>
              <w:instrText>412</w:instrText>
            </w:r>
            <w:r w:rsidR="00431FF2">
              <w:instrText>ea</w:instrText>
            </w:r>
            <w:r w:rsidR="00431FF2" w:rsidRPr="00431FF2">
              <w:rPr>
                <w:lang w:val="ru-RU"/>
              </w:rPr>
              <w:instrText>4" \</w:instrText>
            </w:r>
            <w:r w:rsidR="00431FF2">
              <w:instrText>h</w:instrText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431FF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255E" w:rsidRDefault="004A255E"/>
        </w:tc>
      </w:tr>
      <w:tr w:rsidR="004A255E" w:rsidRPr="00431FF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A021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4A255E" w:rsidRPr="00431F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времени: Н. Паганини «Вечное движение», И. Штраус «Вечное движение», М. Глинка «Попутная песня», Э. Артемьев «Полет» из к/ф «Родня»;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Е.П.Крылатов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Ю.С.Энтин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1FF2">
              <w:fldChar w:fldCharType="begin"/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instrText>HYPERLINK</w:instrText>
            </w:r>
            <w:r w:rsidR="00431FF2" w:rsidRPr="00431FF2">
              <w:rPr>
                <w:lang w:val="ru-RU"/>
              </w:rPr>
              <w:instrText xml:space="preserve"> "</w:instrText>
            </w:r>
            <w:r w:rsidR="00431FF2">
              <w:instrText>https</w:instrText>
            </w:r>
            <w:r w:rsidR="00431FF2" w:rsidRPr="00431FF2">
              <w:rPr>
                <w:lang w:val="ru-RU"/>
              </w:rPr>
              <w:instrText>://</w:instrText>
            </w:r>
            <w:r w:rsidR="00431FF2">
              <w:instrText>m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edsoo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ru</w:instrText>
            </w:r>
            <w:r w:rsidR="00431FF2" w:rsidRPr="00431FF2">
              <w:rPr>
                <w:lang w:val="ru-RU"/>
              </w:rPr>
              <w:instrText>/7</w:instrText>
            </w:r>
            <w:r w:rsidR="00431FF2">
              <w:instrText>f</w:instrText>
            </w:r>
            <w:r w:rsidR="00431FF2" w:rsidRPr="00431FF2">
              <w:rPr>
                <w:lang w:val="ru-RU"/>
              </w:rPr>
              <w:instrText>412</w:instrText>
            </w:r>
            <w:r w:rsidR="00431FF2">
              <w:instrText>ea</w:instrText>
            </w:r>
            <w:r w:rsidR="00431FF2" w:rsidRPr="00431FF2">
              <w:rPr>
                <w:lang w:val="ru-RU"/>
              </w:rPr>
              <w:instrText>4" \</w:instrText>
            </w:r>
            <w:r w:rsidR="00431FF2">
              <w:instrText>h</w:instrText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431FF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255E" w:rsidRDefault="004A255E"/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мира</w:t>
            </w:r>
            <w:proofErr w:type="spellEnd"/>
          </w:p>
        </w:tc>
      </w:tr>
      <w:tr w:rsidR="004A255E" w:rsidRPr="00431F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ближнего зарубежья: песни и плясовые наигрыши народных музыкантов-сказителей (акыны, ашуги,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бакши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др.); К.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Караев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Колыбельная и танец из балета «Тропою грома». И.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Лученок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М. Ясень «Майский вальс».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А.Пахмутова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Н.Добронравов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«Беловежская пуща» в исполнении ВИА «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Песняры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1FF2">
              <w:fldChar w:fldCharType="begin"/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instrText>HYPERLINK</w:instrText>
            </w:r>
            <w:r w:rsidR="00431FF2" w:rsidRPr="00431FF2">
              <w:rPr>
                <w:lang w:val="ru-RU"/>
              </w:rPr>
              <w:instrText xml:space="preserve"> "</w:instrText>
            </w:r>
            <w:r w:rsidR="00431FF2">
              <w:instrText>https</w:instrText>
            </w:r>
            <w:r w:rsidR="00431FF2" w:rsidRPr="00431FF2">
              <w:rPr>
                <w:lang w:val="ru-RU"/>
              </w:rPr>
              <w:instrText>://</w:instrText>
            </w:r>
            <w:r w:rsidR="00431FF2">
              <w:instrText>m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edsoo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ru</w:instrText>
            </w:r>
            <w:r w:rsidR="00431FF2" w:rsidRPr="00431FF2">
              <w:rPr>
                <w:lang w:val="ru-RU"/>
              </w:rPr>
              <w:instrText>/7</w:instrText>
            </w:r>
            <w:r w:rsidR="00431FF2">
              <w:instrText>f</w:instrText>
            </w:r>
            <w:r w:rsidR="00431FF2" w:rsidRPr="00431FF2">
              <w:rPr>
                <w:lang w:val="ru-RU"/>
              </w:rPr>
              <w:instrText>412</w:instrText>
            </w:r>
            <w:r w:rsidR="00431FF2">
              <w:instrText>ea</w:instrText>
            </w:r>
            <w:r w:rsidR="00431FF2" w:rsidRPr="00431FF2">
              <w:rPr>
                <w:lang w:val="ru-RU"/>
              </w:rPr>
              <w:instrText>4" \</w:instrText>
            </w:r>
            <w:r w:rsidR="00431FF2">
              <w:instrText>h</w:instrText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431FF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255E" w:rsidRPr="00431F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норвежская народная песня «Волшебный смычок»;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А.Дворжак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Славянский танец № 2 ми-минор, Юмореска.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Б.Сметана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Симфоническая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поэма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Влтава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1FF2">
              <w:fldChar w:fldCharType="begin"/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instrText>HYPERLINK</w:instrText>
            </w:r>
            <w:r w:rsidR="00431FF2" w:rsidRPr="00431FF2">
              <w:rPr>
                <w:lang w:val="ru-RU"/>
              </w:rPr>
              <w:instrText xml:space="preserve"> "</w:instrText>
            </w:r>
            <w:r w:rsidR="00431FF2">
              <w:instrText>https</w:instrText>
            </w:r>
            <w:r w:rsidR="00431FF2" w:rsidRPr="00431FF2">
              <w:rPr>
                <w:lang w:val="ru-RU"/>
              </w:rPr>
              <w:instrText>://</w:instrText>
            </w:r>
            <w:r w:rsidR="00431FF2">
              <w:instrText>m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edsoo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ru</w:instrText>
            </w:r>
            <w:r w:rsidR="00431FF2" w:rsidRPr="00431FF2">
              <w:rPr>
                <w:lang w:val="ru-RU"/>
              </w:rPr>
              <w:instrText>/7</w:instrText>
            </w:r>
            <w:r w:rsidR="00431FF2">
              <w:instrText>f</w:instrText>
            </w:r>
            <w:r w:rsidR="00431FF2" w:rsidRPr="00431FF2">
              <w:rPr>
                <w:lang w:val="ru-RU"/>
              </w:rPr>
              <w:instrText>412</w:instrText>
            </w:r>
            <w:r w:rsidR="00431FF2">
              <w:instrText>ea</w:instrText>
            </w:r>
            <w:r w:rsidR="00431FF2" w:rsidRPr="00431FF2">
              <w:rPr>
                <w:lang w:val="ru-RU"/>
              </w:rPr>
              <w:instrText>4" \</w:instrText>
            </w:r>
            <w:r w:rsidR="00431FF2">
              <w:instrText>h</w:instrText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431FF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255E" w:rsidRDefault="004A255E"/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4A255E" w:rsidRPr="00431F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1FF2">
              <w:fldChar w:fldCharType="begin"/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instrText>HYPERLINK</w:instrText>
            </w:r>
            <w:r w:rsidR="00431FF2" w:rsidRPr="00431FF2">
              <w:rPr>
                <w:lang w:val="ru-RU"/>
              </w:rPr>
              <w:instrText xml:space="preserve"> "</w:instrText>
            </w:r>
            <w:r w:rsidR="00431FF2">
              <w:instrText>https</w:instrText>
            </w:r>
            <w:r w:rsidR="00431FF2" w:rsidRPr="00431FF2">
              <w:rPr>
                <w:lang w:val="ru-RU"/>
              </w:rPr>
              <w:instrText>://</w:instrText>
            </w:r>
            <w:r w:rsidR="00431FF2">
              <w:instrText>m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edsoo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ru</w:instrText>
            </w:r>
            <w:r w:rsidR="00431FF2" w:rsidRPr="00431FF2">
              <w:rPr>
                <w:lang w:val="ru-RU"/>
              </w:rPr>
              <w:instrText>/7</w:instrText>
            </w:r>
            <w:r w:rsidR="00431FF2">
              <w:instrText>f</w:instrText>
            </w:r>
            <w:r w:rsidR="00431FF2" w:rsidRPr="00431FF2">
              <w:rPr>
                <w:lang w:val="ru-RU"/>
              </w:rPr>
              <w:instrText>412</w:instrText>
            </w:r>
            <w:r w:rsidR="00431FF2">
              <w:instrText>ea</w:instrText>
            </w:r>
            <w:r w:rsidR="00431FF2" w:rsidRPr="00431FF2">
              <w:rPr>
                <w:lang w:val="ru-RU"/>
              </w:rPr>
              <w:instrText>4" \</w:instrText>
            </w:r>
            <w:r w:rsidR="00431FF2">
              <w:instrText>h</w:instrText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431FF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255E" w:rsidRDefault="004A255E"/>
        </w:tc>
      </w:tr>
      <w:tr w:rsidR="004A255E" w:rsidRPr="00431FF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A021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4A255E" w:rsidRPr="00431F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«Морозко» – музыкальный фильм-сказка музыка Н.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Будашкина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С. Никитин «Это очень интересно», «Пони», «Сказка по </w:t>
            </w: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1FF2">
              <w:fldChar w:fldCharType="begin"/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instrText>HYPERLINK</w:instrText>
            </w:r>
            <w:r w:rsidR="00431FF2" w:rsidRPr="00431FF2">
              <w:rPr>
                <w:lang w:val="ru-RU"/>
              </w:rPr>
              <w:instrText xml:space="preserve"> "</w:instrText>
            </w:r>
            <w:r w:rsidR="00431FF2">
              <w:instrText>https</w:instrText>
            </w:r>
            <w:r w:rsidR="00431FF2" w:rsidRPr="00431FF2">
              <w:rPr>
                <w:lang w:val="ru-RU"/>
              </w:rPr>
              <w:instrText>://</w:instrText>
            </w:r>
            <w:r w:rsidR="00431FF2">
              <w:instrText>m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edsoo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ru</w:instrText>
            </w:r>
            <w:r w:rsidR="00431FF2" w:rsidRPr="00431FF2">
              <w:rPr>
                <w:lang w:val="ru-RU"/>
              </w:rPr>
              <w:instrText>/7</w:instrText>
            </w:r>
            <w:r w:rsidR="00431FF2">
              <w:instrText>f</w:instrText>
            </w:r>
            <w:r w:rsidR="00431FF2" w:rsidRPr="00431FF2">
              <w:rPr>
                <w:lang w:val="ru-RU"/>
              </w:rPr>
              <w:instrText>412</w:instrText>
            </w:r>
            <w:r w:rsidR="00431FF2">
              <w:instrText>ea</w:instrText>
            </w:r>
            <w:r w:rsidR="00431FF2" w:rsidRPr="00431FF2">
              <w:rPr>
                <w:lang w:val="ru-RU"/>
              </w:rPr>
              <w:instrText>4" \</w:instrText>
            </w:r>
            <w:r w:rsidR="00431FF2">
              <w:instrText>h</w:instrText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431FF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255E" w:rsidRPr="00431F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оперы и балета: Сцена народных гуляний из второго действия оперы Н.А. Римского-Корсакова «Сказание о невидимом граде Китеже и деве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Февронии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1FF2">
              <w:fldChar w:fldCharType="begin"/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instrText>HYPERLINK</w:instrText>
            </w:r>
            <w:r w:rsidR="00431FF2" w:rsidRPr="00431FF2">
              <w:rPr>
                <w:lang w:val="ru-RU"/>
              </w:rPr>
              <w:instrText xml:space="preserve"> "</w:instrText>
            </w:r>
            <w:r w:rsidR="00431FF2">
              <w:instrText>https</w:instrText>
            </w:r>
            <w:r w:rsidR="00431FF2" w:rsidRPr="00431FF2">
              <w:rPr>
                <w:lang w:val="ru-RU"/>
              </w:rPr>
              <w:instrText>://</w:instrText>
            </w:r>
            <w:r w:rsidR="00431FF2">
              <w:instrText>m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edsoo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ru</w:instrText>
            </w:r>
            <w:r w:rsidR="00431FF2" w:rsidRPr="00431FF2">
              <w:rPr>
                <w:lang w:val="ru-RU"/>
              </w:rPr>
              <w:instrText>/7</w:instrText>
            </w:r>
            <w:r w:rsidR="00431FF2">
              <w:instrText>f</w:instrText>
            </w:r>
            <w:r w:rsidR="00431FF2" w:rsidRPr="00431FF2">
              <w:rPr>
                <w:lang w:val="ru-RU"/>
              </w:rPr>
              <w:instrText>412</w:instrText>
            </w:r>
            <w:r w:rsidR="00431FF2">
              <w:instrText>ea</w:instrText>
            </w:r>
            <w:r w:rsidR="00431FF2" w:rsidRPr="00431FF2">
              <w:rPr>
                <w:lang w:val="ru-RU"/>
              </w:rPr>
              <w:instrText>4" \</w:instrText>
            </w:r>
            <w:r w:rsidR="00431FF2">
              <w:instrText>h</w:instrText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431FF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255E" w:rsidRPr="00431F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Балет: А. Хачатурян. Балет «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Гаянэ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1FF2">
              <w:fldChar w:fldCharType="begin"/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instrText>HYPERLINK</w:instrText>
            </w:r>
            <w:r w:rsidR="00431FF2" w:rsidRPr="00431FF2">
              <w:rPr>
                <w:lang w:val="ru-RU"/>
              </w:rPr>
              <w:instrText xml:space="preserve"> "</w:instrText>
            </w:r>
            <w:r w:rsidR="00431FF2">
              <w:instrText>https</w:instrText>
            </w:r>
            <w:r w:rsidR="00431FF2" w:rsidRPr="00431FF2">
              <w:rPr>
                <w:lang w:val="ru-RU"/>
              </w:rPr>
              <w:instrText>://</w:instrText>
            </w:r>
            <w:r w:rsidR="00431FF2">
              <w:instrText>m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edsoo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ru</w:instrText>
            </w:r>
            <w:r w:rsidR="00431FF2" w:rsidRPr="00431FF2">
              <w:rPr>
                <w:lang w:val="ru-RU"/>
              </w:rPr>
              <w:instrText>/7</w:instrText>
            </w:r>
            <w:r w:rsidR="00431FF2">
              <w:instrText>f</w:instrText>
            </w:r>
            <w:r w:rsidR="00431FF2" w:rsidRPr="00431FF2">
              <w:rPr>
                <w:lang w:val="ru-RU"/>
              </w:rPr>
              <w:instrText>412</w:instrText>
            </w:r>
            <w:r w:rsidR="00431FF2">
              <w:instrText>ea</w:instrText>
            </w:r>
            <w:r w:rsidR="00431FF2" w:rsidRPr="00431FF2">
              <w:rPr>
                <w:lang w:val="ru-RU"/>
              </w:rPr>
              <w:instrText>4" \</w:instrText>
            </w:r>
            <w:r w:rsidR="00431FF2">
              <w:instrText>h</w:instrText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431FF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255E" w:rsidRPr="00431F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Опера. Главные герои и номера оперного спектакля: оперы «Садко», «Борис Годунов», «Сказка о царе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Салтане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1FF2">
              <w:fldChar w:fldCharType="begin"/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instrText>HYPERLINK</w:instrText>
            </w:r>
            <w:r w:rsidR="00431FF2" w:rsidRPr="00431FF2">
              <w:rPr>
                <w:lang w:val="ru-RU"/>
              </w:rPr>
              <w:instrText xml:space="preserve"> "</w:instrText>
            </w:r>
            <w:r w:rsidR="00431FF2">
              <w:instrText>https</w:instrText>
            </w:r>
            <w:r w:rsidR="00431FF2" w:rsidRPr="00431FF2">
              <w:rPr>
                <w:lang w:val="ru-RU"/>
              </w:rPr>
              <w:instrText>://</w:instrText>
            </w:r>
            <w:r w:rsidR="00431FF2">
              <w:instrText>m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edsoo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ru</w:instrText>
            </w:r>
            <w:r w:rsidR="00431FF2" w:rsidRPr="00431FF2">
              <w:rPr>
                <w:lang w:val="ru-RU"/>
              </w:rPr>
              <w:instrText>/7</w:instrText>
            </w:r>
            <w:r w:rsidR="00431FF2">
              <w:instrText>f</w:instrText>
            </w:r>
            <w:r w:rsidR="00431FF2" w:rsidRPr="00431FF2">
              <w:rPr>
                <w:lang w:val="ru-RU"/>
              </w:rPr>
              <w:instrText>412</w:instrText>
            </w:r>
            <w:r w:rsidR="00431FF2">
              <w:instrText>ea</w:instrText>
            </w:r>
            <w:r w:rsidR="00431FF2" w:rsidRPr="00431FF2">
              <w:rPr>
                <w:lang w:val="ru-RU"/>
              </w:rPr>
              <w:instrText>4" \</w:instrText>
            </w:r>
            <w:r w:rsidR="00431FF2">
              <w:instrText>h</w:instrText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431FF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255E" w:rsidRPr="00431F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Патриотическая и народная тема в театре и кино: П.И. Чайковский Торжественная увертюра «1812 год»; Ария Кутузова из оперы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С.С.Прокофьева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1FF2">
              <w:fldChar w:fldCharType="begin"/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instrText>HYPERLINK</w:instrText>
            </w:r>
            <w:r w:rsidR="00431FF2" w:rsidRPr="00431FF2">
              <w:rPr>
                <w:lang w:val="ru-RU"/>
              </w:rPr>
              <w:instrText xml:space="preserve"> "</w:instrText>
            </w:r>
            <w:r w:rsidR="00431FF2">
              <w:instrText>https</w:instrText>
            </w:r>
            <w:r w:rsidR="00431FF2" w:rsidRPr="00431FF2">
              <w:rPr>
                <w:lang w:val="ru-RU"/>
              </w:rPr>
              <w:instrText>://</w:instrText>
            </w:r>
            <w:r w:rsidR="00431FF2">
              <w:instrText>m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edsoo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ru</w:instrText>
            </w:r>
            <w:r w:rsidR="00431FF2" w:rsidRPr="00431FF2">
              <w:rPr>
                <w:lang w:val="ru-RU"/>
              </w:rPr>
              <w:instrText>/7</w:instrText>
            </w:r>
            <w:r w:rsidR="00431FF2">
              <w:instrText>f</w:instrText>
            </w:r>
            <w:r w:rsidR="00431FF2" w:rsidRPr="00431FF2">
              <w:rPr>
                <w:lang w:val="ru-RU"/>
              </w:rPr>
              <w:instrText>412</w:instrText>
            </w:r>
            <w:r w:rsidR="00431FF2">
              <w:instrText>ea</w:instrText>
            </w:r>
            <w:r w:rsidR="00431FF2" w:rsidRPr="00431FF2">
              <w:rPr>
                <w:lang w:val="ru-RU"/>
              </w:rPr>
              <w:instrText>4" \</w:instrText>
            </w:r>
            <w:r w:rsidR="00431FF2">
              <w:instrText>h</w:instrText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431FF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255E" w:rsidRDefault="004A255E"/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</w:p>
        </w:tc>
      </w:tr>
      <w:tr w:rsidR="004A255E" w:rsidRPr="00431F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</w:t>
            </w: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современной обработке; Поль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Мориа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1FF2">
              <w:fldChar w:fldCharType="begin"/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instrText>HYPERLINK</w:instrText>
            </w:r>
            <w:r w:rsidR="00431FF2" w:rsidRPr="00431FF2">
              <w:rPr>
                <w:lang w:val="ru-RU"/>
              </w:rPr>
              <w:instrText xml:space="preserve"> "</w:instrText>
            </w:r>
            <w:r w:rsidR="00431FF2">
              <w:instrText>https</w:instrText>
            </w:r>
            <w:r w:rsidR="00431FF2" w:rsidRPr="00431FF2">
              <w:rPr>
                <w:lang w:val="ru-RU"/>
              </w:rPr>
              <w:instrText>://</w:instrText>
            </w:r>
            <w:r w:rsidR="00431FF2">
              <w:instrText>m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edsoo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ru</w:instrText>
            </w:r>
            <w:r w:rsidR="00431FF2" w:rsidRPr="00431FF2">
              <w:rPr>
                <w:lang w:val="ru-RU"/>
              </w:rPr>
              <w:instrText>/7</w:instrText>
            </w:r>
            <w:r w:rsidR="00431FF2">
              <w:instrText>f</w:instrText>
            </w:r>
            <w:r w:rsidR="00431FF2" w:rsidRPr="00431FF2">
              <w:rPr>
                <w:lang w:val="ru-RU"/>
              </w:rPr>
              <w:instrText>412</w:instrText>
            </w:r>
            <w:r w:rsidR="00431FF2">
              <w:instrText>ea</w:instrText>
            </w:r>
            <w:r w:rsidR="00431FF2" w:rsidRPr="00431FF2">
              <w:rPr>
                <w:lang w:val="ru-RU"/>
              </w:rPr>
              <w:instrText>4" \</w:instrText>
            </w:r>
            <w:r w:rsidR="00431FF2">
              <w:instrText>h</w:instrText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431FF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255E" w:rsidRPr="00431F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Джаз: Дж. Гершвин «Летнее время»,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Д.Эллингтон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«Караван».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Г.Миллер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«Серенада лунного света», «</w:t>
            </w:r>
            <w:proofErr w:type="spellStart"/>
            <w:proofErr w:type="gram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Чаттануга</w:t>
            </w:r>
            <w:proofErr w:type="spellEnd"/>
            <w:proofErr w:type="gram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1FF2">
              <w:fldChar w:fldCharType="begin"/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instrText>HYPERLINK</w:instrText>
            </w:r>
            <w:r w:rsidR="00431FF2" w:rsidRPr="00431FF2">
              <w:rPr>
                <w:lang w:val="ru-RU"/>
              </w:rPr>
              <w:instrText xml:space="preserve"> "</w:instrText>
            </w:r>
            <w:r w:rsidR="00431FF2">
              <w:instrText>https</w:instrText>
            </w:r>
            <w:r w:rsidR="00431FF2" w:rsidRPr="00431FF2">
              <w:rPr>
                <w:lang w:val="ru-RU"/>
              </w:rPr>
              <w:instrText>://</w:instrText>
            </w:r>
            <w:r w:rsidR="00431FF2">
              <w:instrText>m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edsoo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ru</w:instrText>
            </w:r>
            <w:r w:rsidR="00431FF2" w:rsidRPr="00431FF2">
              <w:rPr>
                <w:lang w:val="ru-RU"/>
              </w:rPr>
              <w:instrText>/7</w:instrText>
            </w:r>
            <w:r w:rsidR="00431FF2">
              <w:instrText>f</w:instrText>
            </w:r>
            <w:r w:rsidR="00431FF2" w:rsidRPr="00431FF2">
              <w:rPr>
                <w:lang w:val="ru-RU"/>
              </w:rPr>
              <w:instrText>412</w:instrText>
            </w:r>
            <w:r w:rsidR="00431FF2">
              <w:instrText>ea</w:instrText>
            </w:r>
            <w:r w:rsidR="00431FF2" w:rsidRPr="00431FF2">
              <w:rPr>
                <w:lang w:val="ru-RU"/>
              </w:rPr>
              <w:instrText>4" \</w:instrText>
            </w:r>
            <w:r w:rsidR="00431FF2">
              <w:instrText>h</w:instrText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431FF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255E" w:rsidRDefault="004A255E"/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грамота</w:t>
            </w:r>
            <w:proofErr w:type="spellEnd"/>
          </w:p>
        </w:tc>
      </w:tr>
      <w:tr w:rsidR="004A255E" w:rsidRPr="00431F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Интонация: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С.В.Рахманинов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«Сирень»;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Р.Щедрин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1FF2">
              <w:fldChar w:fldCharType="begin"/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instrText>HYPERLINK</w:instrText>
            </w:r>
            <w:r w:rsidR="00431FF2" w:rsidRPr="00431FF2">
              <w:rPr>
                <w:lang w:val="ru-RU"/>
              </w:rPr>
              <w:instrText xml:space="preserve"> "</w:instrText>
            </w:r>
            <w:r w:rsidR="00431FF2">
              <w:instrText>https</w:instrText>
            </w:r>
            <w:r w:rsidR="00431FF2" w:rsidRPr="00431FF2">
              <w:rPr>
                <w:lang w:val="ru-RU"/>
              </w:rPr>
              <w:instrText>://</w:instrText>
            </w:r>
            <w:r w:rsidR="00431FF2">
              <w:instrText>m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edsoo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ru</w:instrText>
            </w:r>
            <w:r w:rsidR="00431FF2" w:rsidRPr="00431FF2">
              <w:rPr>
                <w:lang w:val="ru-RU"/>
              </w:rPr>
              <w:instrText>/7</w:instrText>
            </w:r>
            <w:r w:rsidR="00431FF2">
              <w:instrText>f</w:instrText>
            </w:r>
            <w:r w:rsidR="00431FF2" w:rsidRPr="00431FF2">
              <w:rPr>
                <w:lang w:val="ru-RU"/>
              </w:rPr>
              <w:instrText>412</w:instrText>
            </w:r>
            <w:r w:rsidR="00431FF2">
              <w:instrText>ea</w:instrText>
            </w:r>
            <w:r w:rsidR="00431FF2" w:rsidRPr="00431FF2">
              <w:rPr>
                <w:lang w:val="ru-RU"/>
              </w:rPr>
              <w:instrText>4" \</w:instrText>
            </w:r>
            <w:r w:rsidR="00431FF2">
              <w:instrText>h</w:instrText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431FF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255E" w:rsidRPr="00431FF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Музыкальный язык: Я. Сибелиус «Грустный вальс»; К. </w:t>
            </w:r>
            <w:proofErr w:type="spellStart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Орф</w:t>
            </w:r>
            <w:proofErr w:type="spellEnd"/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4A25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1FF2">
              <w:fldChar w:fldCharType="begin"/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instrText>HYPERLINK</w:instrText>
            </w:r>
            <w:r w:rsidR="00431FF2" w:rsidRPr="00431FF2">
              <w:rPr>
                <w:lang w:val="ru-RU"/>
              </w:rPr>
              <w:instrText xml:space="preserve"> "</w:instrText>
            </w:r>
            <w:r w:rsidR="00431FF2">
              <w:instrText>https</w:instrText>
            </w:r>
            <w:r w:rsidR="00431FF2" w:rsidRPr="00431FF2">
              <w:rPr>
                <w:lang w:val="ru-RU"/>
              </w:rPr>
              <w:instrText>://</w:instrText>
            </w:r>
            <w:r w:rsidR="00431FF2">
              <w:instrText>m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edsoo</w:instrText>
            </w:r>
            <w:r w:rsidR="00431FF2" w:rsidRPr="00431FF2">
              <w:rPr>
                <w:lang w:val="ru-RU"/>
              </w:rPr>
              <w:instrText>.</w:instrText>
            </w:r>
            <w:r w:rsidR="00431FF2">
              <w:instrText>ru</w:instrText>
            </w:r>
            <w:r w:rsidR="00431FF2" w:rsidRPr="00431FF2">
              <w:rPr>
                <w:lang w:val="ru-RU"/>
              </w:rPr>
              <w:instrText>/7</w:instrText>
            </w:r>
            <w:r w:rsidR="00431FF2">
              <w:instrText>f</w:instrText>
            </w:r>
            <w:r w:rsidR="00431FF2" w:rsidRPr="00431FF2">
              <w:rPr>
                <w:lang w:val="ru-RU"/>
              </w:rPr>
              <w:instrText>412</w:instrText>
            </w:r>
            <w:r w:rsidR="00431FF2">
              <w:instrText>ea</w:instrText>
            </w:r>
            <w:r w:rsidR="00431FF2" w:rsidRPr="00431FF2">
              <w:rPr>
                <w:lang w:val="ru-RU"/>
              </w:rPr>
              <w:instrText>4" \</w:instrText>
            </w:r>
            <w:r w:rsidR="00431FF2">
              <w:instrText>h</w:instrText>
            </w:r>
            <w:r w:rsidR="00431FF2" w:rsidRPr="00431FF2">
              <w:rPr>
                <w:lang w:val="ru-RU"/>
              </w:rPr>
              <w:instrText xml:space="preserve"> </w:instrText>
            </w:r>
            <w:r w:rsidR="00431FF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Pr="005A0212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431FF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255E" w:rsidRDefault="004A255E"/>
        </w:tc>
      </w:tr>
      <w:tr w:rsidR="004A25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255E" w:rsidRPr="005A0212" w:rsidRDefault="00D913A8">
            <w:pPr>
              <w:spacing w:after="0"/>
              <w:ind w:left="135"/>
              <w:rPr>
                <w:lang w:val="ru-RU"/>
              </w:rPr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 w:rsidRPr="005A02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A255E" w:rsidRDefault="00D9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A255E" w:rsidRDefault="004A255E"/>
        </w:tc>
      </w:tr>
      <w:bookmarkEnd w:id="6"/>
    </w:tbl>
    <w:p w:rsidR="00D913A8" w:rsidRPr="005A0212" w:rsidRDefault="00D913A8" w:rsidP="008C6E7D">
      <w:pPr>
        <w:spacing w:after="0"/>
        <w:ind w:left="120"/>
        <w:rPr>
          <w:lang w:val="ru-RU"/>
        </w:rPr>
      </w:pPr>
    </w:p>
    <w:sectPr w:rsidR="00D913A8" w:rsidRPr="005A0212" w:rsidSect="008C6E7D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A255E"/>
    <w:rsid w:val="00003F4A"/>
    <w:rsid w:val="0002511D"/>
    <w:rsid w:val="003D6A16"/>
    <w:rsid w:val="00431FF2"/>
    <w:rsid w:val="004A255E"/>
    <w:rsid w:val="005A0212"/>
    <w:rsid w:val="00636989"/>
    <w:rsid w:val="008C6E7D"/>
    <w:rsid w:val="00907EF2"/>
    <w:rsid w:val="009E7513"/>
    <w:rsid w:val="009E7A4B"/>
    <w:rsid w:val="00B9577B"/>
    <w:rsid w:val="00BF01F0"/>
    <w:rsid w:val="00D913A8"/>
    <w:rsid w:val="00EC741B"/>
    <w:rsid w:val="00FE4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A255E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A25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36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369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bf8" TargetMode="External"/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26" Type="http://schemas.openxmlformats.org/officeDocument/2006/relationships/hyperlink" Target="https://m.edsoo.ru/7f411bf8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1bf8" TargetMode="External"/><Relationship Id="rId7" Type="http://schemas.openxmlformats.org/officeDocument/2006/relationships/hyperlink" Target="https://m.edsoo.ru/7f411bf8" TargetMode="Externa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m.edsoo.ru/7f411bf8" TargetMode="External"/><Relationship Id="rId20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10" Type="http://schemas.openxmlformats.org/officeDocument/2006/relationships/hyperlink" Target="https://m.edsoo.ru/7f411bf8" TargetMode="External"/><Relationship Id="rId19" Type="http://schemas.openxmlformats.org/officeDocument/2006/relationships/hyperlink" Target="https://m.edsoo.ru/7f411bf8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68</Pages>
  <Words>15588</Words>
  <Characters>88856</Characters>
  <Application>Microsoft Office Word</Application>
  <DocSecurity>0</DocSecurity>
  <Lines>740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14</cp:revision>
  <cp:lastPrinted>2024-09-09T11:16:00Z</cp:lastPrinted>
  <dcterms:created xsi:type="dcterms:W3CDTF">2023-09-26T03:51:00Z</dcterms:created>
  <dcterms:modified xsi:type="dcterms:W3CDTF">2024-10-04T06:36:00Z</dcterms:modified>
</cp:coreProperties>
</file>