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1"/>
        <w:gridCol w:w="6657"/>
      </w:tblGrid>
      <w:tr w:rsidR="00700697">
        <w:trPr>
          <w:trHeight w:hRule="exact" w:val="26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711" w:type="dxa"/>
            </w:tcMar>
            <w:vAlign w:val="center"/>
          </w:tcPr>
          <w:p w:rsidR="00700697" w:rsidRDefault="00545406">
            <w:pPr>
              <w:spacing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Название предмета 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5704" w:type="dxa"/>
            </w:tcMar>
            <w:vAlign w:val="center"/>
          </w:tcPr>
          <w:p w:rsidR="00700697" w:rsidRDefault="00545406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Химия  </w:t>
            </w:r>
          </w:p>
        </w:tc>
      </w:tr>
      <w:tr w:rsidR="00700697">
        <w:trPr>
          <w:trHeight w:hRule="exact" w:val="26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017" w:type="dxa"/>
            </w:tcMar>
            <w:vAlign w:val="center"/>
          </w:tcPr>
          <w:p w:rsidR="00700697" w:rsidRDefault="00545406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6175" w:type="dxa"/>
            </w:tcMar>
            <w:vAlign w:val="center"/>
          </w:tcPr>
          <w:p w:rsidR="00700697" w:rsidRDefault="00545406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</w:t>
            </w:r>
          </w:p>
        </w:tc>
      </w:tr>
      <w:tr w:rsidR="00700697">
        <w:trPr>
          <w:trHeight w:hRule="exact" w:val="26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339" w:type="dxa"/>
            </w:tcMar>
            <w:vAlign w:val="center"/>
          </w:tcPr>
          <w:p w:rsidR="00700697" w:rsidRDefault="00545406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Кол-во часов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6175" w:type="dxa"/>
            </w:tcMar>
            <w:vAlign w:val="center"/>
          </w:tcPr>
          <w:p w:rsidR="00700697" w:rsidRDefault="00545406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 </w:t>
            </w:r>
          </w:p>
        </w:tc>
      </w:tr>
      <w:tr w:rsidR="00700697" w:rsidRPr="00545406">
        <w:trPr>
          <w:trHeight w:hRule="exact" w:val="456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0" w:type="dxa"/>
            </w:tcMar>
          </w:tcPr>
          <w:p w:rsidR="00700697" w:rsidRDefault="00545406">
            <w:pPr>
              <w:spacing w:before="8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Нормативно методические материалы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66" w:type="dxa"/>
              <w:right w:w="12" w:type="dxa"/>
            </w:tcMar>
            <w:vAlign w:val="center"/>
          </w:tcPr>
          <w:p w:rsidR="00700697" w:rsidRPr="00545406" w:rsidRDefault="00545406">
            <w:pPr>
              <w:numPr>
                <w:ilvl w:val="0"/>
                <w:numId w:val="1"/>
              </w:numPr>
              <w:spacing w:before="1" w:line="254" w:lineRule="atLeast"/>
              <w:rPr>
                <w:sz w:val="22"/>
                <w:szCs w:val="22"/>
                <w:lang w:val="ru-RU"/>
              </w:rPr>
            </w:pP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Федеральный Закон № 273- ФЗ от 29.12.2012 «Об образовании в Российской Федерации».  </w:t>
            </w:r>
          </w:p>
          <w:p w:rsidR="00700697" w:rsidRPr="00545406" w:rsidRDefault="00545406">
            <w:pPr>
              <w:numPr>
                <w:ilvl w:val="0"/>
                <w:numId w:val="1"/>
              </w:numPr>
              <w:spacing w:line="254" w:lineRule="atLeast"/>
              <w:rPr>
                <w:sz w:val="22"/>
                <w:szCs w:val="22"/>
                <w:lang w:val="ru-RU"/>
              </w:rPr>
            </w:pP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2. 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образования"(Зарегистрирован 12.07.2023 № 74228) </w:t>
            </w:r>
          </w:p>
          <w:p w:rsidR="00700697" w:rsidRPr="00545406" w:rsidRDefault="00545406">
            <w:pPr>
              <w:numPr>
                <w:ilvl w:val="0"/>
                <w:numId w:val="1"/>
              </w:numPr>
              <w:spacing w:line="251" w:lineRule="atLeast"/>
              <w:rPr>
                <w:sz w:val="22"/>
                <w:szCs w:val="22"/>
                <w:lang w:val="ru-RU"/>
              </w:rPr>
            </w:pPr>
            <w:r w:rsidRPr="00545406">
              <w:rPr>
                <w:color w:val="000000"/>
                <w:sz w:val="22"/>
                <w:szCs w:val="22"/>
                <w:lang w:val="ru-RU"/>
              </w:rPr>
              <w:t>3. Федеральный государственный образовательный стандарт сред</w:t>
            </w: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него общего образования, утвержденным приказом Министерства просвещения Российской Федерации от 17 мая 2012 года №413 (с изм. от 12.08.2022 </w:t>
            </w:r>
          </w:p>
          <w:p w:rsidR="00700697" w:rsidRPr="00545406" w:rsidRDefault="00545406">
            <w:pPr>
              <w:spacing w:before="1" w:line="254" w:lineRule="atLeast"/>
              <w:ind w:left="360"/>
              <w:rPr>
                <w:sz w:val="22"/>
                <w:szCs w:val="22"/>
                <w:lang w:val="ru-RU"/>
              </w:rPr>
            </w:pPr>
            <w:r w:rsidRPr="00545406">
              <w:rPr>
                <w:color w:val="000000"/>
                <w:sz w:val="22"/>
                <w:szCs w:val="22"/>
                <w:lang w:val="ru-RU"/>
              </w:rPr>
              <w:t>№ 732) 4.Федеральный перечень учебников, рекомендуемых к использованию при реализации имеющих государственную аккре</w:t>
            </w: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21.09.2022 № 858 </w:t>
            </w:r>
          </w:p>
          <w:p w:rsidR="00700697" w:rsidRPr="00545406" w:rsidRDefault="00545406">
            <w:pPr>
              <w:numPr>
                <w:ilvl w:val="0"/>
                <w:numId w:val="2"/>
              </w:numPr>
              <w:spacing w:line="251" w:lineRule="atLeast"/>
              <w:rPr>
                <w:sz w:val="22"/>
                <w:szCs w:val="22"/>
                <w:lang w:val="ru-RU"/>
              </w:rPr>
            </w:pP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5. Основная образовательная программа среднего общего образования </w:t>
            </w:r>
          </w:p>
        </w:tc>
      </w:tr>
      <w:tr w:rsidR="00700697">
        <w:trPr>
          <w:trHeight w:hRule="exact" w:val="768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748" w:type="dxa"/>
            </w:tcMar>
          </w:tcPr>
          <w:p w:rsidR="00700697" w:rsidRDefault="00545406">
            <w:pPr>
              <w:spacing w:before="8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Учебник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540" w:type="dxa"/>
            </w:tcMar>
            <w:vAlign w:val="center"/>
          </w:tcPr>
          <w:p w:rsidR="00700697" w:rsidRPr="00545406" w:rsidRDefault="00545406">
            <w:pPr>
              <w:spacing w:before="1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545406">
              <w:rPr>
                <w:color w:val="000000"/>
                <w:sz w:val="22"/>
                <w:szCs w:val="22"/>
                <w:lang w:val="ru-RU"/>
              </w:rPr>
              <w:t>Химия Габриелян О.С., Остроумов И.Г., Сладков С.А.</w:t>
            </w:r>
          </w:p>
          <w:p w:rsidR="00700697" w:rsidRDefault="00545406">
            <w:pPr>
              <w:spacing w:before="1" w:line="254" w:lineRule="atLeast"/>
              <w:ind w:left="7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«Издательство «Просвещение» 10 </w:t>
            </w:r>
          </w:p>
        </w:tc>
      </w:tr>
      <w:tr w:rsidR="00700697">
        <w:trPr>
          <w:trHeight w:hRule="exact" w:val="26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64" w:type="dxa"/>
            </w:tcMar>
            <w:vAlign w:val="center"/>
          </w:tcPr>
          <w:p w:rsidR="00700697" w:rsidRDefault="00545406">
            <w:pPr>
              <w:spacing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Составитель рабочей программы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4587" w:type="dxa"/>
            </w:tcMar>
            <w:vAlign w:val="center"/>
          </w:tcPr>
          <w:p w:rsidR="00700697" w:rsidRPr="00545406" w:rsidRDefault="00545406">
            <w:pPr>
              <w:spacing w:before="1" w:line="244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  <w:lang w:val="ru-RU"/>
              </w:rPr>
              <w:t>ященко Г.И.</w:t>
            </w:r>
          </w:p>
        </w:tc>
      </w:tr>
      <w:tr w:rsidR="00700697" w:rsidRPr="00545406">
        <w:trPr>
          <w:trHeight w:hRule="exact" w:val="127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407" w:type="dxa"/>
            </w:tcMar>
          </w:tcPr>
          <w:p w:rsidR="00700697" w:rsidRDefault="00545406">
            <w:pPr>
              <w:spacing w:before="8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949" w:type="dxa"/>
            </w:tcMar>
            <w:vAlign w:val="center"/>
          </w:tcPr>
          <w:p w:rsidR="00700697" w:rsidRDefault="00545406">
            <w:pPr>
              <w:spacing w:before="1" w:line="252" w:lineRule="atLeast"/>
              <w:rPr>
                <w:sz w:val="22"/>
                <w:szCs w:val="22"/>
              </w:rPr>
            </w:pP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Раздел 1. Теоретические основы органической химии Раздел 2. </w:t>
            </w:r>
            <w:r>
              <w:rPr>
                <w:color w:val="000000"/>
                <w:sz w:val="22"/>
                <w:szCs w:val="22"/>
              </w:rPr>
              <w:t xml:space="preserve">Углеводороды </w:t>
            </w:r>
          </w:p>
          <w:p w:rsidR="00700697" w:rsidRPr="00545406" w:rsidRDefault="00545406">
            <w:pPr>
              <w:spacing w:before="2" w:line="252" w:lineRule="atLeast"/>
              <w:rPr>
                <w:sz w:val="22"/>
                <w:szCs w:val="22"/>
                <w:lang w:val="ru-RU"/>
              </w:rPr>
            </w:pP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Раздел 3. Кислородсодержащие органические соединения Раздел 4. Азотсодержащие органические соединения Раздел 5. Высокомолекулярные соединения </w:t>
            </w:r>
          </w:p>
        </w:tc>
      </w:tr>
      <w:tr w:rsidR="00700697" w:rsidRPr="00545406">
        <w:trPr>
          <w:trHeight w:hRule="exact" w:val="51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998" w:type="dxa"/>
            </w:tcMar>
            <w:vAlign w:val="center"/>
          </w:tcPr>
          <w:p w:rsidR="00700697" w:rsidRPr="00545406" w:rsidRDefault="00545406">
            <w:pPr>
              <w:spacing w:line="252" w:lineRule="atLeast"/>
              <w:rPr>
                <w:sz w:val="22"/>
                <w:szCs w:val="22"/>
                <w:lang w:val="ru-RU"/>
              </w:rPr>
            </w:pP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Информация о дате рассмотрения/утверждения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30" w:type="dxa"/>
            </w:tcMar>
            <w:vAlign w:val="center"/>
          </w:tcPr>
          <w:p w:rsidR="00700697" w:rsidRPr="00545406" w:rsidRDefault="00545406">
            <w:pPr>
              <w:spacing w:line="252" w:lineRule="atLeast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Протокол ШМО</w:t>
            </w: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 №1 от 29.08.20</w:t>
            </w:r>
            <w:r>
              <w:rPr>
                <w:color w:val="000000"/>
                <w:sz w:val="22"/>
                <w:szCs w:val="22"/>
                <w:lang w:val="ru-RU"/>
              </w:rPr>
              <w:t>24. Приказ директора школы № 74</w:t>
            </w:r>
            <w:bookmarkStart w:id="0" w:name="_GoBack"/>
            <w:bookmarkEnd w:id="0"/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 от 30.08.2024 </w:t>
            </w:r>
          </w:p>
        </w:tc>
      </w:tr>
      <w:tr w:rsidR="00700697" w:rsidRPr="00545406">
        <w:trPr>
          <w:trHeight w:hRule="exact" w:val="516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75" w:type="dxa"/>
            </w:tcMar>
            <w:vAlign w:val="center"/>
          </w:tcPr>
          <w:p w:rsidR="00700697" w:rsidRPr="00545406" w:rsidRDefault="00545406">
            <w:pPr>
              <w:spacing w:line="252" w:lineRule="atLeast"/>
              <w:rPr>
                <w:sz w:val="22"/>
                <w:szCs w:val="22"/>
                <w:lang w:val="ru-RU"/>
              </w:rPr>
            </w:pP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Рабочая программа представляет собой целостный документ, включающий разделы: пояснительную записку, планируемые результаты обучения, содержание учебного предмета, тематическое планирование </w:t>
            </w:r>
          </w:p>
        </w:tc>
      </w:tr>
    </w:tbl>
    <w:p w:rsidR="00700697" w:rsidRPr="00545406" w:rsidRDefault="00545406">
      <w:pPr>
        <w:spacing w:line="22" w:lineRule="atLeast"/>
        <w:jc w:val="both"/>
        <w:rPr>
          <w:rFonts w:ascii="Arial" w:eastAsia="Arial" w:hAnsi="Arial" w:cs="Arial"/>
          <w:sz w:val="2"/>
          <w:szCs w:val="2"/>
          <w:lang w:val="ru-RU"/>
        </w:rPr>
      </w:pPr>
      <w:r w:rsidRPr="00545406">
        <w:rPr>
          <w:rFonts w:ascii="Arial" w:eastAsia="Arial" w:hAnsi="Arial" w:cs="Arial"/>
          <w:color w:val="000000"/>
          <w:sz w:val="2"/>
          <w:szCs w:val="2"/>
          <w:lang w:val="ru-RU"/>
        </w:rPr>
        <w:br w:type="page"/>
      </w:r>
      <w:r w:rsidRPr="00545406">
        <w:rPr>
          <w:rFonts w:ascii="Arial" w:eastAsia="Arial" w:hAnsi="Arial" w:cs="Arial"/>
          <w:color w:val="000000"/>
          <w:sz w:val="2"/>
          <w:szCs w:val="2"/>
          <w:lang w:val="ru-RU"/>
        </w:rPr>
        <w:lastRenderedPageBreak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1"/>
        <w:gridCol w:w="6657"/>
      </w:tblGrid>
      <w:tr w:rsidR="00700697">
        <w:trPr>
          <w:trHeight w:hRule="exact" w:val="26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711" w:type="dxa"/>
            </w:tcMar>
            <w:vAlign w:val="center"/>
          </w:tcPr>
          <w:p w:rsidR="00700697" w:rsidRDefault="00545406">
            <w:pPr>
              <w:spacing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Название предмета 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5704" w:type="dxa"/>
            </w:tcMar>
            <w:vAlign w:val="center"/>
          </w:tcPr>
          <w:p w:rsidR="00700697" w:rsidRDefault="00545406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Химия  </w:t>
            </w:r>
          </w:p>
        </w:tc>
      </w:tr>
      <w:tr w:rsidR="00700697">
        <w:trPr>
          <w:trHeight w:hRule="exact" w:val="26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017" w:type="dxa"/>
            </w:tcMar>
            <w:vAlign w:val="center"/>
          </w:tcPr>
          <w:p w:rsidR="00700697" w:rsidRDefault="00545406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6175" w:type="dxa"/>
            </w:tcMar>
            <w:vAlign w:val="center"/>
          </w:tcPr>
          <w:p w:rsidR="00700697" w:rsidRDefault="00545406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</w:t>
            </w:r>
          </w:p>
        </w:tc>
      </w:tr>
      <w:tr w:rsidR="00700697">
        <w:trPr>
          <w:trHeight w:hRule="exact" w:val="26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339" w:type="dxa"/>
            </w:tcMar>
            <w:vAlign w:val="center"/>
          </w:tcPr>
          <w:p w:rsidR="00700697" w:rsidRDefault="00545406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Кол-во часов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6175" w:type="dxa"/>
            </w:tcMar>
            <w:vAlign w:val="center"/>
          </w:tcPr>
          <w:p w:rsidR="00700697" w:rsidRDefault="00545406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 </w:t>
            </w:r>
          </w:p>
        </w:tc>
      </w:tr>
      <w:tr w:rsidR="00700697" w:rsidRPr="00545406">
        <w:trPr>
          <w:trHeight w:hRule="exact" w:val="456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0" w:type="dxa"/>
            </w:tcMar>
          </w:tcPr>
          <w:p w:rsidR="00700697" w:rsidRDefault="00545406">
            <w:pPr>
              <w:spacing w:before="8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Нормативно методические материалы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66" w:type="dxa"/>
              <w:right w:w="12" w:type="dxa"/>
            </w:tcMar>
            <w:vAlign w:val="center"/>
          </w:tcPr>
          <w:p w:rsidR="00700697" w:rsidRPr="00545406" w:rsidRDefault="00545406">
            <w:pPr>
              <w:numPr>
                <w:ilvl w:val="0"/>
                <w:numId w:val="3"/>
              </w:numPr>
              <w:spacing w:before="1" w:line="254" w:lineRule="atLeast"/>
              <w:rPr>
                <w:sz w:val="22"/>
                <w:szCs w:val="22"/>
                <w:lang w:val="ru-RU"/>
              </w:rPr>
            </w:pP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Федеральный Закон № 273- ФЗ от 29.12.2012 «Об образовании в Российской Федерации».  </w:t>
            </w:r>
          </w:p>
          <w:p w:rsidR="00700697" w:rsidRPr="00545406" w:rsidRDefault="00545406">
            <w:pPr>
              <w:numPr>
                <w:ilvl w:val="0"/>
                <w:numId w:val="3"/>
              </w:numPr>
              <w:spacing w:line="254" w:lineRule="atLeast"/>
              <w:rPr>
                <w:sz w:val="22"/>
                <w:szCs w:val="22"/>
                <w:lang w:val="ru-RU"/>
              </w:rPr>
            </w:pPr>
            <w:r w:rsidRPr="00545406">
              <w:rPr>
                <w:color w:val="000000"/>
                <w:sz w:val="22"/>
                <w:szCs w:val="22"/>
                <w:lang w:val="ru-RU"/>
              </w:rPr>
              <w:t>2. Приказ Министерства просвещения Российской Федерации от 18.05.2023 № 371 "Об утверждении федеральной образовательной программы средне</w:t>
            </w: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го общего образования"(Зарегистрирован 12.07.2023 № 74228) </w:t>
            </w:r>
          </w:p>
          <w:p w:rsidR="00700697" w:rsidRPr="00545406" w:rsidRDefault="00545406">
            <w:pPr>
              <w:numPr>
                <w:ilvl w:val="0"/>
                <w:numId w:val="3"/>
              </w:numPr>
              <w:spacing w:line="251" w:lineRule="atLeast"/>
              <w:rPr>
                <w:sz w:val="22"/>
                <w:szCs w:val="22"/>
                <w:lang w:val="ru-RU"/>
              </w:rPr>
            </w:pPr>
            <w:r w:rsidRPr="00545406">
              <w:rPr>
                <w:color w:val="000000"/>
                <w:sz w:val="22"/>
                <w:szCs w:val="22"/>
                <w:lang w:val="ru-RU"/>
              </w:rPr>
              <w:t>3. Федеральный государственный образовательный стандарт среднего общего образования, утвержденным приказом Министерства просвещения Российской Федерации от 17 мая 2012 года №413 (с изм. от 12.08.2</w:t>
            </w: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022 </w:t>
            </w:r>
          </w:p>
          <w:p w:rsidR="00700697" w:rsidRPr="00545406" w:rsidRDefault="00545406">
            <w:pPr>
              <w:spacing w:before="1" w:line="254" w:lineRule="atLeast"/>
              <w:ind w:left="360"/>
              <w:rPr>
                <w:sz w:val="22"/>
                <w:szCs w:val="22"/>
                <w:lang w:val="ru-RU"/>
              </w:rPr>
            </w:pPr>
            <w:r w:rsidRPr="00545406">
              <w:rPr>
                <w:color w:val="000000"/>
                <w:sz w:val="22"/>
                <w:szCs w:val="22"/>
                <w:lang w:val="ru-RU"/>
              </w:rPr>
              <w:t>№ 732) 4.Федеральный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</w:t>
            </w: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росвещения Российской федерации от 21.09.2022 № 858 </w:t>
            </w:r>
          </w:p>
          <w:p w:rsidR="00700697" w:rsidRPr="00545406" w:rsidRDefault="00545406">
            <w:pPr>
              <w:numPr>
                <w:ilvl w:val="0"/>
                <w:numId w:val="4"/>
              </w:numPr>
              <w:spacing w:line="251" w:lineRule="atLeast"/>
              <w:rPr>
                <w:sz w:val="22"/>
                <w:szCs w:val="22"/>
                <w:lang w:val="ru-RU"/>
              </w:rPr>
            </w:pP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5. Основная образовательная программа среднего общего образования </w:t>
            </w:r>
          </w:p>
        </w:tc>
      </w:tr>
      <w:tr w:rsidR="00700697">
        <w:trPr>
          <w:trHeight w:hRule="exact" w:val="768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748" w:type="dxa"/>
            </w:tcMar>
          </w:tcPr>
          <w:p w:rsidR="00700697" w:rsidRDefault="00545406">
            <w:pPr>
              <w:spacing w:before="8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Учебник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540" w:type="dxa"/>
            </w:tcMar>
            <w:vAlign w:val="center"/>
          </w:tcPr>
          <w:p w:rsidR="00700697" w:rsidRPr="00545406" w:rsidRDefault="00545406">
            <w:pPr>
              <w:spacing w:before="1" w:line="244" w:lineRule="atLeast"/>
              <w:jc w:val="both"/>
              <w:rPr>
                <w:sz w:val="22"/>
                <w:szCs w:val="22"/>
                <w:lang w:val="ru-RU"/>
              </w:rPr>
            </w:pPr>
            <w:r w:rsidRPr="00545406">
              <w:rPr>
                <w:color w:val="000000"/>
                <w:sz w:val="22"/>
                <w:szCs w:val="22"/>
                <w:lang w:val="ru-RU"/>
              </w:rPr>
              <w:t>Химия Габриелян О.С., Остроумов И.Г., Сладков С.А.</w:t>
            </w:r>
          </w:p>
          <w:p w:rsidR="00700697" w:rsidRDefault="00545406">
            <w:pPr>
              <w:spacing w:before="1" w:line="254" w:lineRule="atLeast"/>
              <w:ind w:left="7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Акционерное общество «Издательство «Просвещение» 11 </w:t>
            </w:r>
          </w:p>
        </w:tc>
      </w:tr>
      <w:tr w:rsidR="00700697">
        <w:trPr>
          <w:trHeight w:hRule="exact" w:val="26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64" w:type="dxa"/>
            </w:tcMar>
            <w:vAlign w:val="center"/>
          </w:tcPr>
          <w:p w:rsidR="00700697" w:rsidRDefault="00545406">
            <w:pPr>
              <w:spacing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Составитель рабочей программы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4587" w:type="dxa"/>
            </w:tcMar>
            <w:vAlign w:val="center"/>
          </w:tcPr>
          <w:p w:rsidR="00700697" w:rsidRPr="00545406" w:rsidRDefault="00545406">
            <w:pPr>
              <w:spacing w:before="1" w:line="244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  <w:lang w:val="ru-RU"/>
              </w:rPr>
              <w:t>ященко Г.И.</w:t>
            </w:r>
          </w:p>
        </w:tc>
      </w:tr>
      <w:tr w:rsidR="00700697" w:rsidRPr="00545406">
        <w:trPr>
          <w:trHeight w:hRule="exact" w:val="850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407" w:type="dxa"/>
            </w:tcMar>
          </w:tcPr>
          <w:p w:rsidR="00700697" w:rsidRDefault="00545406">
            <w:pPr>
              <w:spacing w:before="8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2362" w:type="dxa"/>
            </w:tcMar>
            <w:vAlign w:val="center"/>
          </w:tcPr>
          <w:p w:rsidR="00700697" w:rsidRPr="00545406" w:rsidRDefault="00545406">
            <w:pPr>
              <w:spacing w:before="1" w:line="276" w:lineRule="atLeast"/>
              <w:rPr>
                <w:lang w:val="ru-RU"/>
              </w:rPr>
            </w:pPr>
            <w:r w:rsidRPr="00545406">
              <w:rPr>
                <w:color w:val="000000"/>
                <w:lang w:val="ru-RU"/>
              </w:rPr>
              <w:t>Раздел 1. Теоретические основы химии Раздел 2. Неорганическая химия Раздел 3. Химия и жизнь</w:t>
            </w:r>
          </w:p>
        </w:tc>
      </w:tr>
      <w:tr w:rsidR="00700697" w:rsidRPr="00545406">
        <w:trPr>
          <w:trHeight w:hRule="exact" w:val="51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998" w:type="dxa"/>
            </w:tcMar>
            <w:vAlign w:val="center"/>
          </w:tcPr>
          <w:p w:rsidR="00700697" w:rsidRPr="00545406" w:rsidRDefault="00545406">
            <w:pPr>
              <w:spacing w:line="251" w:lineRule="atLeast"/>
              <w:rPr>
                <w:sz w:val="22"/>
                <w:szCs w:val="22"/>
                <w:lang w:val="ru-RU"/>
              </w:rPr>
            </w:pP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Информация о дате рассмотрения/утверждения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right w:w="30" w:type="dxa"/>
            </w:tcMar>
            <w:vAlign w:val="center"/>
          </w:tcPr>
          <w:p w:rsidR="00700697" w:rsidRPr="00545406" w:rsidRDefault="00545406">
            <w:pPr>
              <w:spacing w:before="1" w:line="251" w:lineRule="atLeast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Протокол ШМО</w:t>
            </w: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 №1 от 29.08.20</w:t>
            </w:r>
            <w:r>
              <w:rPr>
                <w:color w:val="000000"/>
                <w:sz w:val="22"/>
                <w:szCs w:val="22"/>
                <w:lang w:val="ru-RU"/>
              </w:rPr>
              <w:t>24. Приказ директора школы № 74</w:t>
            </w: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 от 30.08.2024 </w:t>
            </w:r>
          </w:p>
        </w:tc>
      </w:tr>
      <w:tr w:rsidR="00700697" w:rsidRPr="00545406">
        <w:trPr>
          <w:trHeight w:hRule="exact" w:val="516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75" w:type="dxa"/>
            </w:tcMar>
            <w:vAlign w:val="center"/>
          </w:tcPr>
          <w:p w:rsidR="00700697" w:rsidRPr="00545406" w:rsidRDefault="00545406">
            <w:pPr>
              <w:spacing w:before="1" w:line="252" w:lineRule="atLeast"/>
              <w:rPr>
                <w:sz w:val="22"/>
                <w:szCs w:val="22"/>
                <w:lang w:val="ru-RU"/>
              </w:rPr>
            </w:pPr>
            <w:r w:rsidRPr="00545406">
              <w:rPr>
                <w:color w:val="000000"/>
                <w:sz w:val="22"/>
                <w:szCs w:val="22"/>
                <w:lang w:val="ru-RU"/>
              </w:rPr>
              <w:t xml:space="preserve">Рабочая программа представляет собой целостный документ, включающий разделы: пояснительную записку, планируемые результаты обучения, содержание учебного предмета, тематическое планирование </w:t>
            </w:r>
          </w:p>
        </w:tc>
      </w:tr>
    </w:tbl>
    <w:p w:rsidR="00700697" w:rsidRPr="00545406" w:rsidRDefault="00700697">
      <w:pPr>
        <w:rPr>
          <w:lang w:val="ru-RU"/>
        </w:rPr>
      </w:pPr>
    </w:p>
    <w:sectPr w:rsidR="00700697" w:rsidRPr="00545406">
      <w:pgSz w:w="11906" w:h="16838"/>
      <w:pgMar w:top="1120" w:right="852" w:bottom="1120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415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415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splitPgBreakAndParaMark/>
    <w:compatSetting w:name="compatibilityMode" w:uri="http://schemas.microsoft.com/office/word" w:val="12"/>
  </w:compat>
  <w:rsids>
    <w:rsidRoot w:val="00700697"/>
    <w:rsid w:val="00545406"/>
    <w:rsid w:val="0070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004B"/>
  <w15:docId w15:val="{7D69CFB8-131E-4FA4-B085-B4B9A120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athlete969@mail.ru</dc:creator>
  <cp:lastModifiedBy>Пользователь Windows</cp:lastModifiedBy>
  <cp:revision>2</cp:revision>
  <dcterms:created xsi:type="dcterms:W3CDTF">2024-10-14T17:43:00Z</dcterms:created>
  <dcterms:modified xsi:type="dcterms:W3CDTF">2024-10-14T17:45:00Z</dcterms:modified>
</cp:coreProperties>
</file>