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F5" w:rsidRDefault="00E72EF5" w:rsidP="00E72EF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257560"/>
            <wp:effectExtent l="19050" t="0" r="3175" b="0"/>
            <wp:docPr id="1" name="Рисунок 1" descr="F:\24-25\Сканы внеур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4-25\Сканы внеур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EF5" w:rsidRDefault="00E72EF5" w:rsidP="00E72EF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72EF5" w:rsidRDefault="00E72EF5" w:rsidP="00E72EF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72EF5" w:rsidRDefault="00E72EF5" w:rsidP="00E72EF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72EF5" w:rsidRDefault="00E72EF5" w:rsidP="00E72EF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B6514" w:rsidRPr="00777B9A" w:rsidRDefault="00E72EF5" w:rsidP="00E72EF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77B9A">
        <w:rPr>
          <w:rFonts w:ascii="Times New Roman" w:hAnsi="Times New Roman"/>
          <w:b/>
          <w:sz w:val="24"/>
          <w:szCs w:val="24"/>
        </w:rPr>
        <w:t xml:space="preserve"> </w:t>
      </w:r>
    </w:p>
    <w:p w:rsidR="00ED0289" w:rsidRPr="008B6514" w:rsidRDefault="00ED0289" w:rsidP="008B6514">
      <w:pPr>
        <w:pStyle w:val="a4"/>
        <w:spacing w:after="200" w:line="276" w:lineRule="auto"/>
        <w:ind w:left="2136" w:firstLine="696"/>
        <w:rPr>
          <w:rFonts w:ascii="Times New Roman" w:hAnsi="Times New Roman"/>
          <w:b/>
          <w:sz w:val="32"/>
          <w:szCs w:val="32"/>
        </w:rPr>
      </w:pPr>
      <w:r w:rsidRPr="008B6514"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</w:p>
    <w:p w:rsidR="00ED0289" w:rsidRPr="00EB56AF" w:rsidRDefault="00ED0289" w:rsidP="00ED0289">
      <w:pPr>
        <w:pStyle w:val="a4"/>
        <w:spacing w:after="200" w:line="276" w:lineRule="auto"/>
        <w:rPr>
          <w:rFonts w:ascii="Times New Roman" w:hAnsi="Times New Roman"/>
          <w:sz w:val="24"/>
          <w:szCs w:val="24"/>
        </w:rPr>
      </w:pPr>
      <w:r w:rsidRPr="00EB56AF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внеурочной деятельности </w:t>
      </w:r>
      <w:r w:rsidRPr="00EB56AF">
        <w:rPr>
          <w:rFonts w:ascii="Times New Roman" w:hAnsi="Times New Roman"/>
          <w:sz w:val="24"/>
          <w:szCs w:val="24"/>
        </w:rPr>
        <w:t>«Подвижные игры» составлена на основе авторской программы для младших школьников П.А. Киселёва, С.Б. Киселёва, Е.П. Киселёва  «Подвижные и спортивные игры  в учебном процессе и во внеурочное время».</w:t>
      </w:r>
    </w:p>
    <w:p w:rsidR="0074734D" w:rsidRPr="0054486E" w:rsidRDefault="0074734D" w:rsidP="00ED0289">
      <w:pPr>
        <w:spacing w:after="0" w:line="240" w:lineRule="auto"/>
        <w:contextualSpacing/>
        <w:jc w:val="both"/>
        <w:rPr>
          <w:rFonts w:ascii="Liberation Serif" w:eastAsia="Times New Roman" w:hAnsi="Liberation Serif"/>
          <w:sz w:val="24"/>
          <w:szCs w:val="24"/>
          <w:lang w:eastAsia="ar-SA"/>
        </w:rPr>
      </w:pPr>
      <w:r w:rsidRPr="0054486E">
        <w:rPr>
          <w:rFonts w:ascii="Liberation Serif" w:eastAsia="Times New Roman" w:hAnsi="Liberation Serif"/>
          <w:b/>
          <w:sz w:val="24"/>
          <w:szCs w:val="24"/>
          <w:lang w:eastAsia="ar-SA"/>
        </w:rPr>
        <w:t>Цель программы</w:t>
      </w:r>
      <w:r w:rsidRPr="0054486E">
        <w:rPr>
          <w:rFonts w:ascii="Liberation Serif" w:hAnsi="Liberation Serif"/>
          <w:sz w:val="24"/>
          <w:szCs w:val="24"/>
          <w:lang w:eastAsia="ar-SA"/>
        </w:rPr>
        <w:t xml:space="preserve">- 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успеха. </w:t>
      </w:r>
    </w:p>
    <w:p w:rsidR="00ED0289" w:rsidRPr="00ED0289" w:rsidRDefault="0074734D" w:rsidP="00ED0289">
      <w:pPr>
        <w:spacing w:after="0" w:line="240" w:lineRule="auto"/>
        <w:ind w:hanging="1418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color w:val="000000"/>
          <w:sz w:val="24"/>
          <w:szCs w:val="24"/>
          <w:lang w:eastAsia="ar-SA"/>
        </w:rPr>
        <w:t xml:space="preserve">                                       </w:t>
      </w:r>
      <w:r w:rsidR="00ED0289" w:rsidRPr="00ED0289">
        <w:rPr>
          <w:rFonts w:ascii="Times New Roman" w:hAnsi="Times New Roman"/>
          <w:b/>
          <w:i/>
          <w:sz w:val="24"/>
          <w:szCs w:val="24"/>
        </w:rPr>
        <w:t xml:space="preserve">Основные задачи: </w:t>
      </w:r>
    </w:p>
    <w:p w:rsidR="00ED0289" w:rsidRPr="00EB56AF" w:rsidRDefault="00ED0289" w:rsidP="00ED0289">
      <w:pPr>
        <w:pStyle w:val="a4"/>
        <w:spacing w:after="200" w:line="276" w:lineRule="auto"/>
        <w:rPr>
          <w:rFonts w:ascii="Times New Roman" w:hAnsi="Times New Roman"/>
          <w:sz w:val="24"/>
          <w:szCs w:val="24"/>
        </w:rPr>
      </w:pPr>
      <w:r w:rsidRPr="00EB56AF">
        <w:rPr>
          <w:rFonts w:ascii="Times New Roman" w:hAnsi="Times New Roman"/>
          <w:sz w:val="24"/>
          <w:szCs w:val="24"/>
        </w:rPr>
        <w:t>1) укреплять здоровье занимающихся, способствовать их правильному физическому развитию;</w:t>
      </w:r>
    </w:p>
    <w:p w:rsidR="00ED0289" w:rsidRPr="00EB56AF" w:rsidRDefault="00ED0289" w:rsidP="00ED0289">
      <w:pPr>
        <w:pStyle w:val="a4"/>
        <w:spacing w:after="200" w:line="276" w:lineRule="auto"/>
        <w:rPr>
          <w:rFonts w:ascii="Times New Roman" w:hAnsi="Times New Roman"/>
          <w:sz w:val="24"/>
          <w:szCs w:val="24"/>
        </w:rPr>
      </w:pPr>
      <w:r w:rsidRPr="00EB56AF">
        <w:rPr>
          <w:rFonts w:ascii="Times New Roman" w:hAnsi="Times New Roman"/>
          <w:sz w:val="24"/>
          <w:szCs w:val="24"/>
        </w:rPr>
        <w:t xml:space="preserve">2) содействовать овладению жизненно необходимыми двигательными навыками, умениями и совершенствованию в них;  </w:t>
      </w:r>
    </w:p>
    <w:p w:rsidR="00ED0289" w:rsidRPr="00EB56AF" w:rsidRDefault="00ED0289" w:rsidP="00ED0289">
      <w:pPr>
        <w:pStyle w:val="a4"/>
        <w:spacing w:after="200" w:line="276" w:lineRule="auto"/>
        <w:rPr>
          <w:rFonts w:ascii="Times New Roman" w:hAnsi="Times New Roman"/>
          <w:sz w:val="24"/>
          <w:szCs w:val="24"/>
        </w:rPr>
      </w:pPr>
      <w:r w:rsidRPr="00EB56AF">
        <w:rPr>
          <w:rFonts w:ascii="Times New Roman" w:hAnsi="Times New Roman"/>
          <w:sz w:val="24"/>
          <w:szCs w:val="24"/>
        </w:rPr>
        <w:t xml:space="preserve">3) воспитывать у детей необходимые морально-волевые и физические качества; </w:t>
      </w:r>
    </w:p>
    <w:p w:rsidR="00ED0289" w:rsidRPr="00EB56AF" w:rsidRDefault="00ED0289" w:rsidP="00ED0289">
      <w:pPr>
        <w:pStyle w:val="a4"/>
        <w:spacing w:after="200" w:line="276" w:lineRule="auto"/>
        <w:rPr>
          <w:rFonts w:ascii="Times New Roman" w:hAnsi="Times New Roman"/>
          <w:sz w:val="24"/>
          <w:szCs w:val="24"/>
        </w:rPr>
      </w:pPr>
      <w:r w:rsidRPr="00EB56AF">
        <w:rPr>
          <w:rFonts w:ascii="Times New Roman" w:hAnsi="Times New Roman"/>
          <w:sz w:val="24"/>
          <w:szCs w:val="24"/>
        </w:rPr>
        <w:t>4) прививать учащимся организаторские навыки и привычку систематически самостоятельно заниматься играми.</w:t>
      </w:r>
    </w:p>
    <w:p w:rsidR="0074734D" w:rsidRPr="0054486E" w:rsidRDefault="0074734D" w:rsidP="00ED0289">
      <w:pPr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Программа курса внеурочной деятельности по спортивно-оздоровительному направлению «Подвижные игры» составлена в соответствии с возрастными особенностями </w:t>
      </w:r>
      <w:proofErr w:type="gramStart"/>
      <w:r w:rsidRPr="0054486E">
        <w:rPr>
          <w:rFonts w:ascii="Liberation Serif" w:hAnsi="Liberation Serif"/>
          <w:sz w:val="24"/>
          <w:szCs w:val="24"/>
          <w:lang w:eastAsia="ar-SA"/>
        </w:rPr>
        <w:t>обучающихся</w:t>
      </w:r>
      <w:proofErr w:type="gramEnd"/>
      <w:r w:rsidRPr="0054486E">
        <w:rPr>
          <w:rFonts w:ascii="Liberation Serif" w:hAnsi="Liberation Serif"/>
          <w:sz w:val="24"/>
          <w:szCs w:val="24"/>
          <w:lang w:eastAsia="ar-SA"/>
        </w:rPr>
        <w:t xml:space="preserve"> и рассчитана на проведение 1 часа в неделю:1класс — 33 часа в год, </w:t>
      </w:r>
    </w:p>
    <w:p w:rsidR="0074734D" w:rsidRPr="0054486E" w:rsidRDefault="0074734D" w:rsidP="0074734D">
      <w:p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0C1E0D" w:rsidRDefault="0074734D" w:rsidP="000C1E0D">
      <w:pPr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ab/>
      </w:r>
    </w:p>
    <w:p w:rsidR="000C1E0D" w:rsidRDefault="000C1E0D" w:rsidP="000C1E0D">
      <w:pPr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0C1E0D" w:rsidRDefault="000C1E0D" w:rsidP="000C1E0D">
      <w:pPr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0C1E0D" w:rsidRDefault="000C1E0D" w:rsidP="000C1E0D">
      <w:pPr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0C1E0D" w:rsidRDefault="000C1E0D" w:rsidP="000C1E0D">
      <w:pPr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0C1E0D" w:rsidRDefault="000C1E0D" w:rsidP="000C1E0D">
      <w:pPr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0C1E0D" w:rsidRDefault="000C1E0D" w:rsidP="000C1E0D">
      <w:pPr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0C1E0D" w:rsidRDefault="000C1E0D" w:rsidP="000C1E0D">
      <w:pPr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0C1E0D" w:rsidRDefault="000C1E0D" w:rsidP="000C1E0D">
      <w:pPr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0C1E0D" w:rsidRDefault="000C1E0D" w:rsidP="000C1E0D">
      <w:pPr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0C1E0D" w:rsidRDefault="000C1E0D" w:rsidP="000C1E0D">
      <w:pPr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0C1E0D" w:rsidRDefault="000C1E0D" w:rsidP="000C1E0D">
      <w:pPr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0C1E0D" w:rsidRDefault="000C1E0D" w:rsidP="000C1E0D">
      <w:pPr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0C1E0D" w:rsidRDefault="000C1E0D" w:rsidP="000C1E0D">
      <w:pPr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0C1E0D" w:rsidRDefault="000C1E0D" w:rsidP="000C1E0D">
      <w:pPr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0C1E0D" w:rsidRDefault="000C1E0D" w:rsidP="000C1E0D">
      <w:pPr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0C1E0D" w:rsidRDefault="000C1E0D" w:rsidP="000C1E0D">
      <w:pPr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0C1E0D" w:rsidRDefault="000C1E0D" w:rsidP="000C1E0D">
      <w:pPr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0C1E0D" w:rsidRDefault="000C1E0D" w:rsidP="000C1E0D">
      <w:pPr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0C1E0D" w:rsidRDefault="000C1E0D" w:rsidP="000C1E0D">
      <w:pPr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0C1E0D" w:rsidRDefault="000C1E0D" w:rsidP="000C1E0D">
      <w:pPr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0C1E0D" w:rsidRDefault="000C1E0D" w:rsidP="000C1E0D">
      <w:pPr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0C1E0D" w:rsidRDefault="000C1E0D" w:rsidP="000C1E0D">
      <w:pPr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0C1E0D" w:rsidRDefault="000C1E0D" w:rsidP="000C1E0D">
      <w:pPr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0C1E0D" w:rsidRDefault="000C1E0D" w:rsidP="000C1E0D">
      <w:pPr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0C1E0D" w:rsidRDefault="000C1E0D" w:rsidP="000C1E0D">
      <w:pPr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0C1E0D" w:rsidRDefault="000C1E0D" w:rsidP="000C1E0D">
      <w:pPr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0C1E0D" w:rsidRDefault="000C1E0D" w:rsidP="000C1E0D">
      <w:pPr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bookmarkStart w:id="0" w:name="_GoBack"/>
      <w:bookmarkEnd w:id="0"/>
    </w:p>
    <w:p w:rsidR="000C1E0D" w:rsidRDefault="000C1E0D" w:rsidP="000C1E0D">
      <w:pPr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0C1E0D" w:rsidRDefault="000C1E0D" w:rsidP="000C1E0D">
      <w:pPr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0C1E0D" w:rsidRPr="0054486E" w:rsidRDefault="000C1E0D" w:rsidP="000C1E0D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val="en-US" w:eastAsia="ar-SA"/>
        </w:rPr>
        <w:t>III</w:t>
      </w:r>
      <w:r w:rsidRPr="0054486E">
        <w:rPr>
          <w:rFonts w:ascii="Liberation Serif" w:hAnsi="Liberation Serif"/>
          <w:b/>
          <w:sz w:val="24"/>
          <w:szCs w:val="24"/>
          <w:lang w:eastAsia="ar-SA"/>
        </w:rPr>
        <w:t>.Планируемые результаты освоен</w:t>
      </w:r>
      <w:r>
        <w:rPr>
          <w:rFonts w:ascii="Liberation Serif" w:hAnsi="Liberation Serif"/>
          <w:b/>
          <w:sz w:val="24"/>
          <w:szCs w:val="24"/>
          <w:lang w:eastAsia="ar-SA"/>
        </w:rPr>
        <w:t>ия программы</w:t>
      </w:r>
    </w:p>
    <w:p w:rsidR="000C1E0D" w:rsidRPr="0054486E" w:rsidRDefault="000C1E0D" w:rsidP="000C1E0D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      Личностными результатами</w:t>
      </w:r>
      <w:r w:rsidRPr="0054486E">
        <w:rPr>
          <w:rFonts w:ascii="Liberation Serif" w:hAnsi="Liberation Serif"/>
          <w:sz w:val="24"/>
          <w:szCs w:val="24"/>
          <w:lang w:eastAsia="ar-SA"/>
        </w:rPr>
        <w:t xml:space="preserve"> программы внеурочной деятельности по спортивно-оздоровительному направлению «</w:t>
      </w:r>
      <w:r w:rsidRPr="0054486E">
        <w:rPr>
          <w:rFonts w:ascii="Liberation Serif" w:eastAsia="Times New Roman" w:hAnsi="Liberation Serif"/>
          <w:color w:val="333333"/>
          <w:sz w:val="24"/>
          <w:szCs w:val="24"/>
          <w:lang w:eastAsia="ar-SA"/>
        </w:rPr>
        <w:t>Подвижные игры</w:t>
      </w:r>
      <w:r w:rsidRPr="0054486E">
        <w:rPr>
          <w:rFonts w:ascii="Liberation Serif" w:hAnsi="Liberation Serif"/>
          <w:sz w:val="24"/>
          <w:szCs w:val="24"/>
          <w:lang w:eastAsia="ar-SA"/>
        </w:rPr>
        <w:t>» является формирование следующих умений:</w:t>
      </w:r>
    </w:p>
    <w:p w:rsidR="000C1E0D" w:rsidRPr="00F737EC" w:rsidRDefault="000C1E0D" w:rsidP="000C1E0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F737EC">
        <w:rPr>
          <w:rFonts w:ascii="Times New Roman" w:hAnsi="Times New Roman"/>
          <w:color w:val="000000"/>
          <w:sz w:val="24"/>
          <w:szCs w:val="24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0C1E0D" w:rsidRPr="00F737EC" w:rsidRDefault="000C1E0D" w:rsidP="000C1E0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F737EC">
        <w:rPr>
          <w:rFonts w:ascii="Times New Roman" w:hAnsi="Times New Roman"/>
          <w:color w:val="000000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соревнований;</w:t>
      </w:r>
    </w:p>
    <w:p w:rsidR="000C1E0D" w:rsidRPr="00F737EC" w:rsidRDefault="000C1E0D" w:rsidP="000C1E0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F737EC">
        <w:rPr>
          <w:rFonts w:ascii="Times New Roman" w:hAnsi="Times New Roman"/>
          <w:color w:val="000000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0C1E0D" w:rsidRPr="00F737EC" w:rsidRDefault="000C1E0D" w:rsidP="000C1E0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F737EC">
        <w:rPr>
          <w:rFonts w:ascii="Times New Roman" w:hAnsi="Times New Roman"/>
          <w:color w:val="000000"/>
          <w:sz w:val="24"/>
          <w:szCs w:val="24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0C1E0D" w:rsidRPr="00F737EC" w:rsidRDefault="000C1E0D" w:rsidP="000C1E0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F737EC">
        <w:rPr>
          <w:rFonts w:ascii="Times New Roman" w:hAnsi="Times New Roman"/>
          <w:color w:val="000000"/>
          <w:sz w:val="24"/>
          <w:szCs w:val="24"/>
        </w:rPr>
        <w:t>стремление к формированию культуры здоровья, соблюдени</w:t>
      </w:r>
      <w:r>
        <w:rPr>
          <w:rFonts w:ascii="Times New Roman" w:hAnsi="Times New Roman"/>
          <w:color w:val="000000"/>
          <w:sz w:val="24"/>
          <w:szCs w:val="24"/>
        </w:rPr>
        <w:t>ю правил здорового образа жизни.</w:t>
      </w:r>
    </w:p>
    <w:p w:rsidR="000C1E0D" w:rsidRDefault="000C1E0D" w:rsidP="000C1E0D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Предметные результаты </w:t>
      </w:r>
    </w:p>
    <w:p w:rsidR="000C1E0D" w:rsidRDefault="000C1E0D" w:rsidP="000C1E0D">
      <w:pPr>
        <w:shd w:val="clear" w:color="auto" w:fill="FFFFFF"/>
        <w:spacing w:after="0" w:line="240" w:lineRule="auto"/>
        <w:ind w:left="850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Обучающиеся научатся:</w:t>
      </w:r>
    </w:p>
    <w:p w:rsidR="000C1E0D" w:rsidRDefault="000C1E0D" w:rsidP="000C1E0D">
      <w:pPr>
        <w:numPr>
          <w:ilvl w:val="0"/>
          <w:numId w:val="29"/>
        </w:numPr>
        <w:shd w:val="clear" w:color="auto" w:fill="FFFFFF"/>
        <w:spacing w:after="0" w:line="240" w:lineRule="auto"/>
        <w:ind w:left="850" w:firstLine="1800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адекватно оценивать своё поведение в жизненных ситуациях;</w:t>
      </w:r>
    </w:p>
    <w:p w:rsidR="000C1E0D" w:rsidRDefault="000C1E0D" w:rsidP="000C1E0D">
      <w:pPr>
        <w:numPr>
          <w:ilvl w:val="0"/>
          <w:numId w:val="30"/>
        </w:numPr>
        <w:shd w:val="clear" w:color="auto" w:fill="FFFFFF"/>
        <w:spacing w:after="0" w:line="240" w:lineRule="auto"/>
        <w:ind w:left="850" w:firstLine="1800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отвечать за свои поступки;</w:t>
      </w:r>
    </w:p>
    <w:p w:rsidR="000C1E0D" w:rsidRDefault="000C1E0D" w:rsidP="000C1E0D">
      <w:pPr>
        <w:numPr>
          <w:ilvl w:val="0"/>
          <w:numId w:val="30"/>
        </w:numPr>
        <w:shd w:val="clear" w:color="auto" w:fill="FFFFFF"/>
        <w:spacing w:after="0" w:line="240" w:lineRule="auto"/>
        <w:ind w:left="850" w:firstLine="1800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отстаивать свою нравственную позицию в ситуации выбора;</w:t>
      </w:r>
    </w:p>
    <w:p w:rsidR="000C1E0D" w:rsidRDefault="000C1E0D" w:rsidP="000C1E0D">
      <w:pPr>
        <w:numPr>
          <w:ilvl w:val="0"/>
          <w:numId w:val="30"/>
        </w:numPr>
        <w:shd w:val="clear" w:color="auto" w:fill="FFFFFF"/>
        <w:spacing w:after="0" w:line="240" w:lineRule="auto"/>
        <w:ind w:left="850" w:firstLine="1800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технически правильно осуществлять двигательные действия, использовать их в условиях соревновательной деятельности и организации собственного досуга;</w:t>
      </w:r>
    </w:p>
    <w:p w:rsidR="000C1E0D" w:rsidRDefault="000C1E0D" w:rsidP="000C1E0D">
      <w:pPr>
        <w:numPr>
          <w:ilvl w:val="0"/>
          <w:numId w:val="30"/>
        </w:numPr>
        <w:shd w:val="clear" w:color="auto" w:fill="FFFFFF"/>
        <w:spacing w:after="0" w:line="240" w:lineRule="auto"/>
        <w:ind w:left="850" w:firstLine="1800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0C1E0D" w:rsidRDefault="000C1E0D" w:rsidP="000C1E0D">
      <w:pPr>
        <w:numPr>
          <w:ilvl w:val="0"/>
          <w:numId w:val="30"/>
        </w:numPr>
        <w:shd w:val="clear" w:color="auto" w:fill="FFFFFF"/>
        <w:spacing w:after="0" w:line="240" w:lineRule="auto"/>
        <w:ind w:left="850" w:firstLine="1800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управлять своими эмоциями, эффективно взаимодействовать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взрослыми и сверстниками, владеть культурой общения;</w:t>
      </w:r>
    </w:p>
    <w:p w:rsidR="000C1E0D" w:rsidRDefault="000C1E0D" w:rsidP="000C1E0D">
      <w:pPr>
        <w:numPr>
          <w:ilvl w:val="0"/>
          <w:numId w:val="30"/>
        </w:numPr>
        <w:shd w:val="clear" w:color="auto" w:fill="FFFFFF"/>
        <w:spacing w:after="0" w:line="240" w:lineRule="auto"/>
        <w:ind w:left="850" w:firstLine="1800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0C1E0D" w:rsidRDefault="000C1E0D" w:rsidP="000C1E0D">
      <w:pPr>
        <w:numPr>
          <w:ilvl w:val="0"/>
          <w:numId w:val="30"/>
        </w:numPr>
        <w:shd w:val="clear" w:color="auto" w:fill="FFFFFF"/>
        <w:spacing w:after="0" w:line="240" w:lineRule="auto"/>
        <w:ind w:left="850" w:firstLine="1800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пользоваться современным спортивным инвентарем и оборудованием.</w:t>
      </w:r>
    </w:p>
    <w:p w:rsidR="000C1E0D" w:rsidRDefault="000C1E0D" w:rsidP="000C1E0D">
      <w:pPr>
        <w:numPr>
          <w:ilvl w:val="0"/>
          <w:numId w:val="30"/>
        </w:numPr>
        <w:shd w:val="clear" w:color="auto" w:fill="FFFFFF"/>
        <w:spacing w:after="0" w:line="240" w:lineRule="auto"/>
        <w:ind w:left="850" w:firstLine="1800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разрабатывать индивидуальный двигательный режим;</w:t>
      </w:r>
    </w:p>
    <w:p w:rsidR="000C1E0D" w:rsidRDefault="000C1E0D" w:rsidP="000C1E0D">
      <w:pPr>
        <w:numPr>
          <w:ilvl w:val="0"/>
          <w:numId w:val="30"/>
        </w:numPr>
        <w:shd w:val="clear" w:color="auto" w:fill="FFFFFF"/>
        <w:spacing w:after="0" w:line="240" w:lineRule="auto"/>
        <w:ind w:left="850" w:firstLine="1800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подбирать и планировать физические упражнения.</w:t>
      </w:r>
    </w:p>
    <w:p w:rsidR="000C1E0D" w:rsidRPr="0079566D" w:rsidRDefault="000C1E0D" w:rsidP="000C1E0D">
      <w:pPr>
        <w:spacing w:after="0" w:line="240" w:lineRule="auto"/>
        <w:ind w:left="426" w:right="300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0C1E0D" w:rsidRPr="00F737EC" w:rsidRDefault="000C1E0D" w:rsidP="000C1E0D">
      <w:pPr>
        <w:spacing w:after="0" w:line="264" w:lineRule="auto"/>
        <w:ind w:left="927"/>
        <w:jc w:val="both"/>
        <w:rPr>
          <w:sz w:val="24"/>
          <w:szCs w:val="24"/>
        </w:rPr>
      </w:pPr>
    </w:p>
    <w:p w:rsidR="000C1E0D" w:rsidRPr="0054486E" w:rsidRDefault="000C1E0D" w:rsidP="000C1E0D">
      <w:p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proofErr w:type="spellStart"/>
      <w:r w:rsidRPr="0054486E">
        <w:rPr>
          <w:rFonts w:ascii="Liberation Serif" w:hAnsi="Liberation Serif"/>
          <w:b/>
          <w:sz w:val="24"/>
          <w:szCs w:val="24"/>
          <w:lang w:eastAsia="ar-SA"/>
        </w:rPr>
        <w:t>Метапредметными</w:t>
      </w:r>
      <w:r w:rsidRPr="0054486E">
        <w:rPr>
          <w:rFonts w:ascii="Liberation Serif" w:hAnsi="Liberation Serif"/>
          <w:sz w:val="24"/>
          <w:szCs w:val="24"/>
          <w:lang w:eastAsia="ar-SA"/>
        </w:rPr>
        <w:t>результатами</w:t>
      </w:r>
      <w:proofErr w:type="spellEnd"/>
      <w:r w:rsidRPr="0054486E">
        <w:rPr>
          <w:rFonts w:ascii="Liberation Serif" w:hAnsi="Liberation Serif"/>
          <w:sz w:val="24"/>
          <w:szCs w:val="24"/>
          <w:lang w:eastAsia="ar-SA"/>
        </w:rPr>
        <w:t xml:space="preserve"> программы внеурочной деятельности по спортивно-оздоровительному направлению «</w:t>
      </w:r>
      <w:r w:rsidRPr="0054486E">
        <w:rPr>
          <w:rFonts w:ascii="Liberation Serif" w:eastAsia="Times New Roman" w:hAnsi="Liberation Serif"/>
          <w:color w:val="333333"/>
          <w:sz w:val="24"/>
          <w:szCs w:val="24"/>
          <w:lang w:eastAsia="ar-SA"/>
        </w:rPr>
        <w:t>Подвижные игры</w:t>
      </w:r>
      <w:r w:rsidRPr="0054486E">
        <w:rPr>
          <w:rFonts w:ascii="Liberation Serif" w:hAnsi="Liberation Serif"/>
          <w:sz w:val="24"/>
          <w:szCs w:val="24"/>
          <w:lang w:eastAsia="ar-SA"/>
        </w:rPr>
        <w:t>» является формирование следующих универсальных учебных действий (УУД):</w:t>
      </w:r>
    </w:p>
    <w:p w:rsidR="000C1E0D" w:rsidRPr="0054486E" w:rsidRDefault="000C1E0D" w:rsidP="000C1E0D">
      <w:pPr>
        <w:numPr>
          <w:ilvl w:val="0"/>
          <w:numId w:val="22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i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i/>
          <w:sz w:val="24"/>
          <w:szCs w:val="24"/>
          <w:lang w:eastAsia="ar-SA"/>
        </w:rPr>
        <w:t>Регулятивные УУД:</w:t>
      </w:r>
    </w:p>
    <w:p w:rsidR="000C1E0D" w:rsidRPr="0054486E" w:rsidRDefault="000C1E0D" w:rsidP="000C1E0D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умения планировать, регулировать, контролировать и оценивать свои действия;</w:t>
      </w:r>
    </w:p>
    <w:p w:rsidR="000C1E0D" w:rsidRPr="0054486E" w:rsidRDefault="000C1E0D" w:rsidP="000C1E0D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планирование общей цели и пути её достижения; </w:t>
      </w:r>
    </w:p>
    <w:p w:rsidR="000C1E0D" w:rsidRPr="0054486E" w:rsidRDefault="000C1E0D" w:rsidP="000C1E0D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распределение функций и ролей в совместной деятельности; </w:t>
      </w:r>
    </w:p>
    <w:p w:rsidR="000C1E0D" w:rsidRPr="0054486E" w:rsidRDefault="000C1E0D" w:rsidP="000C1E0D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конструктивное разрешение конфликтов; </w:t>
      </w:r>
    </w:p>
    <w:p w:rsidR="000C1E0D" w:rsidRPr="0054486E" w:rsidRDefault="000C1E0D" w:rsidP="000C1E0D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осуществление взаимного контроля; </w:t>
      </w:r>
    </w:p>
    <w:p w:rsidR="000C1E0D" w:rsidRPr="0054486E" w:rsidRDefault="000C1E0D" w:rsidP="000C1E0D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оценка собственного поведения и поведения партнёра и внесение необходимых коррективов;</w:t>
      </w:r>
    </w:p>
    <w:p w:rsidR="000C1E0D" w:rsidRPr="0054486E" w:rsidRDefault="000C1E0D" w:rsidP="000C1E0D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shd w:val="clear" w:color="auto" w:fill="FFFFFF"/>
          <w:lang w:eastAsia="ru-RU"/>
        </w:rPr>
        <w:t>принимать и сохранять учебную задачу;</w:t>
      </w:r>
    </w:p>
    <w:p w:rsidR="000C1E0D" w:rsidRPr="0054486E" w:rsidRDefault="000C1E0D" w:rsidP="000C1E0D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shd w:val="clear" w:color="auto" w:fill="FFFFFF"/>
          <w:lang w:eastAsia="ru-RU"/>
        </w:rPr>
        <w:lastRenderedPageBreak/>
        <w:t>планировать свои действия в соответствии с поставленной задачей и условиями её реализации;</w:t>
      </w:r>
    </w:p>
    <w:p w:rsidR="000C1E0D" w:rsidRPr="0054486E" w:rsidRDefault="000C1E0D" w:rsidP="000C1E0D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shd w:val="clear" w:color="auto" w:fill="FFFFFF"/>
          <w:lang w:eastAsia="ru-RU"/>
        </w:rPr>
        <w:t>учитывать установленные правила в планировании и контроле способа решения;</w:t>
      </w:r>
    </w:p>
    <w:p w:rsidR="000C1E0D" w:rsidRPr="0054486E" w:rsidRDefault="000C1E0D" w:rsidP="000C1E0D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shd w:val="clear" w:color="auto" w:fill="FFFFFF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0C1E0D" w:rsidRPr="0054486E" w:rsidRDefault="000C1E0D" w:rsidP="000C1E0D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shd w:val="clear" w:color="auto" w:fill="FFFFFF"/>
          <w:lang w:eastAsia="ru-RU"/>
        </w:rPr>
        <w:t>различать способ и результат действия;</w:t>
      </w:r>
    </w:p>
    <w:p w:rsidR="000C1E0D" w:rsidRPr="0054486E" w:rsidRDefault="000C1E0D" w:rsidP="000C1E0D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shd w:val="clear" w:color="auto" w:fill="FFFFFF"/>
          <w:lang w:eastAsia="ru-RU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</w:r>
      <w:r w:rsidRPr="0054486E">
        <w:rPr>
          <w:rFonts w:ascii="Liberation Serif" w:eastAsia="Times New Roman" w:hAnsi="Liberation Serif"/>
          <w:color w:val="666666"/>
          <w:sz w:val="24"/>
          <w:szCs w:val="24"/>
          <w:shd w:val="clear" w:color="auto" w:fill="FFFFFF"/>
          <w:lang w:eastAsia="ru-RU"/>
        </w:rPr>
        <w:t>.</w:t>
      </w:r>
    </w:p>
    <w:p w:rsidR="000C1E0D" w:rsidRPr="0054486E" w:rsidRDefault="000C1E0D" w:rsidP="000C1E0D">
      <w:p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i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i/>
          <w:sz w:val="24"/>
          <w:szCs w:val="24"/>
          <w:lang w:eastAsia="ar-SA"/>
        </w:rPr>
        <w:t>2. Познавательные УУД:</w:t>
      </w:r>
    </w:p>
    <w:p w:rsidR="000C1E0D" w:rsidRPr="0054486E" w:rsidRDefault="000C1E0D" w:rsidP="000C1E0D">
      <w:pPr>
        <w:numPr>
          <w:ilvl w:val="0"/>
          <w:numId w:val="24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добывать новые знания: находить дополнительную информацию по содержанию курса, используя дополнительную литературу, свой жизненный опыт;</w:t>
      </w:r>
    </w:p>
    <w:p w:rsidR="000C1E0D" w:rsidRPr="0054486E" w:rsidRDefault="000C1E0D" w:rsidP="000C1E0D">
      <w:pPr>
        <w:numPr>
          <w:ilvl w:val="0"/>
          <w:numId w:val="24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перерабатывать полученную информацию, делать выводы;</w:t>
      </w:r>
    </w:p>
    <w:p w:rsidR="000C1E0D" w:rsidRPr="0054486E" w:rsidRDefault="000C1E0D" w:rsidP="000C1E0D">
      <w:pPr>
        <w:numPr>
          <w:ilvl w:val="0"/>
          <w:numId w:val="24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преобразовывать информацию из одной формы в другую: предлагать свои правила игры на основе знакомых игр; </w:t>
      </w:r>
    </w:p>
    <w:p w:rsidR="000C1E0D" w:rsidRPr="0054486E" w:rsidRDefault="000C1E0D" w:rsidP="000C1E0D">
      <w:pPr>
        <w:numPr>
          <w:ilvl w:val="0"/>
          <w:numId w:val="24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 xml:space="preserve">устанавливать причинно-следственные связи. </w:t>
      </w:r>
    </w:p>
    <w:p w:rsidR="000C1E0D" w:rsidRPr="0054486E" w:rsidRDefault="000C1E0D" w:rsidP="000C1E0D">
      <w:pPr>
        <w:suppressAutoHyphens/>
        <w:spacing w:after="0" w:line="240" w:lineRule="auto"/>
        <w:ind w:firstLine="708"/>
        <w:contextualSpacing/>
        <w:jc w:val="both"/>
        <w:rPr>
          <w:rFonts w:ascii="Liberation Serif" w:hAnsi="Liberation Serif"/>
          <w:i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i/>
          <w:sz w:val="24"/>
          <w:szCs w:val="24"/>
          <w:lang w:eastAsia="ar-SA"/>
        </w:rPr>
        <w:t>3. Коммуникативные УУД</w:t>
      </w:r>
      <w:r w:rsidRPr="0054486E">
        <w:rPr>
          <w:rFonts w:ascii="Liberation Serif" w:hAnsi="Liberation Serif"/>
          <w:i/>
          <w:sz w:val="24"/>
          <w:szCs w:val="24"/>
          <w:lang w:eastAsia="ar-SA"/>
        </w:rPr>
        <w:t>:</w:t>
      </w:r>
    </w:p>
    <w:p w:rsidR="000C1E0D" w:rsidRPr="0054486E" w:rsidRDefault="000C1E0D" w:rsidP="000C1E0D">
      <w:pPr>
        <w:numPr>
          <w:ilvl w:val="0"/>
          <w:numId w:val="25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i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взаимодействие, ориентация на партнёра, сотрудничество и кооперация (в командных видах игры);</w:t>
      </w:r>
    </w:p>
    <w:p w:rsidR="000C1E0D" w:rsidRPr="0054486E" w:rsidRDefault="000C1E0D" w:rsidP="000C1E0D">
      <w:pPr>
        <w:numPr>
          <w:ilvl w:val="0"/>
          <w:numId w:val="25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 xml:space="preserve">адекватно использовать коммуникативные средства для решения различных коммуникативных задач; </w:t>
      </w:r>
    </w:p>
    <w:p w:rsidR="000C1E0D" w:rsidRPr="0054486E" w:rsidRDefault="000C1E0D" w:rsidP="000C1E0D">
      <w:pPr>
        <w:numPr>
          <w:ilvl w:val="0"/>
          <w:numId w:val="25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собственной</w:t>
      </w:r>
      <w:proofErr w:type="gramEnd"/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, и ориентироваться на позицию партнёра в общении и взаимодействии;</w:t>
      </w:r>
    </w:p>
    <w:p w:rsidR="000C1E0D" w:rsidRPr="0054486E" w:rsidRDefault="000C1E0D" w:rsidP="000C1E0D">
      <w:pPr>
        <w:numPr>
          <w:ilvl w:val="0"/>
          <w:numId w:val="25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учитывать разные мнения и стремиться к координации различных позиций в сотрудничестве;</w:t>
      </w:r>
    </w:p>
    <w:p w:rsidR="000C1E0D" w:rsidRPr="0054486E" w:rsidRDefault="000C1E0D" w:rsidP="000C1E0D">
      <w:pPr>
        <w:numPr>
          <w:ilvl w:val="0"/>
          <w:numId w:val="25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формулировать собственное мнение и позицию;</w:t>
      </w:r>
    </w:p>
    <w:p w:rsidR="000C1E0D" w:rsidRPr="0054486E" w:rsidRDefault="000C1E0D" w:rsidP="000C1E0D">
      <w:pPr>
        <w:numPr>
          <w:ilvl w:val="0"/>
          <w:numId w:val="25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0C1E0D" w:rsidRPr="0054486E" w:rsidRDefault="000C1E0D" w:rsidP="000C1E0D">
      <w:pPr>
        <w:numPr>
          <w:ilvl w:val="0"/>
          <w:numId w:val="25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совместно договариваться о правилах общения и поведения и следовать им;</w:t>
      </w:r>
    </w:p>
    <w:p w:rsidR="000C1E0D" w:rsidRPr="0054486E" w:rsidRDefault="000C1E0D" w:rsidP="000C1E0D">
      <w:pPr>
        <w:numPr>
          <w:ilvl w:val="0"/>
          <w:numId w:val="25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учиться выполнять различные роли в группе.</w:t>
      </w:r>
    </w:p>
    <w:p w:rsidR="0074734D" w:rsidRPr="0054486E" w:rsidRDefault="0074734D" w:rsidP="0074734D">
      <w:pPr>
        <w:tabs>
          <w:tab w:val="left" w:pos="3060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74734D" w:rsidRPr="0054486E" w:rsidRDefault="0074734D" w:rsidP="0074734D">
      <w:pPr>
        <w:tabs>
          <w:tab w:val="left" w:pos="3060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74734D" w:rsidRPr="0054486E" w:rsidRDefault="0074734D" w:rsidP="0074734D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val="en-US" w:eastAsia="ar-SA"/>
        </w:rPr>
        <w:t>II</w:t>
      </w:r>
      <w:r w:rsidR="000C1E0D">
        <w:rPr>
          <w:rFonts w:ascii="Liberation Serif" w:hAnsi="Liberation Serif"/>
          <w:b/>
          <w:sz w:val="24"/>
          <w:szCs w:val="24"/>
          <w:lang w:eastAsia="ar-SA"/>
        </w:rPr>
        <w:t xml:space="preserve">.Содержание программы  </w:t>
      </w:r>
    </w:p>
    <w:p w:rsidR="0074734D" w:rsidRPr="0054486E" w:rsidRDefault="0074734D" w:rsidP="0074734D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Игры с бегом. (6ч)</w:t>
      </w:r>
    </w:p>
    <w:p w:rsidR="0074734D" w:rsidRPr="0054486E" w:rsidRDefault="0074734D" w:rsidP="0074734D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Правила безопасного поведения в местах проведения подвижных игр. Значение подвижных игр для здорового образа жизни.</w:t>
      </w:r>
    </w:p>
    <w:p w:rsidR="0074734D" w:rsidRPr="0054486E" w:rsidRDefault="0074734D" w:rsidP="0074734D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74734D" w:rsidRPr="0054486E" w:rsidRDefault="0074734D" w:rsidP="007473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на месте. Комплекс ОРУ с рифмованными строчками. Игра «Фигуры». Игра «Волки, зайцы, лисы».</w:t>
      </w:r>
    </w:p>
    <w:p w:rsidR="0074734D" w:rsidRPr="0054486E" w:rsidRDefault="0074734D" w:rsidP="007473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Комплекс ОРУ в движении «Мишка на прогулке». Игра «Медведи и пчёлы». Игра «У медведя </w:t>
      </w:r>
      <w:proofErr w:type="gramStart"/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во</w:t>
      </w:r>
      <w:proofErr w:type="gramEnd"/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бору».</w:t>
      </w:r>
    </w:p>
    <w:p w:rsidR="0074734D" w:rsidRPr="0054486E" w:rsidRDefault="0074734D" w:rsidP="007473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в колонне по одному в движении. Игра «Второй лишний». Игра «Краски».</w:t>
      </w:r>
    </w:p>
    <w:p w:rsidR="0074734D" w:rsidRPr="0054486E" w:rsidRDefault="0074734D" w:rsidP="007473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lastRenderedPageBreak/>
        <w:t>Упражнения с предметами. Игра «Отгадай, чей голос?». Игра «Гуси – лебеди».</w:t>
      </w:r>
    </w:p>
    <w:p w:rsidR="0074734D" w:rsidRPr="0054486E" w:rsidRDefault="0074734D" w:rsidP="007473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в движении. Игра ««Фигуры». Игра «Волки, зайцы, лисы».</w:t>
      </w:r>
    </w:p>
    <w:p w:rsidR="0074734D" w:rsidRPr="0054486E" w:rsidRDefault="0074734D" w:rsidP="007473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предметами. Игра» «Третий лишний». Игра «Шишки, жёлуди, орехи».</w:t>
      </w:r>
    </w:p>
    <w:p w:rsidR="0074734D" w:rsidRPr="0054486E" w:rsidRDefault="0074734D" w:rsidP="0074734D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Игры с мячом. (6 часов)</w:t>
      </w:r>
    </w:p>
    <w:p w:rsidR="0074734D" w:rsidRPr="0054486E" w:rsidRDefault="0074734D" w:rsidP="0074734D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История возникновения игр с мячом.</w:t>
      </w:r>
    </w:p>
    <w:p w:rsidR="0074734D" w:rsidRPr="0054486E" w:rsidRDefault="0074734D" w:rsidP="0074734D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74734D" w:rsidRPr="0054486E" w:rsidRDefault="0074734D" w:rsidP="007473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Совершенствование координации движений. Перекаты мяча. Комплекс ОРУ с мячом «Мячик». Игра «Мяч по полу».</w:t>
      </w:r>
    </w:p>
    <w:p w:rsidR="0074734D" w:rsidRPr="0054486E" w:rsidRDefault="0074734D" w:rsidP="007473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Развитие глазомера и чувства расстояния. Передача мяча. Метание мяча «Кто меткий?» Игра «Метко в цель». Игра «Бегуны и метатели».</w:t>
      </w:r>
    </w:p>
    <w:p w:rsidR="0074734D" w:rsidRPr="0054486E" w:rsidRDefault="0074734D" w:rsidP="007473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Укрепление основных мышечных групп; мышц рук и плечевого пояса. Игра «Передача мяча в колоннах». Игра «Гонка мячей».</w:t>
      </w:r>
    </w:p>
    <w:p w:rsidR="0074734D" w:rsidRPr="0054486E" w:rsidRDefault="0074734D" w:rsidP="007473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Броски и ловля мяча. Игра «Мяч соседу». Игра «Подвижная цель».</w:t>
      </w:r>
    </w:p>
    <w:p w:rsidR="0074734D" w:rsidRPr="0054486E" w:rsidRDefault="0074734D" w:rsidP="0074734D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Игра с прыжками. (4 часа)</w:t>
      </w:r>
    </w:p>
    <w:p w:rsidR="0074734D" w:rsidRPr="0054486E" w:rsidRDefault="0074734D" w:rsidP="0074734D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Профилактика детского травматизма. Знакомство с правилами дыхания во время прыжков. Последовательность обучения прыжкам.</w:t>
      </w:r>
    </w:p>
    <w:p w:rsidR="0074734D" w:rsidRPr="0054486E" w:rsidRDefault="0074734D" w:rsidP="0074734D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74734D" w:rsidRPr="0054486E" w:rsidRDefault="0074734D" w:rsidP="007473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«Скакалочка». Игра «Прыгающие воробышки».</w:t>
      </w:r>
    </w:p>
    <w:p w:rsidR="0074734D" w:rsidRPr="0054486E" w:rsidRDefault="0074734D" w:rsidP="007473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упражнений с длинной скакалкой «Верёвочка». Игра «Удочка».Игра «Лягушата и цапля».</w:t>
      </w:r>
    </w:p>
    <w:p w:rsidR="0074734D" w:rsidRPr="0054486E" w:rsidRDefault="0074734D" w:rsidP="007473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короткими скакалками «Солнышко». Игра «Зеркало».</w:t>
      </w:r>
    </w:p>
    <w:p w:rsidR="0074734D" w:rsidRPr="0054486E" w:rsidRDefault="0074734D" w:rsidP="007473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со скакалкой «Лучики». Игра «Выше ножки от земли».</w:t>
      </w:r>
    </w:p>
    <w:p w:rsidR="0074734D" w:rsidRPr="0054486E" w:rsidRDefault="0074734D" w:rsidP="0074734D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Игры малой подвижности. (5 часов)</w:t>
      </w:r>
    </w:p>
    <w:p w:rsidR="0074734D" w:rsidRPr="0054486E" w:rsidRDefault="0074734D" w:rsidP="0074734D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Правильная осанка и её значение для здоровья и хорошей учёбы.</w:t>
      </w:r>
    </w:p>
    <w:p w:rsidR="0074734D" w:rsidRPr="0054486E" w:rsidRDefault="0074734D" w:rsidP="0074734D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Упражнения для формирования правильной осанки, укрепления мышечного корсета.</w:t>
      </w:r>
    </w:p>
    <w:p w:rsidR="0074734D" w:rsidRPr="0054486E" w:rsidRDefault="0074734D" w:rsidP="0074734D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74734D" w:rsidRPr="0054486E" w:rsidRDefault="0074734D" w:rsidP="007473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специальных упражнений «Ровная спина». Игра «Красный, зелёный». Игра «Альпинисты».</w:t>
      </w:r>
    </w:p>
    <w:p w:rsidR="0074734D" w:rsidRPr="0054486E" w:rsidRDefault="0074734D" w:rsidP="007473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упражнений с мешочками. Игра «Разведчики». Игра «Поезд».</w:t>
      </w:r>
    </w:p>
    <w:p w:rsidR="0074734D" w:rsidRPr="0054486E" w:rsidRDefault="0074734D" w:rsidP="007473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Упражнения для исправления нарушений осанки и плоскостопия. Игра «Летает – не летает». Игра «Копна – тропинка – кочки».</w:t>
      </w:r>
    </w:p>
    <w:p w:rsidR="0074734D" w:rsidRPr="0054486E" w:rsidRDefault="0074734D" w:rsidP="007473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Гимнастические построения, размыкания, фигурная маршировка.</w:t>
      </w:r>
    </w:p>
    <w:p w:rsidR="0074734D" w:rsidRPr="0054486E" w:rsidRDefault="0074734D" w:rsidP="0074734D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«Построение в шеренгу». Игра «Кто быстрее встанет в круг».</w:t>
      </w:r>
    </w:p>
    <w:p w:rsidR="0074734D" w:rsidRPr="0054486E" w:rsidRDefault="0074734D" w:rsidP="0074734D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Зимние забавы. (3 часа)</w:t>
      </w:r>
    </w:p>
    <w:p w:rsidR="0074734D" w:rsidRPr="0054486E" w:rsidRDefault="0074734D" w:rsidP="0074734D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lastRenderedPageBreak/>
        <w:t>Теория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Закаливание и его влияние на организм. Первая помощь при обморожении.</w:t>
      </w:r>
    </w:p>
    <w:p w:rsidR="0074734D" w:rsidRPr="0054486E" w:rsidRDefault="0074734D" w:rsidP="0074734D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74734D" w:rsidRPr="0054486E" w:rsidRDefault="0074734D" w:rsidP="007473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«Скатывание шаров».</w:t>
      </w:r>
    </w:p>
    <w:p w:rsidR="0074734D" w:rsidRPr="0054486E" w:rsidRDefault="0074734D" w:rsidP="007473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Игра «Гонки </w:t>
      </w:r>
      <w:proofErr w:type="spellStart"/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снежныхкомов</w:t>
      </w:r>
      <w:proofErr w:type="spellEnd"/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».</w:t>
      </w:r>
    </w:p>
    <w:p w:rsidR="0074734D" w:rsidRPr="0054486E" w:rsidRDefault="0074734D" w:rsidP="007473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«Клуб ледяных инженеров».</w:t>
      </w:r>
    </w:p>
    <w:p w:rsidR="0074734D" w:rsidRPr="0054486E" w:rsidRDefault="0074734D" w:rsidP="007473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«Мяч из круга».</w:t>
      </w:r>
    </w:p>
    <w:p w:rsidR="0074734D" w:rsidRPr="0054486E" w:rsidRDefault="0074734D" w:rsidP="007473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«Гонка с шайбами».</w:t>
      </w:r>
    </w:p>
    <w:p w:rsidR="0074734D" w:rsidRPr="0054486E" w:rsidRDefault="0074734D" w:rsidP="007473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«Черепахи».</w:t>
      </w:r>
    </w:p>
    <w:p w:rsidR="0074734D" w:rsidRPr="0054486E" w:rsidRDefault="0074734D" w:rsidP="0074734D">
      <w:pPr>
        <w:shd w:val="clear" w:color="auto" w:fill="FFFFFF"/>
        <w:tabs>
          <w:tab w:val="left" w:pos="1650"/>
        </w:tabs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Эстафеты.</w:t>
      </w: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ab/>
        <w:t xml:space="preserve"> (4 часа)</w:t>
      </w:r>
    </w:p>
    <w:p w:rsidR="0074734D" w:rsidRPr="0054486E" w:rsidRDefault="0074734D" w:rsidP="0074734D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Знакомство с правилами проведения эстафет. Профилактика детского травматизма.</w:t>
      </w:r>
    </w:p>
    <w:p w:rsidR="0074734D" w:rsidRPr="0054486E" w:rsidRDefault="0074734D" w:rsidP="0074734D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74734D" w:rsidRPr="0054486E" w:rsidRDefault="00FA02D7" w:rsidP="007473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Беговая эстафета</w:t>
      </w:r>
      <w:r w:rsidR="0074734D"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</w:t>
      </w:r>
    </w:p>
    <w:p w:rsidR="0074734D" w:rsidRPr="0054486E" w:rsidRDefault="0074734D" w:rsidP="007473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Эстафета с предметами (мячами, обручами, скакалками)</w:t>
      </w:r>
    </w:p>
    <w:p w:rsidR="0074734D" w:rsidRPr="0054486E" w:rsidRDefault="0074734D" w:rsidP="007473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Эстафеты на развитие статистического и динамического равновесия.</w:t>
      </w:r>
    </w:p>
    <w:p w:rsidR="0074734D" w:rsidRPr="0054486E" w:rsidRDefault="0074734D" w:rsidP="0074734D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Народные игры. (5 часов)</w:t>
      </w:r>
    </w:p>
    <w:p w:rsidR="0074734D" w:rsidRPr="0054486E" w:rsidRDefault="0074734D" w:rsidP="0074734D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Народные игры – основа игровой культуры. Роль и место игры в жизни людей.</w:t>
      </w:r>
    </w:p>
    <w:p w:rsidR="0074734D" w:rsidRPr="0054486E" w:rsidRDefault="0074734D" w:rsidP="0074734D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74734D" w:rsidRPr="0054486E" w:rsidRDefault="0074734D" w:rsidP="007473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 «</w:t>
      </w:r>
      <w:r w:rsidR="00FA02D7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Пятнашки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»</w:t>
      </w:r>
    </w:p>
    <w:p w:rsidR="0074734D" w:rsidRPr="0054486E" w:rsidRDefault="0074734D" w:rsidP="007473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 «Чижик»</w:t>
      </w:r>
    </w:p>
    <w:p w:rsidR="0074734D" w:rsidRPr="0054486E" w:rsidRDefault="0074734D" w:rsidP="007473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 «Золотые ворота»</w:t>
      </w:r>
    </w:p>
    <w:p w:rsidR="0074734D" w:rsidRPr="0054486E" w:rsidRDefault="0074734D" w:rsidP="007473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 </w:t>
      </w:r>
      <w:r w:rsidRPr="0054486E"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  <w:t>"Чехарда".</w:t>
      </w:r>
    </w:p>
    <w:p w:rsidR="0074734D" w:rsidRPr="0054486E" w:rsidRDefault="0074734D" w:rsidP="0074734D">
      <w:pPr>
        <w:tabs>
          <w:tab w:val="left" w:pos="3720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74734D" w:rsidRPr="0054486E" w:rsidRDefault="0074734D" w:rsidP="0074734D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eastAsia="Times New Roman" w:hAnsi="Liberation Serif"/>
          <w:b/>
          <w:sz w:val="24"/>
          <w:szCs w:val="24"/>
          <w:lang w:eastAsia="ru-RU"/>
        </w:rPr>
        <w:t>IV. Тематическое планирование</w:t>
      </w:r>
    </w:p>
    <w:p w:rsidR="0074734D" w:rsidRPr="0054486E" w:rsidRDefault="0074734D" w:rsidP="0074734D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74734D" w:rsidRPr="0054486E" w:rsidRDefault="0074734D" w:rsidP="0074734D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tbl>
      <w:tblPr>
        <w:tblW w:w="90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3"/>
        <w:gridCol w:w="1843"/>
        <w:gridCol w:w="3118"/>
        <w:gridCol w:w="1134"/>
        <w:gridCol w:w="2126"/>
      </w:tblGrid>
      <w:tr w:rsidR="0074734D" w:rsidRPr="0054486E" w:rsidTr="0074734D">
        <w:trPr>
          <w:trHeight w:val="906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П</w:t>
            </w:r>
            <w:proofErr w:type="gramEnd"/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Наименование раздела</w:t>
            </w:r>
          </w:p>
          <w:p w:rsidR="0074734D" w:rsidRPr="0054486E" w:rsidRDefault="0074734D" w:rsidP="0074734D">
            <w:pPr>
              <w:rPr>
                <w:rFonts w:ascii="Liberation Serif" w:eastAsia="Times New Roman" w:hAnsi="Liberation Serif"/>
                <w:b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Кол-во</w:t>
            </w:r>
          </w:p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часов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 xml:space="preserve">Электронные 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(цифровые)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образовательные ресурсы</w:t>
            </w:r>
          </w:p>
        </w:tc>
      </w:tr>
      <w:tr w:rsidR="0074734D" w:rsidRPr="0054486E" w:rsidTr="0074734D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 xml:space="preserve">      1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Игры с бегом</w:t>
            </w:r>
          </w:p>
          <w:p w:rsidR="0074734D" w:rsidRPr="0054486E" w:rsidRDefault="0074734D" w:rsidP="0074734D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6 часов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ТБ. Игра «Фигуры».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Физкульт</w:t>
            </w:r>
            <w:proofErr w:type="gramStart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.У</w:t>
            </w:r>
            <w:proofErr w:type="gramEnd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ра</w:t>
            </w:r>
            <w:proofErr w:type="spellEnd"/>
          </w:p>
          <w:p w:rsidR="0074734D" w:rsidRPr="0054486E" w:rsidRDefault="00927FB8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6" w:history="1">
              <w:r w:rsidR="0074734D" w:rsidRPr="00340CA9">
                <w:rPr>
                  <w:rStyle w:val="a3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74734D" w:rsidRPr="0054486E" w:rsidTr="0074734D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 xml:space="preserve">      2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«Волки, зайцы, лисы».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74734D" w:rsidRPr="0054486E" w:rsidTr="0074734D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3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Комплекс ОРУ в движении «Мишка на прогулке». Игра «У медведя </w:t>
            </w:r>
            <w:proofErr w:type="gramStart"/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во</w:t>
            </w:r>
            <w:proofErr w:type="gramEnd"/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бору».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74734D" w:rsidRPr="0054486E" w:rsidTr="0074734D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«Второй лишний».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74734D" w:rsidRPr="0054486E" w:rsidTr="0074734D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««Фигуры».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74734D" w:rsidRPr="0054486E" w:rsidTr="0074734D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«Шишки, жёлуди, орехи».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74734D" w:rsidRPr="0054486E" w:rsidTr="0074734D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Игры с мячом</w:t>
            </w:r>
          </w:p>
          <w:p w:rsidR="0074734D" w:rsidRPr="0054486E" w:rsidRDefault="0074734D" w:rsidP="0074734D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6 часов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«Мяч по полу».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Физкульт</w:t>
            </w:r>
            <w:proofErr w:type="gramStart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.У</w:t>
            </w:r>
            <w:proofErr w:type="gramEnd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ра</w:t>
            </w:r>
            <w:proofErr w:type="spellEnd"/>
          </w:p>
          <w:p w:rsidR="0074734D" w:rsidRPr="0054486E" w:rsidRDefault="00927FB8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7" w:history="1">
              <w:r w:rsidR="0074734D" w:rsidRPr="00340CA9">
                <w:rPr>
                  <w:rStyle w:val="a3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74734D" w:rsidRPr="0054486E" w:rsidTr="0074734D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8</w:t>
            </w:r>
          </w:p>
          <w:p w:rsidR="0074734D" w:rsidRPr="0054486E" w:rsidRDefault="0074734D" w:rsidP="0074734D">
            <w:pPr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Перекаты мяча. Комплекс ОРУ с мячом «Мячик».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74734D" w:rsidRPr="0054486E" w:rsidTr="0074734D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9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«Метко в цель». Игра «Бегуны и метатели».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74734D" w:rsidRPr="0054486E" w:rsidTr="0074734D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«Передача мяча в колоннах». Игра «Гонка мячей».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74734D" w:rsidRPr="0054486E" w:rsidTr="0074734D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«Мяч соседу».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74734D" w:rsidRPr="0054486E" w:rsidTr="0074734D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12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«Подвижная цель».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74734D" w:rsidRPr="0054486E" w:rsidTr="0074734D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Игры с прыжками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4 часа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«Прыгающие воробышки».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Физкульт</w:t>
            </w:r>
            <w:proofErr w:type="gramStart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.У</w:t>
            </w:r>
            <w:proofErr w:type="gramEnd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ра</w:t>
            </w:r>
            <w:proofErr w:type="spellEnd"/>
          </w:p>
          <w:p w:rsidR="0074734D" w:rsidRDefault="00927FB8" w:rsidP="0074734D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8" w:history="1">
              <w:r w:rsidR="0074734D" w:rsidRPr="00340CA9">
                <w:rPr>
                  <w:rStyle w:val="a3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  <w:p w:rsidR="0074734D" w:rsidRPr="000707F6" w:rsidRDefault="0074734D" w:rsidP="0074734D">
            <w:pPr>
              <w:rPr>
                <w:rFonts w:ascii="Liberation Serif" w:eastAsia="Times New Roman" w:hAnsi="Liberation Serif"/>
                <w:lang w:eastAsia="ru-RU"/>
              </w:rPr>
            </w:pPr>
          </w:p>
        </w:tc>
      </w:tr>
      <w:tr w:rsidR="0074734D" w:rsidRPr="0054486E" w:rsidTr="0074734D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«Удочка». Игра «Лягушата и цапля».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74734D" w:rsidRPr="0054486E" w:rsidTr="0074734D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«Зеркало».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74734D" w:rsidRPr="0054486E" w:rsidTr="0074734D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16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«Выше ножки от земли».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74734D" w:rsidRPr="0054486E" w:rsidTr="0074734D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17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t>Игры малой подвижности</w:t>
            </w:r>
          </w:p>
          <w:p w:rsidR="0074734D" w:rsidRPr="0054486E" w:rsidRDefault="0074734D" w:rsidP="0074734D">
            <w:pPr>
              <w:tabs>
                <w:tab w:val="left" w:pos="1470"/>
              </w:tabs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  <w:p w:rsidR="0074734D" w:rsidRPr="0054486E" w:rsidRDefault="0074734D" w:rsidP="0074734D">
            <w:pPr>
              <w:tabs>
                <w:tab w:val="left" w:pos="1470"/>
              </w:tabs>
              <w:jc w:val="center"/>
              <w:rPr>
                <w:rFonts w:ascii="Liberation Serif" w:eastAsia="Times New Roman" w:hAnsi="Liberation Serif"/>
                <w:b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lang w:eastAsia="ru-RU"/>
              </w:rPr>
              <w:t>5 часов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«Альпинисты».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4734D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Физкульт</w:t>
            </w:r>
            <w:proofErr w:type="gramStart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.У</w:t>
            </w:r>
            <w:proofErr w:type="gramEnd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ра</w:t>
            </w:r>
            <w:proofErr w:type="spellEnd"/>
          </w:p>
          <w:p w:rsidR="0074734D" w:rsidRPr="0054486E" w:rsidRDefault="00927FB8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9" w:history="1">
              <w:r w:rsidR="0074734D" w:rsidRPr="00340CA9">
                <w:rPr>
                  <w:rStyle w:val="a3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74734D" w:rsidRPr="0054486E" w:rsidTr="0074734D"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«Красный, зелёный». Игра «Поезд».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74734D" w:rsidRPr="0054486E" w:rsidTr="0074734D"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19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«Копна – тропинка – кочки».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74734D" w:rsidRPr="0054486E" w:rsidTr="0074734D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20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«Построение в шеренгу».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74734D" w:rsidRPr="0054486E" w:rsidTr="0074734D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«Кто быстрее встанет в круг».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74734D" w:rsidRPr="0054486E" w:rsidTr="0074734D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22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t>Зимние забавы</w:t>
            </w:r>
          </w:p>
          <w:p w:rsidR="0074734D" w:rsidRPr="0054486E" w:rsidRDefault="0074734D" w:rsidP="0074734D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t>3 часа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«Гонки </w:t>
            </w:r>
            <w:proofErr w:type="spellStart"/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снежныхкомов</w:t>
            </w:r>
            <w:proofErr w:type="spellEnd"/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Физкульт</w:t>
            </w:r>
            <w:proofErr w:type="gramStart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.У</w:t>
            </w:r>
            <w:proofErr w:type="gramEnd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ра</w:t>
            </w:r>
            <w:proofErr w:type="spellEnd"/>
          </w:p>
          <w:p w:rsidR="0074734D" w:rsidRPr="0054486E" w:rsidRDefault="00927FB8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10" w:history="1">
              <w:r w:rsidR="0074734D" w:rsidRPr="00340CA9">
                <w:rPr>
                  <w:rStyle w:val="a3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74734D" w:rsidRPr="0054486E" w:rsidTr="0074734D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23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«Мяч из круга».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74734D" w:rsidRPr="0054486E" w:rsidTr="0074734D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«Гонка с шайбами».</w:t>
            </w:r>
          </w:p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74734D" w:rsidRPr="0054486E" w:rsidTr="0074734D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25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Эстафеты</w:t>
            </w:r>
          </w:p>
          <w:p w:rsidR="0074734D" w:rsidRPr="0054486E" w:rsidRDefault="0074734D" w:rsidP="0074734D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4 часа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Знакомство с правилами проведения эстафет.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4734D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Физкульт</w:t>
            </w:r>
            <w:proofErr w:type="gramStart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.У</w:t>
            </w:r>
            <w:proofErr w:type="gramEnd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ра</w:t>
            </w:r>
            <w:proofErr w:type="spellEnd"/>
          </w:p>
          <w:p w:rsidR="0074734D" w:rsidRPr="0054486E" w:rsidRDefault="00927FB8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11" w:history="1">
              <w:r w:rsidR="0074734D" w:rsidRPr="00340CA9">
                <w:rPr>
                  <w:rStyle w:val="a3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74734D" w:rsidRPr="0054486E" w:rsidTr="0074734D"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8E09F2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Беговая эстафета</w:t>
            </w:r>
            <w:r w:rsidR="0074734D"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74734D" w:rsidRPr="0054486E" w:rsidTr="0074734D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27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Эстафета с предметами (мячами, обручами, </w:t>
            </w: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lastRenderedPageBreak/>
              <w:t>скакалками)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74734D" w:rsidRPr="0054486E" w:rsidTr="0074734D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lastRenderedPageBreak/>
              <w:t>28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Эстафеты на развитие статистического и динамического равновесия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74734D" w:rsidRPr="0054486E" w:rsidTr="0074734D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29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 xml:space="preserve">Русские народные игры 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"Чехарда".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Физкульт</w:t>
            </w:r>
            <w:proofErr w:type="gramStart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.У</w:t>
            </w:r>
            <w:proofErr w:type="gramEnd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ра</w:t>
            </w:r>
            <w:proofErr w:type="spellEnd"/>
          </w:p>
          <w:p w:rsidR="0074734D" w:rsidRPr="0054486E" w:rsidRDefault="00927FB8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12" w:history="1">
              <w:r w:rsidR="0074734D" w:rsidRPr="00340CA9">
                <w:rPr>
                  <w:rStyle w:val="a3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74734D" w:rsidRPr="0054486E" w:rsidTr="0074734D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30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«Золотые ворота»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74734D" w:rsidRPr="0054486E" w:rsidTr="0074734D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31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«Чижик»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74734D" w:rsidRPr="0054486E" w:rsidTr="0074734D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32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«Золотые ворота»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74734D" w:rsidRPr="0054486E" w:rsidTr="0074734D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33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 </w:t>
            </w:r>
            <w:r w:rsidRPr="0054486E"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t>"</w:t>
            </w:r>
            <w:r w:rsidRPr="0054486E">
              <w:rPr>
                <w:rFonts w:ascii="Liberation Serif" w:eastAsia="Times New Roman" w:hAnsi="Liberation Serif"/>
                <w:bCs/>
                <w:color w:val="000000"/>
                <w:lang w:eastAsia="ru-RU"/>
              </w:rPr>
              <w:t>Чехарда</w:t>
            </w:r>
            <w:r w:rsidRPr="0054486E"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t>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34D" w:rsidRPr="0054486E" w:rsidRDefault="0074734D" w:rsidP="0074734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</w:tbl>
    <w:p w:rsidR="0074734D" w:rsidRPr="0054486E" w:rsidRDefault="0074734D" w:rsidP="0074734D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74734D" w:rsidRPr="0054486E" w:rsidRDefault="0074734D" w:rsidP="0074734D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74734D" w:rsidRPr="0054486E" w:rsidRDefault="0074734D" w:rsidP="0074734D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74734D" w:rsidRPr="0054486E" w:rsidRDefault="0074734D" w:rsidP="0074734D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74734D" w:rsidRPr="0054486E" w:rsidRDefault="0074734D" w:rsidP="0074734D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74734D" w:rsidRPr="0054486E" w:rsidRDefault="0074734D" w:rsidP="0074734D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74734D" w:rsidRPr="0054486E" w:rsidRDefault="0074734D" w:rsidP="0074734D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74734D" w:rsidRPr="0054486E" w:rsidRDefault="0074734D" w:rsidP="0074734D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sectPr w:rsidR="0074734D" w:rsidRPr="0054486E" w:rsidSect="0008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D61B63"/>
    <w:multiLevelType w:val="multilevel"/>
    <w:tmpl w:val="C3F4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E1088"/>
    <w:multiLevelType w:val="hybridMultilevel"/>
    <w:tmpl w:val="A684BA5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0FA305E1"/>
    <w:multiLevelType w:val="multilevel"/>
    <w:tmpl w:val="6E40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62895"/>
    <w:multiLevelType w:val="multilevel"/>
    <w:tmpl w:val="2030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13BFC"/>
    <w:multiLevelType w:val="multilevel"/>
    <w:tmpl w:val="0058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110F8"/>
    <w:multiLevelType w:val="hybridMultilevel"/>
    <w:tmpl w:val="3C062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783294"/>
    <w:multiLevelType w:val="multilevel"/>
    <w:tmpl w:val="1F1C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2C7318"/>
    <w:multiLevelType w:val="multilevel"/>
    <w:tmpl w:val="6BEA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6B4F37"/>
    <w:multiLevelType w:val="multilevel"/>
    <w:tmpl w:val="59F8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835422"/>
    <w:multiLevelType w:val="multilevel"/>
    <w:tmpl w:val="CC6A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884AC3"/>
    <w:multiLevelType w:val="multilevel"/>
    <w:tmpl w:val="A314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BD2BB0"/>
    <w:multiLevelType w:val="multilevel"/>
    <w:tmpl w:val="9488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6A6712"/>
    <w:multiLevelType w:val="hybridMultilevel"/>
    <w:tmpl w:val="ED744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FD2D70"/>
    <w:multiLevelType w:val="hybridMultilevel"/>
    <w:tmpl w:val="B6AA294C"/>
    <w:lvl w:ilvl="0" w:tplc="04190001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15">
    <w:nsid w:val="4750112A"/>
    <w:multiLevelType w:val="hybridMultilevel"/>
    <w:tmpl w:val="75084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CB08FF"/>
    <w:multiLevelType w:val="multilevel"/>
    <w:tmpl w:val="B7ACE6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6D00B2"/>
    <w:multiLevelType w:val="hybridMultilevel"/>
    <w:tmpl w:val="9874459A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19">
    <w:nsid w:val="541D1D3D"/>
    <w:multiLevelType w:val="multilevel"/>
    <w:tmpl w:val="E68E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3B31E9"/>
    <w:multiLevelType w:val="multilevel"/>
    <w:tmpl w:val="F19C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B90AFD"/>
    <w:multiLevelType w:val="hybridMultilevel"/>
    <w:tmpl w:val="97D0AC6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">
    <w:nsid w:val="5CF850C3"/>
    <w:multiLevelType w:val="multilevel"/>
    <w:tmpl w:val="19EA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9214C5"/>
    <w:multiLevelType w:val="multilevel"/>
    <w:tmpl w:val="E87E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6F4706"/>
    <w:multiLevelType w:val="multilevel"/>
    <w:tmpl w:val="F604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E60470"/>
    <w:multiLevelType w:val="multilevel"/>
    <w:tmpl w:val="D262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470672"/>
    <w:multiLevelType w:val="multilevel"/>
    <w:tmpl w:val="F8AC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3D6C03"/>
    <w:multiLevelType w:val="multilevel"/>
    <w:tmpl w:val="FE14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3D746B"/>
    <w:multiLevelType w:val="multilevel"/>
    <w:tmpl w:val="2246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BB020C"/>
    <w:multiLevelType w:val="multilevel"/>
    <w:tmpl w:val="6F16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27"/>
  </w:num>
  <w:num w:numId="5">
    <w:abstractNumId w:val="24"/>
  </w:num>
  <w:num w:numId="6">
    <w:abstractNumId w:val="9"/>
  </w:num>
  <w:num w:numId="7">
    <w:abstractNumId w:val="8"/>
  </w:num>
  <w:num w:numId="8">
    <w:abstractNumId w:val="22"/>
  </w:num>
  <w:num w:numId="9">
    <w:abstractNumId w:val="23"/>
  </w:num>
  <w:num w:numId="10">
    <w:abstractNumId w:val="26"/>
  </w:num>
  <w:num w:numId="11">
    <w:abstractNumId w:val="3"/>
  </w:num>
  <w:num w:numId="12">
    <w:abstractNumId w:val="7"/>
  </w:num>
  <w:num w:numId="13">
    <w:abstractNumId w:val="1"/>
  </w:num>
  <w:num w:numId="14">
    <w:abstractNumId w:val="19"/>
  </w:num>
  <w:num w:numId="15">
    <w:abstractNumId w:val="25"/>
  </w:num>
  <w:num w:numId="16">
    <w:abstractNumId w:val="10"/>
  </w:num>
  <w:num w:numId="17">
    <w:abstractNumId w:val="12"/>
  </w:num>
  <w:num w:numId="18">
    <w:abstractNumId w:val="20"/>
  </w:num>
  <w:num w:numId="19">
    <w:abstractNumId w:val="29"/>
  </w:num>
  <w:num w:numId="20">
    <w:abstractNumId w:val="21"/>
  </w:num>
  <w:num w:numId="21">
    <w:abstractNumId w:val="2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4"/>
  </w:num>
  <w:num w:numId="25">
    <w:abstractNumId w:val="13"/>
  </w:num>
  <w:num w:numId="26">
    <w:abstractNumId w:val="18"/>
  </w:num>
  <w:num w:numId="27">
    <w:abstractNumId w:val="6"/>
  </w:num>
  <w:num w:numId="28">
    <w:abstractNumId w:val="17"/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34D"/>
    <w:rsid w:val="00081ED9"/>
    <w:rsid w:val="00087109"/>
    <w:rsid w:val="000C1E0D"/>
    <w:rsid w:val="000D51E0"/>
    <w:rsid w:val="00102D61"/>
    <w:rsid w:val="00184EF9"/>
    <w:rsid w:val="005911C7"/>
    <w:rsid w:val="006F508C"/>
    <w:rsid w:val="0074734D"/>
    <w:rsid w:val="007809FA"/>
    <w:rsid w:val="008B6514"/>
    <w:rsid w:val="008E09F2"/>
    <w:rsid w:val="00927FB8"/>
    <w:rsid w:val="00B23BEE"/>
    <w:rsid w:val="00B25CD5"/>
    <w:rsid w:val="00D431B0"/>
    <w:rsid w:val="00E72EF5"/>
    <w:rsid w:val="00ED0289"/>
    <w:rsid w:val="00F9707F"/>
    <w:rsid w:val="00FA0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4D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73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09F2"/>
    <w:pPr>
      <w:ind w:left="720"/>
      <w:contextualSpacing/>
    </w:pPr>
  </w:style>
  <w:style w:type="paragraph" w:styleId="a5">
    <w:name w:val="No Spacing"/>
    <w:link w:val="a6"/>
    <w:uiPriority w:val="1"/>
    <w:qFormat/>
    <w:rsid w:val="008B6514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8B651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EF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zkult-ura.ru/mobile_gam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izkult-ura.ru/mobile_game" TargetMode="External"/><Relationship Id="rId12" Type="http://schemas.openxmlformats.org/officeDocument/2006/relationships/hyperlink" Target="https://www.fizkult-ura.ru/mobile_ga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zkult-ura.ru/mobile_game" TargetMode="External"/><Relationship Id="rId11" Type="http://schemas.openxmlformats.org/officeDocument/2006/relationships/hyperlink" Target="https://www.fizkult-ura.ru/mobile_game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https://www.fizkult-ura.ru/mobile_ga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zkult-ura.ru/mobile_ga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</dc:creator>
  <cp:keywords/>
  <dc:description/>
  <cp:lastModifiedBy>SN</cp:lastModifiedBy>
  <cp:revision>9</cp:revision>
  <dcterms:created xsi:type="dcterms:W3CDTF">2023-09-27T06:44:00Z</dcterms:created>
  <dcterms:modified xsi:type="dcterms:W3CDTF">2024-09-18T11:09:00Z</dcterms:modified>
</cp:coreProperties>
</file>