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AA" w:rsidRPr="00796B59" w:rsidRDefault="002750AA" w:rsidP="002750AA">
      <w:pPr>
        <w:pStyle w:val="Default"/>
        <w:ind w:left="2124" w:firstLine="708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96B59">
        <w:rPr>
          <w:color w:val="auto"/>
          <w:sz w:val="28"/>
          <w:szCs w:val="28"/>
        </w:rPr>
        <w:t>Утверждено приказом №</w:t>
      </w:r>
      <w:r w:rsidR="0031550C">
        <w:rPr>
          <w:color w:val="auto"/>
          <w:sz w:val="28"/>
          <w:szCs w:val="28"/>
        </w:rPr>
        <w:t xml:space="preserve"> </w:t>
      </w:r>
      <w:r w:rsidR="00562CD7">
        <w:rPr>
          <w:color w:val="auto"/>
          <w:sz w:val="28"/>
          <w:szCs w:val="28"/>
        </w:rPr>
        <w:t>76</w:t>
      </w:r>
    </w:p>
    <w:p w:rsidR="002750AA" w:rsidRPr="00796B59" w:rsidRDefault="0031550C" w:rsidP="002750AA">
      <w:pPr>
        <w:pStyle w:val="Default"/>
        <w:ind w:left="2124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от     </w:t>
      </w:r>
      <w:r w:rsidR="00562CD7">
        <w:rPr>
          <w:color w:val="auto"/>
          <w:sz w:val="28"/>
          <w:szCs w:val="28"/>
        </w:rPr>
        <w:t>30</w:t>
      </w:r>
      <w:r>
        <w:rPr>
          <w:color w:val="auto"/>
          <w:sz w:val="28"/>
          <w:szCs w:val="28"/>
        </w:rPr>
        <w:t xml:space="preserve"> </w:t>
      </w:r>
      <w:r w:rsidR="002750AA" w:rsidRPr="00796B59">
        <w:rPr>
          <w:color w:val="auto"/>
          <w:sz w:val="28"/>
          <w:szCs w:val="28"/>
        </w:rPr>
        <w:t>.08.202</w:t>
      </w:r>
      <w:r w:rsidR="00D6646E">
        <w:rPr>
          <w:color w:val="auto"/>
          <w:sz w:val="28"/>
          <w:szCs w:val="28"/>
        </w:rPr>
        <w:t>3</w:t>
      </w:r>
      <w:r w:rsidR="002750AA" w:rsidRPr="00796B59">
        <w:rPr>
          <w:color w:val="auto"/>
          <w:sz w:val="28"/>
          <w:szCs w:val="28"/>
        </w:rPr>
        <w:t xml:space="preserve"> г., </w:t>
      </w:r>
    </w:p>
    <w:p w:rsidR="002750AA" w:rsidRPr="00796B59" w:rsidRDefault="002750AA" w:rsidP="002750AA">
      <w:pPr>
        <w:pStyle w:val="Default"/>
        <w:ind w:left="2124" w:firstLine="708"/>
        <w:rPr>
          <w:color w:val="auto"/>
          <w:sz w:val="28"/>
          <w:szCs w:val="28"/>
        </w:rPr>
      </w:pPr>
      <w:r w:rsidRPr="00796B59">
        <w:rPr>
          <w:color w:val="auto"/>
          <w:sz w:val="28"/>
          <w:szCs w:val="28"/>
        </w:rPr>
        <w:t xml:space="preserve">                                         приложение № 2</w:t>
      </w:r>
    </w:p>
    <w:p w:rsidR="002750AA" w:rsidRDefault="002750AA" w:rsidP="002750AA">
      <w:pPr>
        <w:pStyle w:val="Default"/>
        <w:ind w:left="2124" w:firstLine="708"/>
        <w:rPr>
          <w:b/>
          <w:bCs/>
          <w:sz w:val="28"/>
          <w:szCs w:val="28"/>
        </w:rPr>
      </w:pPr>
    </w:p>
    <w:p w:rsidR="002750AA" w:rsidRDefault="002750AA" w:rsidP="002750AA">
      <w:pPr>
        <w:pStyle w:val="Default"/>
        <w:ind w:left="2124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2750AA" w:rsidRPr="002750AA" w:rsidRDefault="00796B59" w:rsidP="002750A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750AA" w:rsidRPr="002750A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ц</w:t>
      </w:r>
      <w:r w:rsidR="002750AA" w:rsidRPr="002750AA">
        <w:rPr>
          <w:b/>
          <w:bCs/>
          <w:sz w:val="28"/>
          <w:szCs w:val="28"/>
        </w:rPr>
        <w:t xml:space="preserve">ентре образования </w:t>
      </w:r>
      <w:proofErr w:type="spellStart"/>
      <w:r w:rsidR="002750AA" w:rsidRPr="002750AA">
        <w:rPr>
          <w:b/>
          <w:bCs/>
          <w:sz w:val="28"/>
          <w:szCs w:val="28"/>
        </w:rPr>
        <w:t>естественно-научной</w:t>
      </w:r>
      <w:proofErr w:type="spellEnd"/>
      <w:r w:rsidR="002750AA" w:rsidRPr="002750AA">
        <w:rPr>
          <w:b/>
          <w:bCs/>
          <w:sz w:val="28"/>
          <w:szCs w:val="28"/>
        </w:rPr>
        <w:t xml:space="preserve"> и технологической направленностей «Точка роста» на базе муниципального бюджетного общеобразовательного учреждения </w:t>
      </w:r>
      <w:r w:rsidR="0031550C">
        <w:rPr>
          <w:b/>
          <w:bCs/>
          <w:sz w:val="28"/>
          <w:szCs w:val="28"/>
        </w:rPr>
        <w:t xml:space="preserve">Михейковской средней школы </w:t>
      </w:r>
      <w:proofErr w:type="spellStart"/>
      <w:r w:rsidR="0031550C">
        <w:rPr>
          <w:b/>
          <w:bCs/>
          <w:sz w:val="28"/>
          <w:szCs w:val="28"/>
        </w:rPr>
        <w:t>Ярцевского</w:t>
      </w:r>
      <w:proofErr w:type="spellEnd"/>
      <w:r w:rsidR="0031550C">
        <w:rPr>
          <w:b/>
          <w:bCs/>
          <w:sz w:val="28"/>
          <w:szCs w:val="28"/>
        </w:rPr>
        <w:t xml:space="preserve"> района Смоленской области</w:t>
      </w:r>
    </w:p>
    <w:p w:rsidR="002750AA" w:rsidRDefault="002750AA" w:rsidP="002750AA">
      <w:pPr>
        <w:pStyle w:val="Default"/>
        <w:rPr>
          <w:b/>
          <w:bCs/>
          <w:sz w:val="28"/>
          <w:szCs w:val="28"/>
        </w:rPr>
      </w:pPr>
    </w:p>
    <w:p w:rsidR="002750AA" w:rsidRDefault="002750AA" w:rsidP="002750AA">
      <w:pPr>
        <w:pStyle w:val="Default"/>
        <w:ind w:left="70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2750AA" w:rsidRPr="0031550C" w:rsidRDefault="002750AA" w:rsidP="002750AA">
      <w:pPr>
        <w:pStyle w:val="Default"/>
        <w:jc w:val="both"/>
        <w:rPr>
          <w:b/>
          <w:bCs/>
          <w:sz w:val="28"/>
          <w:szCs w:val="28"/>
        </w:rPr>
      </w:pPr>
      <w:r w:rsidRPr="002750AA">
        <w:rPr>
          <w:sz w:val="28"/>
          <w:szCs w:val="28"/>
        </w:rPr>
        <w:t>1.1</w:t>
      </w:r>
      <w:r w:rsidRPr="0031550C">
        <w:rPr>
          <w:sz w:val="28"/>
          <w:szCs w:val="28"/>
        </w:rPr>
        <w:t xml:space="preserve">. Центр образования </w:t>
      </w:r>
      <w:proofErr w:type="spellStart"/>
      <w:r w:rsidRPr="0031550C">
        <w:rPr>
          <w:sz w:val="28"/>
          <w:szCs w:val="28"/>
        </w:rPr>
        <w:t>естественно-научной</w:t>
      </w:r>
      <w:proofErr w:type="spellEnd"/>
      <w:r w:rsidRPr="0031550C">
        <w:rPr>
          <w:sz w:val="28"/>
          <w:szCs w:val="28"/>
        </w:rPr>
        <w:t xml:space="preserve"> и технологической направленностей «Точка роста» на базе муниципального бюджетного общеобразовательного учреждения</w:t>
      </w:r>
      <w:r w:rsidR="0031550C" w:rsidRPr="0031550C">
        <w:rPr>
          <w:bCs/>
          <w:sz w:val="28"/>
          <w:szCs w:val="28"/>
        </w:rPr>
        <w:t xml:space="preserve"> Михейковской средней школы </w:t>
      </w:r>
      <w:proofErr w:type="spellStart"/>
      <w:r w:rsidR="0031550C" w:rsidRPr="0031550C">
        <w:rPr>
          <w:bCs/>
          <w:sz w:val="28"/>
          <w:szCs w:val="28"/>
        </w:rPr>
        <w:t>Ярцевского</w:t>
      </w:r>
      <w:proofErr w:type="spellEnd"/>
      <w:r w:rsidR="0031550C" w:rsidRPr="0031550C">
        <w:rPr>
          <w:bCs/>
          <w:sz w:val="28"/>
          <w:szCs w:val="28"/>
        </w:rPr>
        <w:t xml:space="preserve"> района Смоленской области</w:t>
      </w:r>
      <w:r w:rsidR="0031550C">
        <w:rPr>
          <w:b/>
          <w:bCs/>
          <w:sz w:val="28"/>
          <w:szCs w:val="28"/>
        </w:rPr>
        <w:t xml:space="preserve"> </w:t>
      </w:r>
      <w:r w:rsidRPr="002750AA">
        <w:rPr>
          <w:sz w:val="28"/>
          <w:szCs w:val="28"/>
        </w:rPr>
        <w:t xml:space="preserve">(далее - Центр) создан с целью развития у обучающихся </w:t>
      </w:r>
      <w:proofErr w:type="spellStart"/>
      <w:r w:rsidRPr="002750AA">
        <w:rPr>
          <w:sz w:val="28"/>
          <w:szCs w:val="28"/>
        </w:rPr>
        <w:t>естественно-научной</w:t>
      </w:r>
      <w:proofErr w:type="spellEnd"/>
      <w:r w:rsidRPr="002750AA">
        <w:rPr>
          <w:sz w:val="28"/>
          <w:szCs w:val="28"/>
        </w:rPr>
        <w:t xml:space="preserve">, математической, информационной грамотности, формирования критического и </w:t>
      </w:r>
      <w:proofErr w:type="spellStart"/>
      <w:r w:rsidRPr="002750AA">
        <w:rPr>
          <w:sz w:val="28"/>
          <w:szCs w:val="28"/>
        </w:rPr>
        <w:t>креативного</w:t>
      </w:r>
      <w:proofErr w:type="spellEnd"/>
      <w:r w:rsidRPr="002750AA">
        <w:rPr>
          <w:sz w:val="28"/>
          <w:szCs w:val="28"/>
        </w:rPr>
        <w:t xml:space="preserve"> мышления, совершенствования навыков </w:t>
      </w:r>
      <w:proofErr w:type="spellStart"/>
      <w:r w:rsidRPr="002750AA">
        <w:rPr>
          <w:sz w:val="28"/>
          <w:szCs w:val="28"/>
        </w:rPr>
        <w:t>естественно-научной</w:t>
      </w:r>
      <w:proofErr w:type="spellEnd"/>
      <w:r w:rsidRPr="002750AA">
        <w:rPr>
          <w:sz w:val="28"/>
          <w:szCs w:val="28"/>
        </w:rPr>
        <w:t xml:space="preserve"> и технологической направленностей.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1.2. Центр не является юридическим лицом и действует для достижения уставных целей муниципального бюджетного общеобразовательного учреждения </w:t>
      </w:r>
      <w:r w:rsidR="0031550C" w:rsidRPr="0031550C">
        <w:rPr>
          <w:bCs/>
          <w:sz w:val="28"/>
          <w:szCs w:val="28"/>
        </w:rPr>
        <w:t xml:space="preserve">Михейковской средней школы </w:t>
      </w:r>
      <w:proofErr w:type="spellStart"/>
      <w:r w:rsidR="0031550C" w:rsidRPr="0031550C">
        <w:rPr>
          <w:bCs/>
          <w:sz w:val="28"/>
          <w:szCs w:val="28"/>
        </w:rPr>
        <w:t>Ярцевского</w:t>
      </w:r>
      <w:proofErr w:type="spellEnd"/>
      <w:r w:rsidR="0031550C" w:rsidRPr="0031550C">
        <w:rPr>
          <w:bCs/>
          <w:sz w:val="28"/>
          <w:szCs w:val="28"/>
        </w:rPr>
        <w:t xml:space="preserve"> района Смоленской области</w:t>
      </w:r>
      <w:r w:rsidR="0031550C" w:rsidRPr="002750AA">
        <w:rPr>
          <w:sz w:val="28"/>
          <w:szCs w:val="28"/>
        </w:rPr>
        <w:t xml:space="preserve"> </w:t>
      </w:r>
      <w:r w:rsidRPr="002750AA">
        <w:rPr>
          <w:sz w:val="28"/>
          <w:szCs w:val="28"/>
        </w:rPr>
        <w:t xml:space="preserve">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2750AA" w:rsidRPr="002750AA" w:rsidRDefault="002750AA" w:rsidP="002750AA">
      <w:pPr>
        <w:pStyle w:val="a3"/>
        <w:ind w:right="105"/>
        <w:jc w:val="both"/>
      </w:pPr>
      <w:r w:rsidRPr="002750AA"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Федерации», распоряжением</w:t>
      </w:r>
      <w:r w:rsidRPr="002750AA">
        <w:rPr>
          <w:spacing w:val="1"/>
        </w:rPr>
        <w:t xml:space="preserve"> </w:t>
      </w:r>
      <w:r w:rsidRPr="002750AA">
        <w:t>Министерства просвещения Российской Федерации от 12 января 2021 года</w:t>
      </w:r>
      <w:r w:rsidRPr="002750AA">
        <w:rPr>
          <w:spacing w:val="1"/>
        </w:rPr>
        <w:t xml:space="preserve"> </w:t>
      </w:r>
      <w:r w:rsidRPr="002750AA">
        <w:t>Р-6 «Об утверждении</w:t>
      </w:r>
      <w:r w:rsidRPr="002750AA">
        <w:rPr>
          <w:spacing w:val="-1"/>
        </w:rPr>
        <w:t xml:space="preserve"> </w:t>
      </w:r>
      <w:r w:rsidRPr="002750AA">
        <w:t>методических</w:t>
      </w:r>
      <w:r w:rsidRPr="002750AA">
        <w:rPr>
          <w:spacing w:val="-4"/>
        </w:rPr>
        <w:t xml:space="preserve"> </w:t>
      </w:r>
      <w:r w:rsidRPr="002750AA">
        <w:t>рекомендаций</w:t>
      </w:r>
      <w:r w:rsidRPr="002750AA">
        <w:rPr>
          <w:spacing w:val="-4"/>
        </w:rPr>
        <w:t xml:space="preserve">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2750AA">
        <w:rPr>
          <w:spacing w:val="-4"/>
        </w:rPr>
        <w:t>естественно-научной</w:t>
      </w:r>
      <w:proofErr w:type="spellEnd"/>
      <w:r w:rsidRPr="002750AA">
        <w:rPr>
          <w:spacing w:val="-4"/>
        </w:rPr>
        <w:t xml:space="preserve"> и технологической направленностей»</w:t>
      </w:r>
      <w:r w:rsidRPr="002750AA">
        <w:t>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муниципального бюджетного</w:t>
      </w:r>
      <w:r w:rsidR="0031550C">
        <w:t xml:space="preserve"> общеобразовательного учреждения </w:t>
      </w:r>
      <w:r w:rsidR="0031550C" w:rsidRPr="0031550C">
        <w:rPr>
          <w:bCs/>
        </w:rPr>
        <w:t xml:space="preserve">Михейковской средней школы </w:t>
      </w:r>
      <w:proofErr w:type="spellStart"/>
      <w:r w:rsidR="0031550C" w:rsidRPr="0031550C">
        <w:rPr>
          <w:bCs/>
        </w:rPr>
        <w:t>Ярцевского</w:t>
      </w:r>
      <w:proofErr w:type="spellEnd"/>
      <w:r w:rsidR="0031550C" w:rsidRPr="0031550C">
        <w:rPr>
          <w:bCs/>
        </w:rPr>
        <w:t xml:space="preserve"> района Смоленской области</w:t>
      </w:r>
      <w:bookmarkStart w:id="0" w:name="_GoBack"/>
      <w:bookmarkEnd w:id="0"/>
      <w:r w:rsidRPr="002750AA">
        <w:t xml:space="preserve">, планами работы, утвержденными учредителем и настоящим Положением. </w:t>
      </w:r>
    </w:p>
    <w:p w:rsid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1.4. Центр в своей деятельности подчиняется руководителю Учреждения (директору).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</w:p>
    <w:p w:rsidR="002750AA" w:rsidRPr="002750AA" w:rsidRDefault="002750AA" w:rsidP="002750AA">
      <w:pPr>
        <w:pStyle w:val="Default"/>
        <w:ind w:left="708" w:firstLine="708"/>
        <w:jc w:val="both"/>
        <w:rPr>
          <w:sz w:val="28"/>
          <w:szCs w:val="28"/>
        </w:rPr>
      </w:pPr>
      <w:r w:rsidRPr="002750AA">
        <w:rPr>
          <w:b/>
          <w:bCs/>
          <w:sz w:val="28"/>
          <w:szCs w:val="28"/>
        </w:rPr>
        <w:t xml:space="preserve">2. Цели, задачи, функции деятельности Центра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r w:rsidRPr="002750AA">
        <w:rPr>
          <w:sz w:val="28"/>
          <w:szCs w:val="28"/>
        </w:rPr>
        <w:t>естественно-научной</w:t>
      </w:r>
      <w:proofErr w:type="spellEnd"/>
      <w:r w:rsidRPr="002750AA">
        <w:rPr>
          <w:sz w:val="28"/>
          <w:szCs w:val="28"/>
        </w:rPr>
        <w:t xml:space="preserve"> и </w:t>
      </w:r>
      <w:r w:rsidRPr="002750AA">
        <w:rPr>
          <w:sz w:val="28"/>
          <w:szCs w:val="28"/>
        </w:rPr>
        <w:lastRenderedPageBreak/>
        <w:t xml:space="preserve">технологической направленностей, программ дополнительного образования </w:t>
      </w:r>
      <w:proofErr w:type="spellStart"/>
      <w:r w:rsidRPr="002750AA">
        <w:rPr>
          <w:sz w:val="28"/>
          <w:szCs w:val="28"/>
        </w:rPr>
        <w:t>естественно-научной</w:t>
      </w:r>
      <w:proofErr w:type="spellEnd"/>
      <w:r w:rsidRPr="002750AA">
        <w:rPr>
          <w:sz w:val="28"/>
          <w:szCs w:val="28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2.2. Задачами Центра являются: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2.2.1. реализация основных общеобразовательных программ по учебным предметам </w:t>
      </w:r>
      <w:proofErr w:type="spellStart"/>
      <w:r w:rsidRPr="002750AA">
        <w:rPr>
          <w:sz w:val="28"/>
          <w:szCs w:val="28"/>
        </w:rPr>
        <w:t>естественно-научной</w:t>
      </w:r>
      <w:proofErr w:type="spellEnd"/>
      <w:r w:rsidRPr="002750AA">
        <w:rPr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2.2.2. разработка и реализация </w:t>
      </w:r>
      <w:proofErr w:type="spellStart"/>
      <w:r w:rsidRPr="002750AA">
        <w:rPr>
          <w:sz w:val="28"/>
          <w:szCs w:val="28"/>
        </w:rPr>
        <w:t>разноуровневых</w:t>
      </w:r>
      <w:proofErr w:type="spellEnd"/>
      <w:r w:rsidRPr="002750AA">
        <w:rPr>
          <w:sz w:val="28"/>
          <w:szCs w:val="28"/>
        </w:rPr>
        <w:t xml:space="preserve"> дополнительных общеобразовательных программ </w:t>
      </w:r>
      <w:proofErr w:type="spellStart"/>
      <w:r w:rsidRPr="002750AA">
        <w:rPr>
          <w:sz w:val="28"/>
          <w:szCs w:val="28"/>
        </w:rPr>
        <w:t>естественно-научной</w:t>
      </w:r>
      <w:proofErr w:type="spellEnd"/>
      <w:r w:rsidRPr="002750AA">
        <w:rPr>
          <w:sz w:val="28"/>
          <w:szCs w:val="28"/>
        </w:rPr>
        <w:t xml:space="preserve"> и технической направленностей, а также иных программ, в том числе в каникулярный период;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2.2.3. вовлечение обучающихся и педагогических работников в проектную деятельность;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2.2.4. организация </w:t>
      </w:r>
      <w:proofErr w:type="spellStart"/>
      <w:r w:rsidRPr="002750AA">
        <w:rPr>
          <w:sz w:val="28"/>
          <w:szCs w:val="28"/>
        </w:rPr>
        <w:t>внеучебной</w:t>
      </w:r>
      <w:proofErr w:type="spellEnd"/>
      <w:r w:rsidRPr="002750AA"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2.3. Центр для достижения цели и выполнения задач вправе взаимодействовать с: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- с иными образовательными организациями, на базе которых созданы центры «Точка роста»;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</w:p>
    <w:p w:rsidR="002750AA" w:rsidRPr="002750AA" w:rsidRDefault="002750AA" w:rsidP="002750AA">
      <w:pPr>
        <w:pStyle w:val="Default"/>
        <w:ind w:left="708" w:firstLine="708"/>
        <w:jc w:val="both"/>
        <w:rPr>
          <w:sz w:val="28"/>
          <w:szCs w:val="28"/>
        </w:rPr>
      </w:pPr>
      <w:r w:rsidRPr="002750AA">
        <w:rPr>
          <w:b/>
          <w:bCs/>
          <w:sz w:val="28"/>
          <w:szCs w:val="28"/>
        </w:rPr>
        <w:t xml:space="preserve">3. Порядок управления Центром «Точка роста»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3.1. Руководитель Учреждения издает локальный нормативный акт о назначении руководителя Центра </w:t>
      </w:r>
      <w:bookmarkStart w:id="1" w:name="_Hlk81332390"/>
      <w:r w:rsidRPr="002750AA">
        <w:rPr>
          <w:sz w:val="28"/>
          <w:szCs w:val="28"/>
        </w:rPr>
        <w:t>(куратора, ответственного за функционирование и развитие)</w:t>
      </w:r>
      <w:bookmarkEnd w:id="1"/>
      <w:r w:rsidRPr="002750AA">
        <w:rPr>
          <w:sz w:val="28"/>
          <w:szCs w:val="28"/>
        </w:rPr>
        <w:t xml:space="preserve">, а также о создании Центра и утверждении Положения о деятельности Центра.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3.3. Руководитель Центра обязан: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3.3.1. осуществлять оперативное руководство Центром;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lastRenderedPageBreak/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>3.4. Руководитель Центра вправе: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3.4.2. по согласованию с руководителем Учреждения организовывать </w:t>
      </w:r>
      <w:proofErr w:type="spellStart"/>
      <w:r w:rsidRPr="002750AA">
        <w:rPr>
          <w:sz w:val="28"/>
          <w:szCs w:val="28"/>
        </w:rPr>
        <w:t>учебно</w:t>
      </w:r>
      <w:proofErr w:type="spellEnd"/>
      <w:r w:rsidRPr="002750AA">
        <w:rPr>
          <w:sz w:val="28"/>
          <w:szCs w:val="28"/>
        </w:rPr>
        <w:t xml:space="preserve">- воспитательный процесс в Центре в соответствии с целями и задачами Центра и осуществлять контроль за его реализацией;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2750AA" w:rsidRPr="002750AA" w:rsidRDefault="002750AA" w:rsidP="002750AA">
      <w:pPr>
        <w:pStyle w:val="Default"/>
        <w:jc w:val="both"/>
        <w:rPr>
          <w:sz w:val="28"/>
          <w:szCs w:val="28"/>
        </w:rPr>
      </w:pPr>
      <w:r w:rsidRPr="002750AA">
        <w:rPr>
          <w:sz w:val="28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2D0C36" w:rsidRPr="002750AA" w:rsidRDefault="002750AA" w:rsidP="002750AA">
      <w:pPr>
        <w:jc w:val="both"/>
        <w:rPr>
          <w:rFonts w:ascii="Times New Roman" w:hAnsi="Times New Roman" w:cs="Times New Roman"/>
        </w:rPr>
      </w:pPr>
      <w:r w:rsidRPr="002750AA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sectPr w:rsidR="002D0C36" w:rsidRPr="002750AA" w:rsidSect="000A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0C36"/>
    <w:rsid w:val="000A31C2"/>
    <w:rsid w:val="002750AA"/>
    <w:rsid w:val="002D0C36"/>
    <w:rsid w:val="0031550C"/>
    <w:rsid w:val="00562CD7"/>
    <w:rsid w:val="007222F0"/>
    <w:rsid w:val="00796B59"/>
    <w:rsid w:val="00D6646E"/>
    <w:rsid w:val="00E2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750A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50A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750A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50A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Директор</cp:lastModifiedBy>
  <cp:revision>8</cp:revision>
  <cp:lastPrinted>2023-09-10T07:21:00Z</cp:lastPrinted>
  <dcterms:created xsi:type="dcterms:W3CDTF">2021-08-31T16:46:00Z</dcterms:created>
  <dcterms:modified xsi:type="dcterms:W3CDTF">2023-09-10T07:22:00Z</dcterms:modified>
</cp:coreProperties>
</file>